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338" w:rsidRPr="00011C82" w:rsidRDefault="00D64B7D" w:rsidP="00011C82">
      <w:pPr>
        <w:spacing w:after="120"/>
        <w:jc w:val="both"/>
        <w:rPr>
          <w:rFonts w:ascii="Bookman Old Style" w:hAnsi="Bookman Old Style"/>
          <w:lang w:val="en-US"/>
        </w:rPr>
      </w:pPr>
      <w:r w:rsidRPr="00011C82">
        <w:rPr>
          <w:rFonts w:ascii="Bookman Old Style" w:hAnsi="Bookman Old Style"/>
          <w:noProof/>
          <w:lang w:val="id-ID" w:eastAsia="id-ID"/>
        </w:rPr>
        <mc:AlternateContent>
          <mc:Choice Requires="wpg">
            <w:drawing>
              <wp:anchor distT="0" distB="0" distL="114300" distR="114300" simplePos="0" relativeHeight="251657728" behindDoc="0" locked="0" layoutInCell="1" allowOverlap="1" wp14:anchorId="07ECBC3A" wp14:editId="1FFDB27F">
                <wp:simplePos x="0" y="0"/>
                <wp:positionH relativeFrom="column">
                  <wp:posOffset>-553085</wp:posOffset>
                </wp:positionH>
                <wp:positionV relativeFrom="paragraph">
                  <wp:posOffset>-739140</wp:posOffset>
                </wp:positionV>
                <wp:extent cx="7410450" cy="1210945"/>
                <wp:effectExtent l="18415" t="3810" r="10160" b="444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0" cy="1210945"/>
                          <a:chOff x="414" y="307"/>
                          <a:chExt cx="11467" cy="1907"/>
                        </a:xfrm>
                      </wpg:grpSpPr>
                      <wps:wsp>
                        <wps:cNvPr id="2" name="Text Box 10"/>
                        <wps:cNvSpPr txBox="1">
                          <a:spLocks noChangeArrowheads="1"/>
                        </wps:cNvSpPr>
                        <wps:spPr bwMode="auto">
                          <a:xfrm>
                            <a:off x="2197" y="307"/>
                            <a:ext cx="9139" cy="1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F80" w:rsidRPr="002D36D3" w:rsidRDefault="00520F80" w:rsidP="002D36D3">
                              <w:pPr>
                                <w:jc w:val="center"/>
                                <w:rPr>
                                  <w:b/>
                                  <w:sz w:val="40"/>
                                  <w:lang w:val="en-US"/>
                                </w:rPr>
                              </w:pPr>
                              <w:r w:rsidRPr="002D36D3">
                                <w:rPr>
                                  <w:b/>
                                  <w:sz w:val="40"/>
                                  <w:lang w:val="id-ID"/>
                                </w:rPr>
                                <w:t>PEMERINTAH KABUPATEN BOGOR</w:t>
                              </w:r>
                            </w:p>
                            <w:p w:rsidR="00520F80" w:rsidRPr="002D36D3" w:rsidRDefault="00520F80" w:rsidP="002D36D3">
                              <w:pPr>
                                <w:jc w:val="center"/>
                                <w:rPr>
                                  <w:b/>
                                  <w:sz w:val="52"/>
                                  <w:lang w:val="en-US"/>
                                </w:rPr>
                              </w:pPr>
                              <w:r w:rsidRPr="002D36D3">
                                <w:rPr>
                                  <w:b/>
                                  <w:sz w:val="52"/>
                                  <w:lang w:val="en-US"/>
                                </w:rPr>
                                <w:t>SEKRETARIAT DAERAH</w:t>
                              </w:r>
                            </w:p>
                            <w:p w:rsidR="00520F80" w:rsidRDefault="00520F80" w:rsidP="002D36D3">
                              <w:pPr>
                                <w:jc w:val="center"/>
                                <w:rPr>
                                  <w:lang w:val="en-US"/>
                                </w:rPr>
                              </w:pPr>
                              <w:r w:rsidRPr="004E0040">
                                <w:rPr>
                                  <w:lang w:val="id-ID"/>
                                </w:rPr>
                                <w:t xml:space="preserve">Alamat : </w:t>
                              </w:r>
                              <w:r>
                                <w:rPr>
                                  <w:lang w:val="en-US"/>
                                </w:rPr>
                                <w:t>JL. TEGAR BERIMAN TELP. (021) 8754528 - 8754529 FAX. 8754526</w:t>
                              </w:r>
                            </w:p>
                            <w:p w:rsidR="00520F80" w:rsidRPr="002D36D3" w:rsidRDefault="00520F80" w:rsidP="002D36D3">
                              <w:pPr>
                                <w:jc w:val="center"/>
                                <w:rPr>
                                  <w:lang w:val="en-US"/>
                                </w:rPr>
                              </w:pPr>
                              <w:r>
                                <w:rPr>
                                  <w:lang w:val="en-US"/>
                                </w:rPr>
                                <w:t>CIBINONG 16914</w:t>
                              </w:r>
                            </w:p>
                          </w:txbxContent>
                        </wps:txbx>
                        <wps:bodyPr rot="0" vert="horz" wrap="square" lIns="91440" tIns="45720" rIns="91440" bIns="45720" anchor="t" anchorCtr="0" upright="1">
                          <a:noAutofit/>
                        </wps:bodyPr>
                      </wps:wsp>
                      <wpg:grpSp>
                        <wpg:cNvPr id="3" name="Group 11"/>
                        <wpg:cNvGrpSpPr>
                          <a:grpSpLocks/>
                        </wpg:cNvGrpSpPr>
                        <wpg:grpSpPr bwMode="auto">
                          <a:xfrm>
                            <a:off x="414" y="2073"/>
                            <a:ext cx="11467" cy="56"/>
                            <a:chOff x="285" y="2394"/>
                            <a:chExt cx="11656" cy="53"/>
                          </a:xfrm>
                        </wpg:grpSpPr>
                        <wps:wsp>
                          <wps:cNvPr id="4" name="AutoShape 12"/>
                          <wps:cNvCnPr>
                            <a:cxnSpLocks noChangeShapeType="1"/>
                          </wps:cNvCnPr>
                          <wps:spPr bwMode="auto">
                            <a:xfrm>
                              <a:off x="285" y="2394"/>
                              <a:ext cx="11654"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287" y="2447"/>
                              <a:ext cx="116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6" name="Picture 0" descr="lAMBANG pEMDA kAB bOG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07" y="307"/>
                            <a:ext cx="1228" cy="14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7ECBC3A" id="Group 16" o:spid="_x0000_s1026" style="position:absolute;left:0;text-align:left;margin-left:-43.55pt;margin-top:-58.2pt;width:583.5pt;height:95.35pt;z-index:251657728" coordorigin="414,307" coordsize="11467,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">
                <v:shapetype id="_x0000_t202" coordsize="21600,21600" o:spt="202" path="m,l,21600r21600,l21600,xe">
                  <v:stroke joinstyle="miter"/>
                  <v:path gradientshapeok="t" o:connecttype="rect"/>
                </v:shapetype>
                <v:shape id="Text Box 10" o:spid="_x0000_s1027" type="#_x0000_t202" style="position:absolute;left:2197;top:307;width:9139;height:1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520F80" w:rsidRPr="002D36D3" w:rsidRDefault="00520F80" w:rsidP="002D36D3">
                        <w:pPr>
                          <w:jc w:val="center"/>
                          <w:rPr>
                            <w:b/>
                            <w:sz w:val="40"/>
                            <w:lang w:val="en-US"/>
                          </w:rPr>
                        </w:pPr>
                        <w:r w:rsidRPr="002D36D3">
                          <w:rPr>
                            <w:b/>
                            <w:sz w:val="40"/>
                            <w:lang w:val="id-ID"/>
                          </w:rPr>
                          <w:t>PEMERINTAH KABUPATEN BOGOR</w:t>
                        </w:r>
                      </w:p>
                      <w:p w:rsidR="00520F80" w:rsidRPr="002D36D3" w:rsidRDefault="00520F80" w:rsidP="002D36D3">
                        <w:pPr>
                          <w:jc w:val="center"/>
                          <w:rPr>
                            <w:b/>
                            <w:sz w:val="52"/>
                            <w:lang w:val="en-US"/>
                          </w:rPr>
                        </w:pPr>
                        <w:r w:rsidRPr="002D36D3">
                          <w:rPr>
                            <w:b/>
                            <w:sz w:val="52"/>
                            <w:lang w:val="en-US"/>
                          </w:rPr>
                          <w:t>SEKRETARIAT DAERAH</w:t>
                        </w:r>
                      </w:p>
                      <w:p w:rsidR="00520F80" w:rsidRDefault="00520F80" w:rsidP="002D36D3">
                        <w:pPr>
                          <w:jc w:val="center"/>
                          <w:rPr>
                            <w:lang w:val="en-US"/>
                          </w:rPr>
                        </w:pPr>
                        <w:r w:rsidRPr="004E0040">
                          <w:rPr>
                            <w:lang w:val="id-ID"/>
                          </w:rPr>
                          <w:t xml:space="preserve">Alamat : </w:t>
                        </w:r>
                        <w:r>
                          <w:rPr>
                            <w:lang w:val="en-US"/>
                          </w:rPr>
                          <w:t>JL. TEGAR BERIMAN TELP. (021) 8754528 - 8754529 FAX. 8754526</w:t>
                        </w:r>
                      </w:p>
                      <w:p w:rsidR="00520F80" w:rsidRPr="002D36D3" w:rsidRDefault="00520F80" w:rsidP="002D36D3">
                        <w:pPr>
                          <w:jc w:val="center"/>
                          <w:rPr>
                            <w:lang w:val="en-US"/>
                          </w:rPr>
                        </w:pPr>
                        <w:r>
                          <w:rPr>
                            <w:lang w:val="en-US"/>
                          </w:rPr>
                          <w:t>CIBINONG 16914</w:t>
                        </w:r>
                      </w:p>
                    </w:txbxContent>
                  </v:textbox>
                </v:shape>
                <v:group id="Group 11" o:spid="_x0000_s1028" style="position:absolute;left:414;top:2073;width:11467;height:56" coordorigin="285,2394" coordsize="1165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12" o:spid="_x0000_s1029" type="#_x0000_t32" style="position:absolute;left:285;top:2394;width:116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Bk8QAAADaAAAADwAAAGRycy9kb3ducmV2LnhtbESPQWvCQBSE74L/YXlCb3WjtbZEN0FK&#10;W+zN2l56e2SfSTD7Nu6uMfn3rlDwOMzMN8w6700jOnK+tqxgNk1AEBdW11wq+P35eHwF4QOyxsYy&#10;KRjIQ56NR2tMtb3wN3X7UIoIYZ+igiqENpXSFxUZ9FPbEkfvYJ3BEKUrpXZ4iXDTyHmSLKXBmuNC&#10;hS29VVQc92ej4P3r3L88nYbPjdzqZtENzzu3/FPqYdJvViAC9eEe/m9vtYIF3K7EGyC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4EGTxAAAANoAAAAPAAAAAAAAAAAA&#10;AAAAAKECAABkcnMvZG93bnJldi54bWxQSwUGAAAAAAQABAD5AAAAkgMAAAAA&#10;" strokeweight="1.75pt"/>
                  <v:shape id="AutoShape 13" o:spid="_x0000_s1030" type="#_x0000_t32" style="position:absolute;left:287;top:2447;width:116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31" type="#_x0000_t75" alt="lAMBANG pEMDA kAB bOGOR" style="position:absolute;left:707;top:307;width:1228;height:1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z66++AAAA2gAAAA8AAABkcnMvZG93bnJldi54bWxEj80KwjAQhO+C7xBW8KapHkSrUURQPAn+&#10;oNelWdtisylNbKtPbwTB4zAz3zCLVWsKUVPlcssKRsMIBHFidc6pgst5O5iCcB5ZY2GZFLzIwWrZ&#10;7Sww1rbhI9Unn4oAYRejgsz7MpbSJRkZdENbEgfvbiuDPsgqlbrCJsBNIcdRNJEGcw4LGZa0ySh5&#10;nJ5GgdlvZu2MXu56t8eD393SdzJqlOr32vUchKfW/8O/9l4rmMD3SrgBcvk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tz66++AAAA2gAAAA8AAAAAAAAAAAAAAAAAnwIAAGRy&#10;cy9kb3ducmV2LnhtbFBLBQYAAAAABAAEAPcAAACKAwAAAAA=&#10;">
                  <v:imagedata r:id="rId7" o:title="lAMBANG pEMDA kAB bOGOR"/>
                </v:shape>
              </v:group>
            </w:pict>
          </mc:Fallback>
        </mc:AlternateContent>
      </w:r>
      <w:r w:rsidR="002C0AB0" w:rsidRPr="00011C82">
        <w:rPr>
          <w:rFonts w:ascii="Bookman Old Style" w:hAnsi="Bookman Old Style"/>
          <w:lang w:val="en-US"/>
        </w:rPr>
        <w:t>z</w:t>
      </w:r>
      <w:r w:rsidR="00995DD5" w:rsidRPr="00011C82">
        <w:rPr>
          <w:rFonts w:ascii="Bookman Old Style" w:hAnsi="Bookman Old Style"/>
          <w:lang w:val="en-US"/>
        </w:rPr>
        <w:t>0.0</w:t>
      </w:r>
    </w:p>
    <w:p w:rsidR="00DD1BFF" w:rsidRPr="00011C82" w:rsidRDefault="00DD1BFF" w:rsidP="00011C82">
      <w:pPr>
        <w:spacing w:after="120"/>
        <w:jc w:val="both"/>
        <w:rPr>
          <w:rFonts w:ascii="Bookman Old Style" w:hAnsi="Bookman Old Style"/>
          <w:lang w:val="id-ID"/>
        </w:rPr>
      </w:pPr>
    </w:p>
    <w:p w:rsidR="00C22473" w:rsidRPr="00011C82" w:rsidRDefault="00C22473" w:rsidP="00011C82">
      <w:pPr>
        <w:spacing w:after="120"/>
        <w:jc w:val="center"/>
        <w:rPr>
          <w:rFonts w:ascii="Bookman Old Style" w:hAnsi="Bookman Old Style"/>
          <w:b/>
          <w:sz w:val="22"/>
          <w:szCs w:val="22"/>
          <w:lang w:val="id-ID"/>
        </w:rPr>
      </w:pPr>
      <w:r w:rsidRPr="00011C82">
        <w:rPr>
          <w:rFonts w:ascii="Bookman Old Style" w:hAnsi="Bookman Old Style"/>
          <w:b/>
          <w:sz w:val="22"/>
          <w:szCs w:val="22"/>
          <w:lang w:val="id-ID"/>
        </w:rPr>
        <w:t>NOTA</w:t>
      </w:r>
      <w:r w:rsidR="00770AD4" w:rsidRPr="00011C82">
        <w:rPr>
          <w:rFonts w:ascii="Bookman Old Style" w:hAnsi="Bookman Old Style"/>
          <w:b/>
          <w:sz w:val="22"/>
          <w:szCs w:val="22"/>
          <w:lang w:val="id-ID"/>
        </w:rPr>
        <w:t xml:space="preserve"> </w:t>
      </w:r>
      <w:r w:rsidR="008E2E55" w:rsidRPr="00011C82">
        <w:rPr>
          <w:rFonts w:ascii="Bookman Old Style" w:hAnsi="Bookman Old Style"/>
          <w:b/>
          <w:sz w:val="22"/>
          <w:szCs w:val="22"/>
          <w:lang w:val="id-ID"/>
        </w:rPr>
        <w:t>DINAS</w:t>
      </w:r>
    </w:p>
    <w:tbl>
      <w:tblPr>
        <w:tblW w:w="10159" w:type="dxa"/>
        <w:tblLook w:val="04A0" w:firstRow="1" w:lastRow="0" w:firstColumn="1" w:lastColumn="0" w:noHBand="0" w:noVBand="1"/>
      </w:tblPr>
      <w:tblGrid>
        <w:gridCol w:w="1320"/>
        <w:gridCol w:w="336"/>
        <w:gridCol w:w="8503"/>
      </w:tblGrid>
      <w:tr w:rsidR="00CB14AF" w:rsidRPr="00011C82" w:rsidTr="007E67E6">
        <w:trPr>
          <w:trHeight w:val="288"/>
        </w:trPr>
        <w:tc>
          <w:tcPr>
            <w:tcW w:w="1320" w:type="dxa"/>
          </w:tcPr>
          <w:p w:rsidR="00CB14AF" w:rsidRPr="00011C82" w:rsidRDefault="00CB14AF" w:rsidP="00011C82">
            <w:pPr>
              <w:jc w:val="both"/>
              <w:rPr>
                <w:rFonts w:ascii="Bookman Old Style" w:hAnsi="Bookman Old Style"/>
                <w:sz w:val="22"/>
                <w:szCs w:val="22"/>
                <w:lang w:val="id-ID"/>
              </w:rPr>
            </w:pPr>
            <w:r w:rsidRPr="00011C82">
              <w:rPr>
                <w:rFonts w:ascii="Bookman Old Style" w:hAnsi="Bookman Old Style"/>
                <w:sz w:val="22"/>
                <w:szCs w:val="22"/>
                <w:lang w:val="id-ID"/>
              </w:rPr>
              <w:t>Kepada</w:t>
            </w:r>
          </w:p>
        </w:tc>
        <w:tc>
          <w:tcPr>
            <w:tcW w:w="336" w:type="dxa"/>
          </w:tcPr>
          <w:p w:rsidR="00CB14AF" w:rsidRPr="00011C82" w:rsidRDefault="00CB14AF" w:rsidP="00011C82">
            <w:pPr>
              <w:jc w:val="both"/>
              <w:rPr>
                <w:rFonts w:ascii="Bookman Old Style" w:hAnsi="Bookman Old Style"/>
                <w:sz w:val="22"/>
                <w:szCs w:val="22"/>
                <w:lang w:val="id-ID"/>
              </w:rPr>
            </w:pPr>
            <w:r w:rsidRPr="00011C82">
              <w:rPr>
                <w:rFonts w:ascii="Bookman Old Style" w:hAnsi="Bookman Old Style"/>
                <w:sz w:val="22"/>
                <w:szCs w:val="22"/>
                <w:lang w:val="id-ID"/>
              </w:rPr>
              <w:t>:</w:t>
            </w:r>
          </w:p>
        </w:tc>
        <w:tc>
          <w:tcPr>
            <w:tcW w:w="8503" w:type="dxa"/>
          </w:tcPr>
          <w:p w:rsidR="004470C3" w:rsidRPr="00011C82" w:rsidRDefault="004C478C" w:rsidP="00011C82">
            <w:pPr>
              <w:ind w:left="2"/>
              <w:jc w:val="both"/>
              <w:rPr>
                <w:rFonts w:ascii="Bookman Old Style" w:hAnsi="Bookman Old Style"/>
                <w:sz w:val="22"/>
                <w:szCs w:val="22"/>
                <w:lang w:val="en-US"/>
              </w:rPr>
            </w:pPr>
            <w:r w:rsidRPr="00011C82">
              <w:rPr>
                <w:rFonts w:ascii="Bookman Old Style" w:hAnsi="Bookman Old Style"/>
                <w:sz w:val="22"/>
                <w:szCs w:val="22"/>
                <w:lang w:val="id-ID"/>
              </w:rPr>
              <w:t>Yth</w:t>
            </w:r>
            <w:r w:rsidRPr="00011C82">
              <w:rPr>
                <w:rFonts w:ascii="Bookman Old Style" w:hAnsi="Bookman Old Style"/>
                <w:sz w:val="22"/>
                <w:szCs w:val="22"/>
                <w:lang w:val="en-US"/>
              </w:rPr>
              <w:t>.</w:t>
            </w:r>
            <w:r w:rsidR="00770AD4" w:rsidRPr="00011C82">
              <w:rPr>
                <w:rFonts w:ascii="Bookman Old Style" w:hAnsi="Bookman Old Style"/>
                <w:sz w:val="22"/>
                <w:szCs w:val="22"/>
                <w:lang w:val="id-ID"/>
              </w:rPr>
              <w:t xml:space="preserve"> </w:t>
            </w:r>
            <w:r w:rsidR="00F86E14" w:rsidRPr="00011C82">
              <w:rPr>
                <w:rFonts w:ascii="Bookman Old Style" w:hAnsi="Bookman Old Style"/>
                <w:sz w:val="22"/>
                <w:szCs w:val="22"/>
                <w:lang w:val="en-US"/>
              </w:rPr>
              <w:t>Bupati Bogor Selaku Ketua Tim Pengendalian Inflasi Daerah Kabupaten Bogor</w:t>
            </w:r>
          </w:p>
        </w:tc>
      </w:tr>
      <w:tr w:rsidR="00CB14AF" w:rsidRPr="00011C82" w:rsidTr="007E67E6">
        <w:trPr>
          <w:trHeight w:val="288"/>
        </w:trPr>
        <w:tc>
          <w:tcPr>
            <w:tcW w:w="1320" w:type="dxa"/>
          </w:tcPr>
          <w:p w:rsidR="00CB14AF" w:rsidRPr="00011C82" w:rsidRDefault="00CB14AF" w:rsidP="00011C82">
            <w:pPr>
              <w:jc w:val="both"/>
              <w:rPr>
                <w:rFonts w:ascii="Bookman Old Style" w:hAnsi="Bookman Old Style"/>
                <w:sz w:val="22"/>
                <w:szCs w:val="22"/>
                <w:lang w:val="id-ID"/>
              </w:rPr>
            </w:pPr>
            <w:r w:rsidRPr="00011C82">
              <w:rPr>
                <w:rFonts w:ascii="Bookman Old Style" w:hAnsi="Bookman Old Style"/>
                <w:sz w:val="22"/>
                <w:szCs w:val="22"/>
                <w:lang w:val="id-ID"/>
              </w:rPr>
              <w:t>Dari</w:t>
            </w:r>
          </w:p>
        </w:tc>
        <w:tc>
          <w:tcPr>
            <w:tcW w:w="336" w:type="dxa"/>
          </w:tcPr>
          <w:p w:rsidR="00CB14AF" w:rsidRPr="00011C82" w:rsidRDefault="00CB14AF" w:rsidP="00011C82">
            <w:pPr>
              <w:jc w:val="both"/>
              <w:rPr>
                <w:rFonts w:ascii="Bookman Old Style" w:hAnsi="Bookman Old Style"/>
                <w:sz w:val="22"/>
                <w:szCs w:val="22"/>
                <w:lang w:val="id-ID"/>
              </w:rPr>
            </w:pPr>
            <w:r w:rsidRPr="00011C82">
              <w:rPr>
                <w:rFonts w:ascii="Bookman Old Style" w:hAnsi="Bookman Old Style"/>
                <w:sz w:val="22"/>
                <w:szCs w:val="22"/>
                <w:lang w:val="id-ID"/>
              </w:rPr>
              <w:t>:</w:t>
            </w:r>
          </w:p>
        </w:tc>
        <w:tc>
          <w:tcPr>
            <w:tcW w:w="8503" w:type="dxa"/>
          </w:tcPr>
          <w:p w:rsidR="00D65709" w:rsidRPr="00011C82" w:rsidRDefault="00F86E14" w:rsidP="00011C82">
            <w:pPr>
              <w:jc w:val="both"/>
              <w:rPr>
                <w:rFonts w:ascii="Bookman Old Style" w:hAnsi="Bookman Old Style"/>
                <w:sz w:val="22"/>
                <w:szCs w:val="22"/>
                <w:lang w:val="en-US"/>
              </w:rPr>
            </w:pPr>
            <w:r w:rsidRPr="00011C82">
              <w:rPr>
                <w:rFonts w:ascii="Bookman Old Style" w:hAnsi="Bookman Old Style"/>
                <w:sz w:val="22"/>
                <w:szCs w:val="22"/>
                <w:lang w:val="en-US"/>
              </w:rPr>
              <w:t>Sekretaris Daerah selaku Ketua Harian Tim Pengendalian Inflasi Daerah Kabupaten Bogor</w:t>
            </w:r>
            <w:r w:rsidR="004D6C98" w:rsidRPr="00011C82">
              <w:rPr>
                <w:rFonts w:ascii="Bookman Old Style" w:hAnsi="Bookman Old Style"/>
                <w:sz w:val="22"/>
                <w:szCs w:val="22"/>
                <w:lang w:val="id-ID"/>
              </w:rPr>
              <w:t>.</w:t>
            </w:r>
          </w:p>
        </w:tc>
      </w:tr>
      <w:tr w:rsidR="00CB14AF" w:rsidRPr="00011C82" w:rsidTr="007E67E6">
        <w:trPr>
          <w:trHeight w:val="272"/>
        </w:trPr>
        <w:tc>
          <w:tcPr>
            <w:tcW w:w="1320" w:type="dxa"/>
          </w:tcPr>
          <w:p w:rsidR="00CB14AF" w:rsidRPr="00011C82" w:rsidRDefault="00CB14AF" w:rsidP="00011C82">
            <w:pPr>
              <w:jc w:val="both"/>
              <w:rPr>
                <w:rFonts w:ascii="Bookman Old Style" w:hAnsi="Bookman Old Style"/>
                <w:sz w:val="22"/>
                <w:szCs w:val="22"/>
                <w:lang w:val="id-ID"/>
              </w:rPr>
            </w:pPr>
            <w:r w:rsidRPr="00011C82">
              <w:rPr>
                <w:rFonts w:ascii="Bookman Old Style" w:hAnsi="Bookman Old Style"/>
                <w:sz w:val="22"/>
                <w:szCs w:val="22"/>
                <w:lang w:val="id-ID"/>
              </w:rPr>
              <w:t>Tanggal</w:t>
            </w:r>
          </w:p>
        </w:tc>
        <w:tc>
          <w:tcPr>
            <w:tcW w:w="336" w:type="dxa"/>
          </w:tcPr>
          <w:p w:rsidR="00CB14AF" w:rsidRPr="00011C82" w:rsidRDefault="00CB14AF" w:rsidP="00011C82">
            <w:pPr>
              <w:jc w:val="both"/>
              <w:rPr>
                <w:rFonts w:ascii="Bookman Old Style" w:hAnsi="Bookman Old Style"/>
                <w:sz w:val="22"/>
                <w:szCs w:val="22"/>
                <w:lang w:val="id-ID"/>
              </w:rPr>
            </w:pPr>
            <w:r w:rsidRPr="00011C82">
              <w:rPr>
                <w:rFonts w:ascii="Bookman Old Style" w:hAnsi="Bookman Old Style"/>
                <w:sz w:val="22"/>
                <w:szCs w:val="22"/>
                <w:lang w:val="id-ID"/>
              </w:rPr>
              <w:t>:</w:t>
            </w:r>
          </w:p>
        </w:tc>
        <w:tc>
          <w:tcPr>
            <w:tcW w:w="8503" w:type="dxa"/>
          </w:tcPr>
          <w:p w:rsidR="00CB14AF" w:rsidRPr="00011C82" w:rsidRDefault="007744B9" w:rsidP="00011C82">
            <w:pPr>
              <w:ind w:left="2"/>
              <w:jc w:val="both"/>
              <w:rPr>
                <w:rFonts w:ascii="Bookman Old Style" w:hAnsi="Bookman Old Style"/>
                <w:sz w:val="22"/>
                <w:szCs w:val="22"/>
                <w:lang w:val="en-US"/>
              </w:rPr>
            </w:pPr>
            <w:r w:rsidRPr="00011C82">
              <w:rPr>
                <w:rFonts w:ascii="Bookman Old Style" w:hAnsi="Bookman Old Style"/>
                <w:sz w:val="22"/>
                <w:szCs w:val="22"/>
                <w:lang w:val="id-ID"/>
              </w:rPr>
              <w:t xml:space="preserve"> </w:t>
            </w:r>
            <w:r w:rsidR="00412551" w:rsidRPr="00011C82">
              <w:rPr>
                <w:rFonts w:ascii="Bookman Old Style" w:hAnsi="Bookman Old Style"/>
                <w:sz w:val="22"/>
                <w:szCs w:val="22"/>
                <w:lang w:val="id-ID"/>
              </w:rPr>
              <w:t xml:space="preserve"> </w:t>
            </w:r>
            <w:r w:rsidR="002A5DB7" w:rsidRPr="00011C82">
              <w:rPr>
                <w:rFonts w:ascii="Bookman Old Style" w:hAnsi="Bookman Old Style"/>
                <w:sz w:val="22"/>
                <w:szCs w:val="22"/>
                <w:lang w:val="en-US"/>
              </w:rPr>
              <w:t xml:space="preserve">    </w:t>
            </w:r>
            <w:r w:rsidR="00CD63C5" w:rsidRPr="00011C82">
              <w:rPr>
                <w:rFonts w:ascii="Bookman Old Style" w:hAnsi="Bookman Old Style"/>
                <w:sz w:val="22"/>
                <w:szCs w:val="22"/>
                <w:lang w:val="en-US"/>
              </w:rPr>
              <w:t>April</w:t>
            </w:r>
            <w:r w:rsidR="00D64E43" w:rsidRPr="00011C82">
              <w:rPr>
                <w:rFonts w:ascii="Bookman Old Style" w:hAnsi="Bookman Old Style"/>
                <w:sz w:val="22"/>
                <w:szCs w:val="22"/>
                <w:lang w:val="id-ID"/>
              </w:rPr>
              <w:t xml:space="preserve"> 202</w:t>
            </w:r>
            <w:r w:rsidR="00CD63C5" w:rsidRPr="00011C82">
              <w:rPr>
                <w:rFonts w:ascii="Bookman Old Style" w:hAnsi="Bookman Old Style"/>
                <w:sz w:val="22"/>
                <w:szCs w:val="22"/>
                <w:lang w:val="en-US"/>
              </w:rPr>
              <w:t>1</w:t>
            </w:r>
          </w:p>
        </w:tc>
      </w:tr>
      <w:tr w:rsidR="00CB14AF" w:rsidRPr="00011C82" w:rsidTr="007E67E6">
        <w:trPr>
          <w:trHeight w:val="272"/>
        </w:trPr>
        <w:tc>
          <w:tcPr>
            <w:tcW w:w="1320" w:type="dxa"/>
          </w:tcPr>
          <w:p w:rsidR="00CB14AF" w:rsidRPr="00011C82" w:rsidRDefault="00CB14AF" w:rsidP="00011C82">
            <w:pPr>
              <w:jc w:val="both"/>
              <w:rPr>
                <w:rFonts w:ascii="Bookman Old Style" w:hAnsi="Bookman Old Style"/>
                <w:sz w:val="22"/>
                <w:szCs w:val="22"/>
                <w:lang w:val="id-ID"/>
              </w:rPr>
            </w:pPr>
            <w:r w:rsidRPr="00011C82">
              <w:rPr>
                <w:rFonts w:ascii="Bookman Old Style" w:hAnsi="Bookman Old Style"/>
                <w:sz w:val="22"/>
                <w:szCs w:val="22"/>
                <w:lang w:val="id-ID"/>
              </w:rPr>
              <w:t>Nomor</w:t>
            </w:r>
          </w:p>
        </w:tc>
        <w:tc>
          <w:tcPr>
            <w:tcW w:w="336" w:type="dxa"/>
          </w:tcPr>
          <w:p w:rsidR="00CB14AF" w:rsidRPr="00011C82" w:rsidRDefault="00CB14AF" w:rsidP="00011C82">
            <w:pPr>
              <w:jc w:val="both"/>
              <w:rPr>
                <w:rFonts w:ascii="Bookman Old Style" w:hAnsi="Bookman Old Style"/>
                <w:sz w:val="22"/>
                <w:szCs w:val="22"/>
                <w:lang w:val="id-ID"/>
              </w:rPr>
            </w:pPr>
            <w:r w:rsidRPr="00011C82">
              <w:rPr>
                <w:rFonts w:ascii="Bookman Old Style" w:hAnsi="Bookman Old Style"/>
                <w:sz w:val="22"/>
                <w:szCs w:val="22"/>
                <w:lang w:val="id-ID"/>
              </w:rPr>
              <w:t>:</w:t>
            </w:r>
          </w:p>
        </w:tc>
        <w:tc>
          <w:tcPr>
            <w:tcW w:w="8503" w:type="dxa"/>
          </w:tcPr>
          <w:p w:rsidR="00CB14AF" w:rsidRPr="00011C82" w:rsidRDefault="00CB14AF" w:rsidP="00011C82">
            <w:pPr>
              <w:ind w:left="2"/>
              <w:jc w:val="both"/>
              <w:rPr>
                <w:rFonts w:ascii="Bookman Old Style" w:hAnsi="Bookman Old Style"/>
                <w:sz w:val="22"/>
                <w:szCs w:val="22"/>
                <w:lang w:val="en-US"/>
              </w:rPr>
            </w:pPr>
          </w:p>
        </w:tc>
      </w:tr>
      <w:tr w:rsidR="00CB14AF" w:rsidRPr="00011C82" w:rsidTr="00732616">
        <w:trPr>
          <w:trHeight w:val="352"/>
        </w:trPr>
        <w:tc>
          <w:tcPr>
            <w:tcW w:w="1320" w:type="dxa"/>
          </w:tcPr>
          <w:p w:rsidR="00E875F4" w:rsidRPr="00011C82" w:rsidRDefault="00CB14AF" w:rsidP="00011C82">
            <w:pPr>
              <w:jc w:val="both"/>
              <w:rPr>
                <w:rFonts w:ascii="Bookman Old Style" w:hAnsi="Bookman Old Style"/>
                <w:sz w:val="22"/>
                <w:szCs w:val="22"/>
                <w:lang w:val="en-US"/>
              </w:rPr>
            </w:pPr>
            <w:r w:rsidRPr="00011C82">
              <w:rPr>
                <w:rFonts w:ascii="Bookman Old Style" w:hAnsi="Bookman Old Style"/>
                <w:sz w:val="22"/>
                <w:szCs w:val="22"/>
                <w:lang w:val="id-ID"/>
              </w:rPr>
              <w:t>Perihal</w:t>
            </w:r>
          </w:p>
        </w:tc>
        <w:tc>
          <w:tcPr>
            <w:tcW w:w="336" w:type="dxa"/>
          </w:tcPr>
          <w:p w:rsidR="00656F4A" w:rsidRPr="00011C82" w:rsidRDefault="00CB14AF" w:rsidP="00011C82">
            <w:pPr>
              <w:jc w:val="both"/>
              <w:rPr>
                <w:rFonts w:ascii="Bookman Old Style" w:hAnsi="Bookman Old Style"/>
                <w:sz w:val="22"/>
                <w:szCs w:val="22"/>
                <w:lang w:val="en-US"/>
              </w:rPr>
            </w:pPr>
            <w:r w:rsidRPr="00011C82">
              <w:rPr>
                <w:rFonts w:ascii="Bookman Old Style" w:hAnsi="Bookman Old Style"/>
                <w:sz w:val="22"/>
                <w:szCs w:val="22"/>
                <w:lang w:val="id-ID"/>
              </w:rPr>
              <w:t>:</w:t>
            </w:r>
          </w:p>
        </w:tc>
        <w:tc>
          <w:tcPr>
            <w:tcW w:w="8503" w:type="dxa"/>
          </w:tcPr>
          <w:p w:rsidR="00E875F4" w:rsidRPr="00011C82" w:rsidRDefault="00F86E14" w:rsidP="00011C82">
            <w:pPr>
              <w:ind w:left="2"/>
              <w:jc w:val="both"/>
              <w:rPr>
                <w:rFonts w:ascii="Bookman Old Style" w:hAnsi="Bookman Old Style"/>
                <w:sz w:val="22"/>
                <w:szCs w:val="22"/>
                <w:lang w:val="en-US"/>
              </w:rPr>
            </w:pPr>
            <w:r w:rsidRPr="00011C82">
              <w:rPr>
                <w:rFonts w:ascii="Bookman Old Style" w:hAnsi="Bookman Old Style"/>
                <w:sz w:val="22"/>
                <w:szCs w:val="22"/>
                <w:lang w:val="id-ID"/>
              </w:rPr>
              <w:t>Laporan</w:t>
            </w:r>
            <w:r w:rsidRPr="00011C82">
              <w:rPr>
                <w:rFonts w:ascii="Bookman Old Style" w:hAnsi="Bookman Old Style"/>
                <w:sz w:val="22"/>
                <w:szCs w:val="22"/>
                <w:lang w:val="en-US"/>
              </w:rPr>
              <w:t xml:space="preserve"> H</w:t>
            </w:r>
            <w:r w:rsidRPr="00011C82">
              <w:rPr>
                <w:rFonts w:ascii="Bookman Old Style" w:hAnsi="Bookman Old Style"/>
                <w:sz w:val="22"/>
                <w:szCs w:val="22"/>
                <w:lang w:val="id-ID"/>
              </w:rPr>
              <w:t>asil</w:t>
            </w:r>
            <w:r w:rsidRPr="00011C82">
              <w:rPr>
                <w:rFonts w:ascii="Bookman Old Style" w:hAnsi="Bookman Old Style"/>
                <w:sz w:val="22"/>
                <w:szCs w:val="22"/>
                <w:lang w:val="en-US"/>
              </w:rPr>
              <w:t xml:space="preserve"> </w:t>
            </w:r>
            <w:bookmarkStart w:id="0" w:name="_GoBack"/>
            <w:r w:rsidRPr="00011C82">
              <w:rPr>
                <w:rFonts w:ascii="Bookman Old Style" w:hAnsi="Bookman Old Style"/>
                <w:sz w:val="22"/>
                <w:szCs w:val="22"/>
                <w:lang w:val="en-US"/>
              </w:rPr>
              <w:t>Rapat Koordinasi TPID Dalam Rangka Pengamanan Distribusi dan Pasokan Bahan Pokok Masyarakat Menjelang dan Memasuki Bulan Ramadhan dan Idul Fitri tahun 2021/1442 H di Kabupaten Bogor</w:t>
            </w:r>
            <w:bookmarkEnd w:id="0"/>
            <w:r w:rsidR="006D1466" w:rsidRPr="00011C82">
              <w:rPr>
                <w:rFonts w:ascii="Bookman Old Style" w:hAnsi="Bookman Old Style"/>
                <w:sz w:val="22"/>
                <w:szCs w:val="22"/>
                <w:lang w:val="id-ID"/>
              </w:rPr>
              <w:t>.</w:t>
            </w:r>
          </w:p>
        </w:tc>
      </w:tr>
      <w:tr w:rsidR="00732616" w:rsidRPr="00011C82" w:rsidTr="004D6C98">
        <w:trPr>
          <w:trHeight w:val="97"/>
        </w:trPr>
        <w:tc>
          <w:tcPr>
            <w:tcW w:w="1320" w:type="dxa"/>
            <w:tcBorders>
              <w:bottom w:val="single" w:sz="4" w:space="0" w:color="auto"/>
            </w:tcBorders>
          </w:tcPr>
          <w:p w:rsidR="00732616" w:rsidRPr="00011C82" w:rsidRDefault="004B7682" w:rsidP="00011C82">
            <w:pPr>
              <w:jc w:val="both"/>
              <w:rPr>
                <w:rFonts w:ascii="Bookman Old Style" w:hAnsi="Bookman Old Style"/>
                <w:sz w:val="22"/>
                <w:szCs w:val="22"/>
                <w:lang w:val="en-US"/>
              </w:rPr>
            </w:pPr>
            <w:r w:rsidRPr="00011C82">
              <w:rPr>
                <w:rFonts w:ascii="Bookman Old Style" w:hAnsi="Bookman Old Style"/>
                <w:sz w:val="22"/>
                <w:szCs w:val="22"/>
                <w:lang w:val="en-US"/>
              </w:rPr>
              <w:t>Lampiran</w:t>
            </w:r>
          </w:p>
        </w:tc>
        <w:tc>
          <w:tcPr>
            <w:tcW w:w="336" w:type="dxa"/>
            <w:tcBorders>
              <w:bottom w:val="single" w:sz="4" w:space="0" w:color="auto"/>
            </w:tcBorders>
          </w:tcPr>
          <w:p w:rsidR="00732616" w:rsidRPr="00011C82" w:rsidRDefault="004B7682" w:rsidP="00011C82">
            <w:pPr>
              <w:jc w:val="both"/>
              <w:rPr>
                <w:rFonts w:ascii="Bookman Old Style" w:hAnsi="Bookman Old Style"/>
                <w:sz w:val="22"/>
                <w:szCs w:val="22"/>
                <w:lang w:val="en-US"/>
              </w:rPr>
            </w:pPr>
            <w:r w:rsidRPr="00011C82">
              <w:rPr>
                <w:rFonts w:ascii="Bookman Old Style" w:hAnsi="Bookman Old Style"/>
                <w:sz w:val="22"/>
                <w:szCs w:val="22"/>
                <w:lang w:val="en-US"/>
              </w:rPr>
              <w:t>:</w:t>
            </w:r>
          </w:p>
        </w:tc>
        <w:tc>
          <w:tcPr>
            <w:tcW w:w="8503" w:type="dxa"/>
            <w:tcBorders>
              <w:bottom w:val="single" w:sz="4" w:space="0" w:color="auto"/>
            </w:tcBorders>
          </w:tcPr>
          <w:p w:rsidR="00732616" w:rsidRPr="00011C82" w:rsidRDefault="004B7682" w:rsidP="00011C82">
            <w:pPr>
              <w:ind w:left="2"/>
              <w:jc w:val="both"/>
              <w:rPr>
                <w:rFonts w:ascii="Bookman Old Style" w:hAnsi="Bookman Old Style"/>
                <w:sz w:val="22"/>
                <w:szCs w:val="22"/>
                <w:lang w:val="en-US"/>
              </w:rPr>
            </w:pPr>
            <w:r w:rsidRPr="00011C82">
              <w:rPr>
                <w:rFonts w:ascii="Bookman Old Style" w:hAnsi="Bookman Old Style"/>
                <w:sz w:val="22"/>
                <w:szCs w:val="22"/>
                <w:lang w:val="en-US"/>
              </w:rPr>
              <w:t>Foto Operasi Pasar</w:t>
            </w:r>
          </w:p>
        </w:tc>
      </w:tr>
    </w:tbl>
    <w:p w:rsidR="00C22473" w:rsidRPr="00011C82" w:rsidRDefault="00D00D92" w:rsidP="00011C82">
      <w:pPr>
        <w:tabs>
          <w:tab w:val="left" w:pos="1276"/>
        </w:tabs>
        <w:spacing w:after="120"/>
        <w:jc w:val="both"/>
        <w:rPr>
          <w:rFonts w:ascii="Bookman Old Style" w:hAnsi="Bookman Old Style"/>
          <w:b/>
          <w:sz w:val="22"/>
          <w:szCs w:val="22"/>
          <w:lang w:val="id-ID"/>
        </w:rPr>
      </w:pPr>
      <w:r w:rsidRPr="00011C82">
        <w:rPr>
          <w:rFonts w:ascii="Bookman Old Style" w:hAnsi="Bookman Old Style"/>
          <w:b/>
          <w:sz w:val="22"/>
          <w:szCs w:val="22"/>
          <w:lang w:val="id-ID"/>
        </w:rPr>
        <w:t>Isi</w:t>
      </w:r>
      <w:r w:rsidR="00770AD4" w:rsidRPr="00011C82">
        <w:rPr>
          <w:rFonts w:ascii="Bookman Old Style" w:hAnsi="Bookman Old Style"/>
          <w:b/>
          <w:sz w:val="22"/>
          <w:szCs w:val="22"/>
          <w:lang w:val="id-ID"/>
        </w:rPr>
        <w:t xml:space="preserve"> </w:t>
      </w:r>
      <w:r w:rsidRPr="00011C82">
        <w:rPr>
          <w:rFonts w:ascii="Bookman Old Style" w:hAnsi="Bookman Old Style"/>
          <w:b/>
          <w:sz w:val="22"/>
          <w:szCs w:val="22"/>
          <w:lang w:val="id-ID"/>
        </w:rPr>
        <w:t>Nota</w:t>
      </w:r>
      <w:r w:rsidR="00770AD4" w:rsidRPr="00011C82">
        <w:rPr>
          <w:rFonts w:ascii="Bookman Old Style" w:hAnsi="Bookman Old Style"/>
          <w:b/>
          <w:sz w:val="22"/>
          <w:szCs w:val="22"/>
          <w:lang w:val="id-ID"/>
        </w:rPr>
        <w:t xml:space="preserve"> </w:t>
      </w:r>
      <w:r w:rsidR="00C22473" w:rsidRPr="00011C82">
        <w:rPr>
          <w:rFonts w:ascii="Bookman Old Style" w:hAnsi="Bookman Old Style"/>
          <w:b/>
          <w:sz w:val="22"/>
          <w:szCs w:val="22"/>
          <w:lang w:val="id-ID"/>
        </w:rPr>
        <w:t>:</w:t>
      </w:r>
    </w:p>
    <w:p w:rsidR="00B94B84" w:rsidRDefault="007A78EA" w:rsidP="00011C82">
      <w:pPr>
        <w:spacing w:after="120"/>
        <w:ind w:left="1530"/>
        <w:jc w:val="both"/>
        <w:rPr>
          <w:rFonts w:ascii="Bookman Old Style" w:hAnsi="Bookman Old Style"/>
          <w:sz w:val="22"/>
          <w:szCs w:val="22"/>
        </w:rPr>
      </w:pPr>
      <w:proofErr w:type="spellStart"/>
      <w:r w:rsidRPr="00011C82">
        <w:rPr>
          <w:rFonts w:ascii="Bookman Old Style" w:hAnsi="Bookman Old Style"/>
          <w:sz w:val="22"/>
          <w:szCs w:val="22"/>
          <w:lang w:val="en-US"/>
        </w:rPr>
        <w:t>Bersama</w:t>
      </w:r>
      <w:proofErr w:type="spellEnd"/>
      <w:r w:rsidRPr="00011C82">
        <w:rPr>
          <w:rFonts w:ascii="Bookman Old Style" w:hAnsi="Bookman Old Style"/>
          <w:sz w:val="22"/>
          <w:szCs w:val="22"/>
          <w:lang w:val="en-US"/>
        </w:rPr>
        <w:t xml:space="preserve"> </w:t>
      </w:r>
      <w:proofErr w:type="spellStart"/>
      <w:r w:rsidRPr="00011C82">
        <w:rPr>
          <w:rFonts w:ascii="Bookman Old Style" w:hAnsi="Bookman Old Style"/>
          <w:sz w:val="22"/>
          <w:szCs w:val="22"/>
          <w:lang w:val="en-US"/>
        </w:rPr>
        <w:t>ini</w:t>
      </w:r>
      <w:proofErr w:type="spellEnd"/>
      <w:r w:rsidRPr="00011C82">
        <w:rPr>
          <w:rFonts w:ascii="Bookman Old Style" w:hAnsi="Bookman Old Style"/>
          <w:sz w:val="22"/>
          <w:szCs w:val="22"/>
          <w:lang w:val="en-US"/>
        </w:rPr>
        <w:t xml:space="preserve"> </w:t>
      </w:r>
      <w:proofErr w:type="spellStart"/>
      <w:r w:rsidR="00872F19" w:rsidRPr="00011C82">
        <w:rPr>
          <w:rFonts w:ascii="Bookman Old Style" w:hAnsi="Bookman Old Style"/>
          <w:sz w:val="22"/>
          <w:szCs w:val="22"/>
          <w:lang w:val="en-US"/>
        </w:rPr>
        <w:t>disampaikan</w:t>
      </w:r>
      <w:proofErr w:type="spellEnd"/>
      <w:r w:rsidR="00872F19" w:rsidRPr="00011C82">
        <w:rPr>
          <w:rFonts w:ascii="Bookman Old Style" w:hAnsi="Bookman Old Style"/>
          <w:sz w:val="22"/>
          <w:szCs w:val="22"/>
          <w:lang w:val="en-US"/>
        </w:rPr>
        <w:t xml:space="preserve"> </w:t>
      </w:r>
      <w:proofErr w:type="spellStart"/>
      <w:r w:rsidR="00872F19" w:rsidRPr="00011C82">
        <w:rPr>
          <w:rFonts w:ascii="Bookman Old Style" w:hAnsi="Bookman Old Style"/>
          <w:sz w:val="22"/>
          <w:szCs w:val="22"/>
          <w:lang w:val="en-US"/>
        </w:rPr>
        <w:t>dengan</w:t>
      </w:r>
      <w:proofErr w:type="spellEnd"/>
      <w:r w:rsidR="0051592C" w:rsidRPr="00011C82">
        <w:rPr>
          <w:rFonts w:ascii="Bookman Old Style" w:hAnsi="Bookman Old Style"/>
          <w:sz w:val="22"/>
          <w:szCs w:val="22"/>
          <w:lang w:val="id-ID"/>
        </w:rPr>
        <w:t xml:space="preserve"> hormat</w:t>
      </w:r>
      <w:r w:rsidR="0001612A" w:rsidRPr="00011C82">
        <w:rPr>
          <w:rFonts w:ascii="Bookman Old Style" w:hAnsi="Bookman Old Style"/>
          <w:sz w:val="22"/>
          <w:szCs w:val="22"/>
          <w:lang w:val="id-ID"/>
        </w:rPr>
        <w:t xml:space="preserve"> </w:t>
      </w:r>
      <w:r w:rsidR="006D1466" w:rsidRPr="00011C82">
        <w:rPr>
          <w:rFonts w:ascii="Bookman Old Style" w:hAnsi="Bookman Old Style"/>
          <w:sz w:val="22"/>
          <w:szCs w:val="22"/>
          <w:lang w:val="id-ID"/>
        </w:rPr>
        <w:t xml:space="preserve">laporan </w:t>
      </w:r>
      <w:r w:rsidR="006D1466" w:rsidRPr="00011C82">
        <w:rPr>
          <w:rFonts w:ascii="Bookman Old Style" w:hAnsi="Bookman Old Style"/>
          <w:sz w:val="22"/>
          <w:szCs w:val="22"/>
          <w:lang w:val="en-US"/>
        </w:rPr>
        <w:t>h</w:t>
      </w:r>
      <w:r w:rsidR="00F86E14" w:rsidRPr="00011C82">
        <w:rPr>
          <w:rFonts w:ascii="Bookman Old Style" w:hAnsi="Bookman Old Style"/>
          <w:sz w:val="22"/>
          <w:szCs w:val="22"/>
          <w:lang w:val="id-ID"/>
        </w:rPr>
        <w:t>asil</w:t>
      </w:r>
      <w:r w:rsidR="00F86E14" w:rsidRPr="00011C82">
        <w:rPr>
          <w:rFonts w:ascii="Bookman Old Style" w:hAnsi="Bookman Old Style"/>
          <w:sz w:val="22"/>
          <w:szCs w:val="22"/>
          <w:lang w:val="en-US"/>
        </w:rPr>
        <w:t xml:space="preserve"> r</w:t>
      </w:r>
      <w:r w:rsidR="00F86E14" w:rsidRPr="00011C82">
        <w:rPr>
          <w:rFonts w:ascii="Bookman Old Style" w:hAnsi="Bookman Old Style"/>
          <w:sz w:val="22"/>
          <w:szCs w:val="22"/>
          <w:lang w:val="id-ID"/>
        </w:rPr>
        <w:t>apat</w:t>
      </w:r>
      <w:r w:rsidR="00F86E14" w:rsidRPr="00011C82">
        <w:rPr>
          <w:rFonts w:ascii="Bookman Old Style" w:hAnsi="Bookman Old Style"/>
          <w:sz w:val="22"/>
          <w:szCs w:val="22"/>
          <w:lang w:val="en-US"/>
        </w:rPr>
        <w:t xml:space="preserve"> </w:t>
      </w:r>
      <w:r w:rsidR="00F86E14" w:rsidRPr="00011C82">
        <w:rPr>
          <w:rFonts w:ascii="Bookman Old Style" w:hAnsi="Bookman Old Style"/>
          <w:sz w:val="22"/>
          <w:szCs w:val="22"/>
          <w:lang w:val="id-ID"/>
        </w:rPr>
        <w:t>koordinasi TPID dalam rangka Pengamanan Distribusi dan Pasokan Bahan Pokok Masyarakat Menjelang dan Memasuki Bulan Ramadhan dan Idul Fitri tahun 2021/1442 H di Kabupaten Bogor</w:t>
      </w:r>
      <w:r w:rsidR="00077225" w:rsidRPr="00011C82">
        <w:rPr>
          <w:rFonts w:ascii="Bookman Old Style" w:hAnsi="Bookman Old Style"/>
          <w:sz w:val="22"/>
          <w:szCs w:val="22"/>
          <w:lang w:val="id-ID"/>
        </w:rPr>
        <w:t xml:space="preserve">, </w:t>
      </w:r>
      <w:r w:rsidR="00872F19" w:rsidRPr="00011C82">
        <w:rPr>
          <w:rFonts w:ascii="Bookman Old Style" w:hAnsi="Bookman Old Style"/>
          <w:sz w:val="22"/>
          <w:szCs w:val="22"/>
        </w:rPr>
        <w:t xml:space="preserve"> sebagai berikut:</w:t>
      </w:r>
    </w:p>
    <w:p w:rsidR="00011C82" w:rsidRPr="00011C82" w:rsidRDefault="00011C82" w:rsidP="00011C82">
      <w:pPr>
        <w:spacing w:after="120"/>
        <w:ind w:left="1530"/>
        <w:jc w:val="both"/>
        <w:rPr>
          <w:rFonts w:ascii="Bookman Old Style" w:hAnsi="Bookman Old Style"/>
          <w:sz w:val="22"/>
          <w:szCs w:val="22"/>
        </w:rPr>
      </w:pPr>
    </w:p>
    <w:p w:rsidR="00872F19" w:rsidRPr="00011C82" w:rsidRDefault="00D921FC" w:rsidP="00011C82">
      <w:pPr>
        <w:numPr>
          <w:ilvl w:val="0"/>
          <w:numId w:val="1"/>
        </w:numPr>
        <w:tabs>
          <w:tab w:val="left" w:pos="1985"/>
        </w:tabs>
        <w:spacing w:after="120"/>
        <w:ind w:left="1985" w:hanging="455"/>
        <w:jc w:val="both"/>
        <w:rPr>
          <w:rFonts w:ascii="Bookman Old Style" w:hAnsi="Bookman Old Style"/>
          <w:b/>
          <w:sz w:val="22"/>
          <w:szCs w:val="22"/>
          <w:u w:val="single"/>
        </w:rPr>
      </w:pPr>
      <w:r w:rsidRPr="00011C82">
        <w:rPr>
          <w:rFonts w:ascii="Bookman Old Style" w:hAnsi="Bookman Old Style"/>
          <w:b/>
          <w:sz w:val="22"/>
          <w:szCs w:val="22"/>
          <w:u w:val="single"/>
        </w:rPr>
        <w:t>Dasar</w:t>
      </w:r>
    </w:p>
    <w:p w:rsidR="00CD63C5" w:rsidRPr="00011C82" w:rsidRDefault="00CD63C5" w:rsidP="00011C82">
      <w:pPr>
        <w:pStyle w:val="ListParagraph"/>
        <w:numPr>
          <w:ilvl w:val="0"/>
          <w:numId w:val="18"/>
        </w:numPr>
        <w:tabs>
          <w:tab w:val="left" w:pos="1276"/>
          <w:tab w:val="left" w:pos="1560"/>
          <w:tab w:val="left" w:pos="2268"/>
          <w:tab w:val="left" w:pos="6096"/>
          <w:tab w:val="left" w:pos="6379"/>
        </w:tabs>
        <w:ind w:left="2268" w:hanging="283"/>
        <w:jc w:val="both"/>
        <w:rPr>
          <w:rFonts w:ascii="Bookman Old Style" w:hAnsi="Bookman Old Style"/>
          <w:noProof/>
          <w:sz w:val="22"/>
          <w:szCs w:val="22"/>
          <w:lang w:val="en-US"/>
        </w:rPr>
      </w:pPr>
      <w:r w:rsidRPr="00011C82">
        <w:rPr>
          <w:rFonts w:ascii="Bookman Old Style" w:hAnsi="Bookman Old Style"/>
          <w:sz w:val="22"/>
          <w:szCs w:val="22"/>
          <w:lang w:val="id-ID"/>
        </w:rPr>
        <w:t>Keputusan</w:t>
      </w:r>
      <w:r w:rsidRPr="00011C82">
        <w:rPr>
          <w:rFonts w:ascii="Bookman Old Style" w:hAnsi="Bookman Old Style"/>
          <w:noProof/>
          <w:sz w:val="22"/>
          <w:szCs w:val="22"/>
          <w:lang w:val="en-US"/>
        </w:rPr>
        <w:t xml:space="preserve"> Presiden Nomor 23 Tahun 2017 Tentang Tim Pengendalian Inflasi Nasional;</w:t>
      </w:r>
    </w:p>
    <w:p w:rsidR="00CD63C5" w:rsidRPr="00011C82" w:rsidRDefault="00CD63C5" w:rsidP="00011C82">
      <w:pPr>
        <w:pStyle w:val="ListParagraph"/>
        <w:numPr>
          <w:ilvl w:val="0"/>
          <w:numId w:val="18"/>
        </w:numPr>
        <w:tabs>
          <w:tab w:val="left" w:pos="1276"/>
          <w:tab w:val="left" w:pos="1560"/>
          <w:tab w:val="left" w:pos="2268"/>
          <w:tab w:val="left" w:pos="6096"/>
          <w:tab w:val="left" w:pos="6379"/>
        </w:tabs>
        <w:ind w:left="2268" w:hanging="283"/>
        <w:jc w:val="both"/>
        <w:rPr>
          <w:rFonts w:ascii="Bookman Old Style" w:hAnsi="Bookman Old Style"/>
          <w:noProof/>
          <w:sz w:val="22"/>
          <w:szCs w:val="22"/>
          <w:lang w:val="en-US"/>
        </w:rPr>
      </w:pPr>
      <w:r w:rsidRPr="00011C82">
        <w:rPr>
          <w:rFonts w:ascii="Bookman Old Style" w:hAnsi="Bookman Old Style"/>
          <w:noProof/>
          <w:sz w:val="22"/>
          <w:szCs w:val="22"/>
          <w:lang w:val="en-US"/>
        </w:rPr>
        <w:t xml:space="preserve">Keputusan Menteri </w:t>
      </w:r>
      <w:r w:rsidRPr="00011C82">
        <w:rPr>
          <w:rFonts w:ascii="Bookman Old Style" w:hAnsi="Bookman Old Style"/>
          <w:sz w:val="22"/>
          <w:szCs w:val="22"/>
          <w:lang w:val="id-ID"/>
        </w:rPr>
        <w:t>Dalam</w:t>
      </w:r>
      <w:r w:rsidRPr="00011C82">
        <w:rPr>
          <w:rFonts w:ascii="Bookman Old Style" w:hAnsi="Bookman Old Style"/>
          <w:noProof/>
          <w:sz w:val="22"/>
          <w:szCs w:val="22"/>
          <w:lang w:val="en-US"/>
        </w:rPr>
        <w:t xml:space="preserve"> Negeri Nomor 500.05-8135 Tahun 2017 </w:t>
      </w:r>
      <w:r w:rsidRPr="00011C82">
        <w:rPr>
          <w:rFonts w:ascii="Bookman Old Style" w:hAnsi="Bookman Old Style"/>
          <w:sz w:val="22"/>
          <w:szCs w:val="22"/>
          <w:lang w:val="id-ID"/>
        </w:rPr>
        <w:t>Tentang</w:t>
      </w:r>
      <w:r w:rsidRPr="00011C82">
        <w:rPr>
          <w:rFonts w:ascii="Bookman Old Style" w:hAnsi="Bookman Old Style"/>
          <w:noProof/>
          <w:sz w:val="22"/>
          <w:szCs w:val="22"/>
          <w:lang w:val="en-US"/>
        </w:rPr>
        <w:t xml:space="preserve"> Tim Pengendalian Inflasi Daerah;</w:t>
      </w:r>
    </w:p>
    <w:p w:rsidR="00CD63C5" w:rsidRPr="00011C82" w:rsidRDefault="00CD63C5" w:rsidP="00011C82">
      <w:pPr>
        <w:pStyle w:val="ListParagraph"/>
        <w:numPr>
          <w:ilvl w:val="0"/>
          <w:numId w:val="18"/>
        </w:numPr>
        <w:tabs>
          <w:tab w:val="left" w:pos="1276"/>
          <w:tab w:val="left" w:pos="1560"/>
          <w:tab w:val="left" w:pos="2268"/>
          <w:tab w:val="left" w:pos="6096"/>
          <w:tab w:val="left" w:pos="6379"/>
        </w:tabs>
        <w:ind w:left="2268" w:hanging="283"/>
        <w:jc w:val="both"/>
        <w:rPr>
          <w:rFonts w:ascii="Bookman Old Style" w:hAnsi="Bookman Old Style"/>
          <w:sz w:val="22"/>
          <w:szCs w:val="22"/>
        </w:rPr>
      </w:pPr>
      <w:r w:rsidRPr="00011C82">
        <w:rPr>
          <w:rFonts w:ascii="Bookman Old Style" w:hAnsi="Bookman Old Style"/>
          <w:noProof/>
          <w:sz w:val="22"/>
          <w:szCs w:val="22"/>
          <w:lang w:val="en-US"/>
        </w:rPr>
        <w:t>Keputusan Bupati Bogor Nomor 500/162/Kpts/Per-U</w:t>
      </w:r>
      <w:r w:rsidRPr="00011C82">
        <w:rPr>
          <w:rFonts w:ascii="Bookman Old Style" w:hAnsi="Bookman Old Style"/>
          <w:noProof/>
          <w:sz w:val="22"/>
          <w:szCs w:val="22"/>
          <w:lang w:val="id-ID"/>
        </w:rPr>
        <w:t>U</w:t>
      </w:r>
      <w:r w:rsidRPr="00011C82">
        <w:rPr>
          <w:rFonts w:ascii="Bookman Old Style" w:hAnsi="Bookman Old Style"/>
          <w:noProof/>
          <w:sz w:val="22"/>
          <w:szCs w:val="22"/>
          <w:lang w:val="en-US"/>
        </w:rPr>
        <w:t xml:space="preserve">/2018 </w:t>
      </w:r>
      <w:r w:rsidRPr="00011C82">
        <w:rPr>
          <w:rFonts w:ascii="Bookman Old Style" w:hAnsi="Bookman Old Style"/>
          <w:sz w:val="22"/>
          <w:szCs w:val="22"/>
          <w:lang w:val="id-ID"/>
        </w:rPr>
        <w:t>Tanggal</w:t>
      </w:r>
      <w:r w:rsidRPr="00011C82">
        <w:rPr>
          <w:rFonts w:ascii="Bookman Old Style" w:hAnsi="Bookman Old Style"/>
          <w:noProof/>
          <w:sz w:val="22"/>
          <w:szCs w:val="22"/>
          <w:lang w:val="en-US"/>
        </w:rPr>
        <w:t xml:space="preserve"> 9 Maret 2018 Tentang Pembentukan Tim Pengendalian Inflasi Daerah Kabupaten Bogor;</w:t>
      </w:r>
    </w:p>
    <w:p w:rsidR="00CD63C5" w:rsidRPr="00011C82" w:rsidRDefault="00CD63C5" w:rsidP="00011C82">
      <w:pPr>
        <w:pStyle w:val="ListParagraph"/>
        <w:numPr>
          <w:ilvl w:val="0"/>
          <w:numId w:val="18"/>
        </w:numPr>
        <w:tabs>
          <w:tab w:val="left" w:pos="1276"/>
          <w:tab w:val="left" w:pos="1560"/>
          <w:tab w:val="left" w:pos="2268"/>
          <w:tab w:val="left" w:pos="6096"/>
          <w:tab w:val="left" w:pos="6379"/>
        </w:tabs>
        <w:ind w:left="2268" w:hanging="283"/>
        <w:jc w:val="both"/>
        <w:rPr>
          <w:rFonts w:ascii="Bookman Old Style" w:hAnsi="Bookman Old Style"/>
          <w:sz w:val="22"/>
          <w:szCs w:val="22"/>
          <w:lang w:val="id-ID"/>
        </w:rPr>
      </w:pPr>
      <w:r w:rsidRPr="00011C82">
        <w:rPr>
          <w:rFonts w:ascii="Bookman Old Style" w:hAnsi="Bookman Old Style"/>
          <w:sz w:val="22"/>
          <w:szCs w:val="22"/>
          <w:lang w:val="id-ID"/>
        </w:rPr>
        <w:t>Peraturan</w:t>
      </w:r>
      <w:r w:rsidRPr="00011C82">
        <w:rPr>
          <w:rFonts w:ascii="Bookman Old Style" w:hAnsi="Bookman Old Style"/>
          <w:sz w:val="22"/>
          <w:szCs w:val="22"/>
        </w:rPr>
        <w:t xml:space="preserve"> Bupati Bogor Nomor 89 Tahun 2021 tentang Kedudukan Susunan Organisasi, Tugas Pokok </w:t>
      </w:r>
      <w:r w:rsidRPr="00011C82">
        <w:rPr>
          <w:rFonts w:ascii="Bookman Old Style" w:hAnsi="Bookman Old Style"/>
          <w:sz w:val="22"/>
          <w:szCs w:val="22"/>
          <w:lang w:val="id-ID"/>
        </w:rPr>
        <w:t>dan</w:t>
      </w:r>
      <w:r w:rsidRPr="00011C82">
        <w:rPr>
          <w:rFonts w:ascii="Bookman Old Style" w:hAnsi="Bookman Old Style"/>
          <w:sz w:val="22"/>
          <w:szCs w:val="22"/>
        </w:rPr>
        <w:t xml:space="preserve"> Fungsi serta Tata Kerja Sekretariat Daerah.</w:t>
      </w:r>
    </w:p>
    <w:p w:rsidR="003F632A" w:rsidRPr="00011C82" w:rsidRDefault="005E591A" w:rsidP="00011C82">
      <w:pPr>
        <w:pStyle w:val="ListParagraph"/>
        <w:numPr>
          <w:ilvl w:val="0"/>
          <w:numId w:val="18"/>
        </w:numPr>
        <w:tabs>
          <w:tab w:val="left" w:pos="1276"/>
          <w:tab w:val="left" w:pos="1560"/>
          <w:tab w:val="left" w:pos="2268"/>
          <w:tab w:val="left" w:pos="6096"/>
          <w:tab w:val="left" w:pos="6379"/>
        </w:tabs>
        <w:ind w:left="2268" w:hanging="283"/>
        <w:jc w:val="both"/>
        <w:rPr>
          <w:rFonts w:ascii="Bookman Old Style" w:hAnsi="Bookman Old Style"/>
          <w:sz w:val="22"/>
          <w:szCs w:val="22"/>
          <w:lang w:val="id-ID"/>
        </w:rPr>
      </w:pPr>
      <w:r w:rsidRPr="00011C82">
        <w:rPr>
          <w:rFonts w:ascii="Bookman Old Style" w:hAnsi="Bookman Old Style"/>
          <w:sz w:val="22"/>
          <w:szCs w:val="22"/>
          <w:lang w:val="en-US"/>
        </w:rPr>
        <w:t>Surat</w:t>
      </w:r>
      <w:r w:rsidR="00F86E14" w:rsidRPr="00011C82">
        <w:rPr>
          <w:rFonts w:ascii="Bookman Old Style" w:hAnsi="Bookman Old Style"/>
          <w:sz w:val="22"/>
          <w:szCs w:val="22"/>
          <w:lang w:val="en-US"/>
        </w:rPr>
        <w:t xml:space="preserve"> Undangan </w:t>
      </w:r>
      <w:r w:rsidR="00CD63C5" w:rsidRPr="00011C82">
        <w:rPr>
          <w:rFonts w:ascii="Bookman Old Style" w:hAnsi="Bookman Old Style"/>
          <w:sz w:val="22"/>
          <w:szCs w:val="22"/>
          <w:lang w:val="id-ID"/>
        </w:rPr>
        <w:t>dari</w:t>
      </w:r>
      <w:r w:rsidR="00CD63C5" w:rsidRPr="00011C82">
        <w:rPr>
          <w:rFonts w:ascii="Bookman Old Style" w:hAnsi="Bookman Old Style"/>
          <w:sz w:val="22"/>
          <w:szCs w:val="22"/>
          <w:lang w:val="en-US"/>
        </w:rPr>
        <w:t xml:space="preserve"> Bagian Perekonomian Nomor 005/40</w:t>
      </w:r>
      <w:r w:rsidR="00F86E14" w:rsidRPr="00011C82">
        <w:rPr>
          <w:rFonts w:ascii="Bookman Old Style" w:hAnsi="Bookman Old Style"/>
          <w:sz w:val="22"/>
          <w:szCs w:val="22"/>
          <w:lang w:val="en-US"/>
        </w:rPr>
        <w:t>8-Perek Tanggal 20</w:t>
      </w:r>
      <w:r w:rsidR="00CD63C5" w:rsidRPr="00011C82">
        <w:rPr>
          <w:rFonts w:ascii="Bookman Old Style" w:hAnsi="Bookman Old Style"/>
          <w:sz w:val="22"/>
          <w:szCs w:val="22"/>
          <w:lang w:val="en-US"/>
        </w:rPr>
        <w:t xml:space="preserve"> April 2021 Perihal Undangan.</w:t>
      </w:r>
    </w:p>
    <w:p w:rsidR="005E591A" w:rsidRPr="00011C82" w:rsidRDefault="005E591A" w:rsidP="00011C82">
      <w:pPr>
        <w:pStyle w:val="ListParagraph"/>
        <w:tabs>
          <w:tab w:val="left" w:pos="1276"/>
          <w:tab w:val="left" w:pos="1560"/>
          <w:tab w:val="left" w:pos="2268"/>
          <w:tab w:val="left" w:pos="6096"/>
          <w:tab w:val="left" w:pos="6379"/>
        </w:tabs>
        <w:ind w:left="2268"/>
        <w:jc w:val="both"/>
        <w:rPr>
          <w:rFonts w:ascii="Bookman Old Style" w:hAnsi="Bookman Old Style"/>
          <w:sz w:val="22"/>
          <w:szCs w:val="22"/>
          <w:lang w:val="id-ID"/>
        </w:rPr>
      </w:pPr>
    </w:p>
    <w:p w:rsidR="005E591A" w:rsidRPr="00011C82" w:rsidRDefault="00FE0396" w:rsidP="00011C82">
      <w:pPr>
        <w:numPr>
          <w:ilvl w:val="0"/>
          <w:numId w:val="1"/>
        </w:numPr>
        <w:tabs>
          <w:tab w:val="left" w:pos="1985"/>
        </w:tabs>
        <w:spacing w:after="120"/>
        <w:ind w:left="1985" w:hanging="455"/>
        <w:jc w:val="both"/>
        <w:rPr>
          <w:rFonts w:ascii="Bookman Old Style" w:hAnsi="Bookman Old Style"/>
          <w:b/>
          <w:sz w:val="22"/>
          <w:szCs w:val="22"/>
          <w:u w:val="single"/>
        </w:rPr>
      </w:pPr>
      <w:r w:rsidRPr="00011C82">
        <w:rPr>
          <w:rFonts w:ascii="Bookman Old Style" w:hAnsi="Bookman Old Style"/>
          <w:b/>
          <w:sz w:val="22"/>
          <w:szCs w:val="22"/>
          <w:u w:val="single"/>
        </w:rPr>
        <w:t>Latar Belakang</w:t>
      </w:r>
    </w:p>
    <w:p w:rsidR="00C52523" w:rsidRPr="00011C82" w:rsidRDefault="00C52523" w:rsidP="00011C82">
      <w:pPr>
        <w:pStyle w:val="ListParagraph"/>
        <w:numPr>
          <w:ilvl w:val="0"/>
          <w:numId w:val="19"/>
        </w:numPr>
        <w:tabs>
          <w:tab w:val="left" w:pos="1276"/>
          <w:tab w:val="left" w:pos="1560"/>
          <w:tab w:val="left" w:pos="6096"/>
          <w:tab w:val="left" w:pos="6379"/>
        </w:tabs>
        <w:ind w:left="2268" w:hanging="283"/>
        <w:jc w:val="both"/>
        <w:rPr>
          <w:rFonts w:ascii="Bookman Old Style" w:hAnsi="Bookman Old Style"/>
          <w:sz w:val="22"/>
          <w:szCs w:val="22"/>
          <w:lang w:val="en-ID"/>
        </w:rPr>
      </w:pPr>
      <w:r w:rsidRPr="00011C82">
        <w:rPr>
          <w:rFonts w:ascii="Bookman Old Style" w:hAnsi="Bookman Old Style"/>
          <w:sz w:val="22"/>
          <w:szCs w:val="22"/>
          <w:lang w:val="en-US"/>
        </w:rPr>
        <w:t>Menindaklanjuti hasil rapat TPID tanggal 06 April 2021 bertempat diruang rapat VI Sekretariat Daerah.</w:t>
      </w:r>
    </w:p>
    <w:p w:rsidR="00FE0396" w:rsidRPr="00011C82" w:rsidRDefault="007733A8" w:rsidP="00011C82">
      <w:pPr>
        <w:pStyle w:val="ListParagraph"/>
        <w:numPr>
          <w:ilvl w:val="0"/>
          <w:numId w:val="19"/>
        </w:numPr>
        <w:tabs>
          <w:tab w:val="left" w:pos="1276"/>
          <w:tab w:val="left" w:pos="1560"/>
          <w:tab w:val="left" w:pos="6096"/>
          <w:tab w:val="left" w:pos="6379"/>
        </w:tabs>
        <w:ind w:left="2268" w:hanging="283"/>
        <w:jc w:val="both"/>
        <w:rPr>
          <w:rFonts w:ascii="Bookman Old Style" w:hAnsi="Bookman Old Style"/>
          <w:sz w:val="22"/>
          <w:szCs w:val="22"/>
          <w:lang w:val="en-ID"/>
        </w:rPr>
      </w:pPr>
      <w:r w:rsidRPr="00011C82">
        <w:rPr>
          <w:rFonts w:ascii="Bookman Old Style" w:hAnsi="Bookman Old Style"/>
          <w:sz w:val="22"/>
          <w:szCs w:val="22"/>
          <w:lang w:val="en-US"/>
        </w:rPr>
        <w:t>Has</w:t>
      </w:r>
      <w:r w:rsidR="00AA6AB1" w:rsidRPr="00011C82">
        <w:rPr>
          <w:rFonts w:ascii="Bookman Old Style" w:hAnsi="Bookman Old Style"/>
          <w:sz w:val="22"/>
          <w:szCs w:val="22"/>
          <w:lang w:val="en-US"/>
        </w:rPr>
        <w:t>il k</w:t>
      </w:r>
      <w:r w:rsidRPr="00011C82">
        <w:rPr>
          <w:rFonts w:ascii="Bookman Old Style" w:hAnsi="Bookman Old Style"/>
          <w:sz w:val="22"/>
          <w:szCs w:val="22"/>
          <w:lang w:val="en-US"/>
        </w:rPr>
        <w:t xml:space="preserve">unjungan Wakil Bupati Bogor </w:t>
      </w:r>
      <w:r w:rsidR="009374B5" w:rsidRPr="00011C82">
        <w:rPr>
          <w:rFonts w:ascii="Bookman Old Style" w:hAnsi="Bookman Old Style"/>
          <w:sz w:val="22"/>
          <w:szCs w:val="22"/>
          <w:lang w:val="en-US"/>
        </w:rPr>
        <w:t xml:space="preserve">melaksanakan Operasi Pasar </w:t>
      </w:r>
      <w:r w:rsidR="00FE0396" w:rsidRPr="00011C82">
        <w:rPr>
          <w:rFonts w:ascii="Bookman Old Style" w:hAnsi="Bookman Old Style"/>
          <w:sz w:val="22"/>
          <w:szCs w:val="22"/>
          <w:lang w:val="en-US"/>
        </w:rPr>
        <w:t>di Pasar Citeureup pada hari Senin tanggal 12 April 2021</w:t>
      </w:r>
      <w:r w:rsidRPr="00011C82">
        <w:rPr>
          <w:rFonts w:ascii="Bookman Old Style" w:hAnsi="Bookman Old Style"/>
          <w:sz w:val="22"/>
          <w:szCs w:val="22"/>
          <w:lang w:val="en-US"/>
        </w:rPr>
        <w:t xml:space="preserve"> </w:t>
      </w:r>
      <w:r w:rsidR="00C52523" w:rsidRPr="00011C82">
        <w:rPr>
          <w:rFonts w:ascii="Bookman Old Style" w:hAnsi="Bookman Old Style"/>
          <w:sz w:val="22"/>
          <w:szCs w:val="22"/>
        </w:rPr>
        <w:t xml:space="preserve">ditemukan </w:t>
      </w:r>
      <w:proofErr w:type="spellStart"/>
      <w:r w:rsidR="00FE0396" w:rsidRPr="00011C82">
        <w:rPr>
          <w:rFonts w:ascii="Bookman Old Style" w:hAnsi="Bookman Old Style"/>
          <w:bCs/>
          <w:sz w:val="22"/>
          <w:szCs w:val="22"/>
          <w:lang w:val="en-US"/>
        </w:rPr>
        <w:t>Komoditi</w:t>
      </w:r>
      <w:proofErr w:type="spellEnd"/>
      <w:r w:rsidR="00FE0396" w:rsidRPr="00011C82">
        <w:rPr>
          <w:rFonts w:ascii="Bookman Old Style" w:hAnsi="Bookman Old Style"/>
          <w:bCs/>
          <w:sz w:val="22"/>
          <w:szCs w:val="22"/>
          <w:lang w:val="en-US"/>
        </w:rPr>
        <w:t xml:space="preserve"> a</w:t>
      </w:r>
      <w:r w:rsidR="00FE0396" w:rsidRPr="00011C82">
        <w:rPr>
          <w:rFonts w:ascii="Bookman Old Style" w:hAnsi="Bookman Old Style"/>
          <w:bCs/>
          <w:sz w:val="22"/>
          <w:szCs w:val="22"/>
          <w:lang w:val="id-ID"/>
        </w:rPr>
        <w:t xml:space="preserve">yam dan telur di Kabupaten Bogor mengalami surplus </w:t>
      </w:r>
      <w:r w:rsidR="00FE0396" w:rsidRPr="00011C82">
        <w:rPr>
          <w:rFonts w:ascii="Bookman Old Style" w:hAnsi="Bookman Old Style"/>
          <w:bCs/>
          <w:sz w:val="22"/>
          <w:szCs w:val="22"/>
          <w:lang w:val="en-US"/>
        </w:rPr>
        <w:t>t</w:t>
      </w:r>
      <w:r w:rsidR="00C52523" w:rsidRPr="00011C82">
        <w:rPr>
          <w:rFonts w:ascii="Bookman Old Style" w:hAnsi="Bookman Old Style"/>
          <w:bCs/>
          <w:sz w:val="22"/>
          <w:szCs w:val="22"/>
          <w:lang w:val="en-US"/>
        </w:rPr>
        <w:t>et</w:t>
      </w:r>
      <w:r w:rsidR="00FE0396" w:rsidRPr="00011C82">
        <w:rPr>
          <w:rFonts w:ascii="Bookman Old Style" w:hAnsi="Bookman Old Style"/>
          <w:bCs/>
          <w:sz w:val="22"/>
          <w:szCs w:val="22"/>
          <w:lang w:val="en-US"/>
        </w:rPr>
        <w:t xml:space="preserve">api </w:t>
      </w:r>
      <w:r w:rsidR="00FE0396" w:rsidRPr="00011C82">
        <w:rPr>
          <w:rFonts w:ascii="Bookman Old Style" w:hAnsi="Bookman Old Style"/>
          <w:bCs/>
          <w:sz w:val="22"/>
          <w:szCs w:val="22"/>
          <w:lang w:val="id-ID"/>
        </w:rPr>
        <w:t>ternyata ada kenaikan harga</w:t>
      </w:r>
      <w:r w:rsidR="00C52523" w:rsidRPr="00011C82">
        <w:rPr>
          <w:rFonts w:ascii="Bookman Old Style" w:hAnsi="Bookman Old Style"/>
          <w:sz w:val="22"/>
          <w:szCs w:val="22"/>
          <w:lang w:val="en-US"/>
        </w:rPr>
        <w:t>.</w:t>
      </w:r>
    </w:p>
    <w:p w:rsidR="007733A8" w:rsidRPr="00011C82" w:rsidRDefault="00DB20F1" w:rsidP="00011C82">
      <w:pPr>
        <w:pStyle w:val="ListParagraph"/>
        <w:numPr>
          <w:ilvl w:val="0"/>
          <w:numId w:val="19"/>
        </w:numPr>
        <w:tabs>
          <w:tab w:val="left" w:pos="1276"/>
          <w:tab w:val="left" w:pos="1560"/>
          <w:tab w:val="left" w:pos="6096"/>
          <w:tab w:val="left" w:pos="6379"/>
        </w:tabs>
        <w:ind w:left="2268" w:hanging="283"/>
        <w:jc w:val="both"/>
        <w:rPr>
          <w:rFonts w:ascii="Bookman Old Style" w:hAnsi="Bookman Old Style"/>
          <w:sz w:val="22"/>
          <w:szCs w:val="22"/>
          <w:lang w:val="en-ID"/>
        </w:rPr>
      </w:pPr>
      <w:r w:rsidRPr="00011C82">
        <w:rPr>
          <w:rFonts w:ascii="Bookman Old Style" w:hAnsi="Bookman Old Style"/>
          <w:sz w:val="22"/>
          <w:szCs w:val="22"/>
          <w:lang w:val="en-ID"/>
        </w:rPr>
        <w:t>Sejumlah</w:t>
      </w:r>
      <w:r w:rsidR="009374B5" w:rsidRPr="00011C82">
        <w:rPr>
          <w:rFonts w:ascii="Bookman Old Style" w:hAnsi="Bookman Old Style"/>
          <w:sz w:val="22"/>
          <w:szCs w:val="22"/>
          <w:lang w:val="en-ID"/>
        </w:rPr>
        <w:t xml:space="preserve"> komoditi bahan pokok mengalami kenaikan harga di beberapa pasar di Kabupaten Bogor menjelang bulan Ramadhan dan Idul Fitri 1442</w:t>
      </w:r>
      <w:r w:rsidR="00C04F88" w:rsidRPr="00011C82">
        <w:rPr>
          <w:rFonts w:ascii="Bookman Old Style" w:hAnsi="Bookman Old Style"/>
          <w:sz w:val="22"/>
          <w:szCs w:val="22"/>
          <w:lang w:val="en-ID"/>
        </w:rPr>
        <w:t xml:space="preserve"> H </w:t>
      </w:r>
      <w:r w:rsidR="009374B5" w:rsidRPr="00011C82">
        <w:rPr>
          <w:rFonts w:ascii="Bookman Old Style" w:hAnsi="Bookman Old Style"/>
          <w:sz w:val="22"/>
          <w:szCs w:val="22"/>
          <w:lang w:val="en-ID"/>
        </w:rPr>
        <w:t>Tahun 2021.</w:t>
      </w:r>
    </w:p>
    <w:p w:rsidR="00FE0396" w:rsidRPr="00011C82" w:rsidRDefault="00FE0396" w:rsidP="00011C82">
      <w:pPr>
        <w:tabs>
          <w:tab w:val="left" w:pos="1985"/>
        </w:tabs>
        <w:spacing w:after="120"/>
        <w:jc w:val="both"/>
        <w:rPr>
          <w:rFonts w:ascii="Bookman Old Style" w:hAnsi="Bookman Old Style"/>
          <w:b/>
          <w:sz w:val="22"/>
          <w:szCs w:val="22"/>
          <w:u w:val="single"/>
        </w:rPr>
      </w:pPr>
    </w:p>
    <w:p w:rsidR="007733A8" w:rsidRPr="00011C82" w:rsidRDefault="007733A8" w:rsidP="00011C82">
      <w:pPr>
        <w:numPr>
          <w:ilvl w:val="0"/>
          <w:numId w:val="1"/>
        </w:numPr>
        <w:tabs>
          <w:tab w:val="left" w:pos="1985"/>
        </w:tabs>
        <w:spacing w:after="120"/>
        <w:ind w:left="1985" w:hanging="455"/>
        <w:jc w:val="both"/>
        <w:rPr>
          <w:rFonts w:ascii="Bookman Old Style" w:hAnsi="Bookman Old Style"/>
          <w:b/>
          <w:sz w:val="22"/>
          <w:szCs w:val="22"/>
          <w:u w:val="single"/>
        </w:rPr>
      </w:pPr>
      <w:r w:rsidRPr="00011C82">
        <w:rPr>
          <w:rFonts w:ascii="Bookman Old Style" w:hAnsi="Bookman Old Style"/>
          <w:b/>
          <w:sz w:val="22"/>
          <w:szCs w:val="22"/>
          <w:u w:val="single"/>
        </w:rPr>
        <w:t>Maksud dan Tujuan</w:t>
      </w:r>
    </w:p>
    <w:p w:rsidR="001B04E8" w:rsidRPr="00011C82" w:rsidRDefault="009374B5" w:rsidP="00011C82">
      <w:pPr>
        <w:ind w:left="1985"/>
        <w:jc w:val="both"/>
        <w:rPr>
          <w:rFonts w:ascii="Bookman Old Style" w:hAnsi="Bookman Old Style"/>
          <w:sz w:val="22"/>
          <w:szCs w:val="22"/>
          <w:lang w:val="id-ID"/>
        </w:rPr>
      </w:pPr>
      <w:r w:rsidRPr="00011C82">
        <w:rPr>
          <w:rFonts w:ascii="Bookman Old Style" w:hAnsi="Bookman Old Style"/>
          <w:sz w:val="22"/>
          <w:szCs w:val="22"/>
        </w:rPr>
        <w:t>Maksud</w:t>
      </w:r>
      <w:r w:rsidR="00D947F2" w:rsidRPr="00011C82">
        <w:rPr>
          <w:rFonts w:ascii="Bookman Old Style" w:hAnsi="Bookman Old Style"/>
          <w:sz w:val="22"/>
          <w:szCs w:val="22"/>
        </w:rPr>
        <w:t xml:space="preserve"> </w:t>
      </w:r>
      <w:r w:rsidR="00C04F88" w:rsidRPr="00011C82">
        <w:rPr>
          <w:rFonts w:ascii="Bookman Old Style" w:hAnsi="Bookman Old Style"/>
          <w:sz w:val="22"/>
          <w:szCs w:val="22"/>
        </w:rPr>
        <w:t>dari kegiatan</w:t>
      </w:r>
      <w:r w:rsidR="00407541" w:rsidRPr="00011C82">
        <w:rPr>
          <w:rFonts w:ascii="Bookman Old Style" w:hAnsi="Bookman Old Style"/>
          <w:sz w:val="22"/>
          <w:szCs w:val="22"/>
        </w:rPr>
        <w:t xml:space="preserve"> ini adalah untuk M</w:t>
      </w:r>
      <w:r w:rsidR="00C04F88" w:rsidRPr="00011C82">
        <w:rPr>
          <w:rFonts w:ascii="Bookman Old Style" w:hAnsi="Bookman Old Style"/>
          <w:sz w:val="22"/>
          <w:szCs w:val="22"/>
          <w:lang w:val="en-US"/>
        </w:rPr>
        <w:t>enjaga Ke</w:t>
      </w:r>
      <w:r w:rsidR="00407541" w:rsidRPr="00011C82">
        <w:rPr>
          <w:rFonts w:ascii="Bookman Old Style" w:hAnsi="Bookman Old Style"/>
          <w:sz w:val="22"/>
          <w:szCs w:val="22"/>
          <w:lang w:val="en-US"/>
        </w:rPr>
        <w:t>tersediaan, K</w:t>
      </w:r>
      <w:r w:rsidR="00C04F88" w:rsidRPr="00011C82">
        <w:rPr>
          <w:rFonts w:ascii="Bookman Old Style" w:hAnsi="Bookman Old Style"/>
          <w:sz w:val="22"/>
          <w:szCs w:val="22"/>
          <w:lang w:val="en-US"/>
        </w:rPr>
        <w:t>estabilan dan Keterjangkauan Harga di Bulan Ramadhan dan</w:t>
      </w:r>
      <w:r w:rsidR="00407541" w:rsidRPr="00011C82">
        <w:rPr>
          <w:rFonts w:ascii="Bookman Old Style" w:hAnsi="Bookman Old Style"/>
          <w:sz w:val="22"/>
          <w:szCs w:val="22"/>
          <w:lang w:val="en-US"/>
        </w:rPr>
        <w:t xml:space="preserve"> Idul Fitri 1442 H.</w:t>
      </w:r>
      <w:r w:rsidR="00D947F2" w:rsidRPr="00011C82">
        <w:rPr>
          <w:rFonts w:ascii="Bookman Old Style" w:hAnsi="Bookman Old Style"/>
          <w:sz w:val="22"/>
          <w:szCs w:val="22"/>
          <w:lang w:val="id-ID"/>
        </w:rPr>
        <w:t xml:space="preserve"> sedangkan tujuannya adalah </w:t>
      </w:r>
      <w:r w:rsidR="009E2F53" w:rsidRPr="00011C82">
        <w:rPr>
          <w:rFonts w:ascii="Bookman Old Style" w:hAnsi="Bookman Old Style"/>
          <w:sz w:val="22"/>
          <w:szCs w:val="22"/>
          <w:lang w:val="en-US"/>
        </w:rPr>
        <w:t xml:space="preserve">mengantisipasi terjadinya gejolak kenaikan harga, kelangkaan </w:t>
      </w:r>
      <w:r w:rsidR="009E2F53" w:rsidRPr="00011C82">
        <w:rPr>
          <w:rFonts w:ascii="Bookman Old Style" w:hAnsi="Bookman Old Style"/>
          <w:sz w:val="22"/>
          <w:szCs w:val="22"/>
        </w:rPr>
        <w:t>kebutuhan pokok masyarakat di pasar dan masyarakat di wilayah</w:t>
      </w:r>
      <w:r w:rsidR="00D947F2" w:rsidRPr="00011C82">
        <w:rPr>
          <w:rFonts w:ascii="Bookman Old Style" w:hAnsi="Bookman Old Style"/>
          <w:sz w:val="22"/>
          <w:szCs w:val="22"/>
        </w:rPr>
        <w:t xml:space="preserve"> Kabupaten</w:t>
      </w:r>
      <w:r w:rsidR="005D2001" w:rsidRPr="00011C82">
        <w:rPr>
          <w:rFonts w:ascii="Bookman Old Style" w:hAnsi="Bookman Old Style"/>
          <w:sz w:val="22"/>
          <w:szCs w:val="22"/>
        </w:rPr>
        <w:t xml:space="preserve"> Bogor</w:t>
      </w:r>
      <w:r w:rsidR="00D947F2" w:rsidRPr="00011C82">
        <w:rPr>
          <w:rFonts w:ascii="Bookman Old Style" w:hAnsi="Bookman Old Style"/>
          <w:sz w:val="22"/>
          <w:szCs w:val="22"/>
          <w:lang w:val="id-ID"/>
        </w:rPr>
        <w:t>.</w:t>
      </w:r>
    </w:p>
    <w:p w:rsidR="00D947F2" w:rsidRPr="00011C82" w:rsidRDefault="00D947F2" w:rsidP="00011C82">
      <w:pPr>
        <w:ind w:left="1985"/>
        <w:jc w:val="both"/>
        <w:rPr>
          <w:rFonts w:ascii="Bookman Old Style" w:hAnsi="Bookman Old Style"/>
          <w:sz w:val="22"/>
          <w:szCs w:val="22"/>
          <w:lang w:val="id-ID"/>
        </w:rPr>
      </w:pPr>
    </w:p>
    <w:p w:rsidR="00872F19" w:rsidRPr="00011C82" w:rsidRDefault="007A78EA" w:rsidP="00011C82">
      <w:pPr>
        <w:numPr>
          <w:ilvl w:val="0"/>
          <w:numId w:val="1"/>
        </w:numPr>
        <w:tabs>
          <w:tab w:val="left" w:pos="1985"/>
        </w:tabs>
        <w:spacing w:after="120"/>
        <w:ind w:left="1985" w:hanging="455"/>
        <w:jc w:val="both"/>
        <w:rPr>
          <w:rFonts w:ascii="Bookman Old Style" w:hAnsi="Bookman Old Style"/>
          <w:b/>
          <w:sz w:val="22"/>
          <w:szCs w:val="22"/>
          <w:u w:val="single"/>
        </w:rPr>
      </w:pPr>
      <w:r w:rsidRPr="00011C82">
        <w:rPr>
          <w:rFonts w:ascii="Bookman Old Style" w:hAnsi="Bookman Old Style"/>
          <w:b/>
          <w:sz w:val="22"/>
          <w:szCs w:val="22"/>
          <w:u w:val="single"/>
        </w:rPr>
        <w:t>Waktu d</w:t>
      </w:r>
      <w:r w:rsidR="00D921FC" w:rsidRPr="00011C82">
        <w:rPr>
          <w:rFonts w:ascii="Bookman Old Style" w:hAnsi="Bookman Old Style"/>
          <w:b/>
          <w:sz w:val="22"/>
          <w:szCs w:val="22"/>
          <w:u w:val="single"/>
        </w:rPr>
        <w:t>an Tempat</w:t>
      </w:r>
    </w:p>
    <w:tbl>
      <w:tblPr>
        <w:tblW w:w="7938" w:type="dxa"/>
        <w:tblInd w:w="2093" w:type="dxa"/>
        <w:tblLook w:val="04A0" w:firstRow="1" w:lastRow="0" w:firstColumn="1" w:lastColumn="0" w:noHBand="0" w:noVBand="1"/>
      </w:tblPr>
      <w:tblGrid>
        <w:gridCol w:w="1950"/>
        <w:gridCol w:w="293"/>
        <w:gridCol w:w="5695"/>
      </w:tblGrid>
      <w:tr w:rsidR="003F632A" w:rsidRPr="00011C82" w:rsidTr="00D57478">
        <w:tc>
          <w:tcPr>
            <w:tcW w:w="1950" w:type="dxa"/>
            <w:shd w:val="clear" w:color="auto" w:fill="auto"/>
          </w:tcPr>
          <w:p w:rsidR="003F632A" w:rsidRPr="00011C82" w:rsidRDefault="003F632A" w:rsidP="00011C82">
            <w:pPr>
              <w:jc w:val="both"/>
              <w:rPr>
                <w:rFonts w:ascii="Bookman Old Style" w:hAnsi="Bookman Old Style" w:cs="Calibri"/>
                <w:sz w:val="22"/>
                <w:szCs w:val="22"/>
                <w:lang w:val="id-ID"/>
              </w:rPr>
            </w:pPr>
            <w:r w:rsidRPr="00011C82">
              <w:rPr>
                <w:rFonts w:ascii="Bookman Old Style" w:hAnsi="Bookman Old Style" w:cs="Calibri"/>
                <w:sz w:val="22"/>
                <w:szCs w:val="22"/>
                <w:lang w:val="id-ID"/>
              </w:rPr>
              <w:t xml:space="preserve">Hari/Tanggal </w:t>
            </w:r>
          </w:p>
        </w:tc>
        <w:tc>
          <w:tcPr>
            <w:tcW w:w="293" w:type="dxa"/>
            <w:shd w:val="clear" w:color="auto" w:fill="auto"/>
          </w:tcPr>
          <w:p w:rsidR="003F632A" w:rsidRPr="00011C82" w:rsidRDefault="003F632A" w:rsidP="00011C82">
            <w:pPr>
              <w:jc w:val="both"/>
              <w:rPr>
                <w:rFonts w:ascii="Bookman Old Style" w:hAnsi="Bookman Old Style" w:cs="Calibri"/>
                <w:sz w:val="22"/>
                <w:szCs w:val="22"/>
                <w:lang w:val="id-ID"/>
              </w:rPr>
            </w:pPr>
            <w:r w:rsidRPr="00011C82">
              <w:rPr>
                <w:rFonts w:ascii="Bookman Old Style" w:hAnsi="Bookman Old Style" w:cs="Calibri"/>
                <w:sz w:val="22"/>
                <w:szCs w:val="22"/>
                <w:lang w:val="id-ID"/>
              </w:rPr>
              <w:t>:</w:t>
            </w:r>
          </w:p>
        </w:tc>
        <w:tc>
          <w:tcPr>
            <w:tcW w:w="5695" w:type="dxa"/>
            <w:shd w:val="clear" w:color="auto" w:fill="auto"/>
          </w:tcPr>
          <w:p w:rsidR="003F632A" w:rsidRPr="00011C82" w:rsidRDefault="00EF23F7" w:rsidP="00011C82">
            <w:pPr>
              <w:tabs>
                <w:tab w:val="left" w:pos="34"/>
                <w:tab w:val="left" w:pos="3544"/>
                <w:tab w:val="left" w:pos="3969"/>
                <w:tab w:val="left" w:pos="5812"/>
              </w:tabs>
              <w:jc w:val="both"/>
              <w:rPr>
                <w:rFonts w:ascii="Bookman Old Style" w:hAnsi="Bookman Old Style" w:cs="Calibri"/>
                <w:sz w:val="22"/>
                <w:szCs w:val="22"/>
                <w:lang w:val="en-US"/>
              </w:rPr>
            </w:pPr>
            <w:r w:rsidRPr="00011C82">
              <w:rPr>
                <w:rFonts w:ascii="Bookman Old Style" w:hAnsi="Bookman Old Style" w:cs="Calibri"/>
                <w:sz w:val="22"/>
                <w:szCs w:val="22"/>
                <w:lang w:val="en-US"/>
              </w:rPr>
              <w:t>Kamis</w:t>
            </w:r>
            <w:r w:rsidR="003F632A" w:rsidRPr="00011C82">
              <w:rPr>
                <w:rFonts w:ascii="Bookman Old Style" w:hAnsi="Bookman Old Style" w:cs="Calibri"/>
                <w:sz w:val="22"/>
                <w:szCs w:val="22"/>
                <w:lang w:val="id-ID"/>
              </w:rPr>
              <w:t xml:space="preserve">, </w:t>
            </w:r>
            <w:r w:rsidRPr="00011C82">
              <w:rPr>
                <w:rFonts w:ascii="Bookman Old Style" w:hAnsi="Bookman Old Style" w:cs="Calibri"/>
                <w:sz w:val="22"/>
                <w:szCs w:val="22"/>
                <w:lang w:val="en-US"/>
              </w:rPr>
              <w:t>22</w:t>
            </w:r>
            <w:r w:rsidR="00596969" w:rsidRPr="00011C82">
              <w:rPr>
                <w:rFonts w:ascii="Bookman Old Style" w:hAnsi="Bookman Old Style" w:cs="Calibri"/>
                <w:sz w:val="22"/>
                <w:szCs w:val="22"/>
                <w:lang w:val="id-ID"/>
              </w:rPr>
              <w:t xml:space="preserve"> </w:t>
            </w:r>
            <w:r w:rsidR="00596969" w:rsidRPr="00011C82">
              <w:rPr>
                <w:rFonts w:ascii="Bookman Old Style" w:hAnsi="Bookman Old Style" w:cs="Calibri"/>
                <w:sz w:val="22"/>
                <w:szCs w:val="22"/>
                <w:lang w:val="en-US"/>
              </w:rPr>
              <w:t xml:space="preserve">April </w:t>
            </w:r>
            <w:r w:rsidR="003F632A" w:rsidRPr="00011C82">
              <w:rPr>
                <w:rFonts w:ascii="Bookman Old Style" w:hAnsi="Bookman Old Style" w:cs="Calibri"/>
                <w:sz w:val="22"/>
                <w:szCs w:val="22"/>
                <w:lang w:val="id-ID"/>
              </w:rPr>
              <w:t>20</w:t>
            </w:r>
            <w:r w:rsidR="00596969" w:rsidRPr="00011C82">
              <w:rPr>
                <w:rFonts w:ascii="Bookman Old Style" w:hAnsi="Bookman Old Style" w:cs="Calibri"/>
                <w:sz w:val="22"/>
                <w:szCs w:val="22"/>
                <w:lang w:val="en-US"/>
              </w:rPr>
              <w:t>21</w:t>
            </w:r>
          </w:p>
        </w:tc>
      </w:tr>
      <w:tr w:rsidR="003F632A" w:rsidRPr="00011C82" w:rsidTr="00D57478">
        <w:tc>
          <w:tcPr>
            <w:tcW w:w="1950" w:type="dxa"/>
            <w:shd w:val="clear" w:color="auto" w:fill="auto"/>
          </w:tcPr>
          <w:p w:rsidR="003F632A" w:rsidRPr="00011C82" w:rsidRDefault="003F632A" w:rsidP="00011C82">
            <w:pPr>
              <w:jc w:val="both"/>
              <w:rPr>
                <w:rFonts w:ascii="Bookman Old Style" w:hAnsi="Bookman Old Style" w:cs="Calibri"/>
                <w:sz w:val="22"/>
                <w:szCs w:val="22"/>
                <w:lang w:val="id-ID"/>
              </w:rPr>
            </w:pPr>
            <w:r w:rsidRPr="00011C82">
              <w:rPr>
                <w:rFonts w:ascii="Bookman Old Style" w:hAnsi="Bookman Old Style" w:cs="Calibri"/>
                <w:sz w:val="22"/>
                <w:szCs w:val="22"/>
                <w:lang w:val="id-ID"/>
              </w:rPr>
              <w:t xml:space="preserve">Waktu </w:t>
            </w:r>
          </w:p>
        </w:tc>
        <w:tc>
          <w:tcPr>
            <w:tcW w:w="293" w:type="dxa"/>
            <w:shd w:val="clear" w:color="auto" w:fill="auto"/>
          </w:tcPr>
          <w:p w:rsidR="003F632A" w:rsidRPr="00011C82" w:rsidRDefault="003F632A" w:rsidP="00011C82">
            <w:pPr>
              <w:jc w:val="both"/>
              <w:rPr>
                <w:rFonts w:ascii="Bookman Old Style" w:hAnsi="Bookman Old Style" w:cs="Calibri"/>
                <w:sz w:val="22"/>
                <w:szCs w:val="22"/>
                <w:lang w:val="id-ID"/>
              </w:rPr>
            </w:pPr>
            <w:r w:rsidRPr="00011C82">
              <w:rPr>
                <w:rFonts w:ascii="Bookman Old Style" w:hAnsi="Bookman Old Style" w:cs="Calibri"/>
                <w:sz w:val="22"/>
                <w:szCs w:val="22"/>
                <w:lang w:val="id-ID"/>
              </w:rPr>
              <w:t>:</w:t>
            </w:r>
          </w:p>
        </w:tc>
        <w:tc>
          <w:tcPr>
            <w:tcW w:w="5695" w:type="dxa"/>
            <w:shd w:val="clear" w:color="auto" w:fill="auto"/>
          </w:tcPr>
          <w:p w:rsidR="003F632A" w:rsidRPr="00011C82" w:rsidRDefault="00EF23F7" w:rsidP="00011C82">
            <w:pPr>
              <w:tabs>
                <w:tab w:val="left" w:pos="4839"/>
              </w:tabs>
              <w:jc w:val="both"/>
              <w:rPr>
                <w:rFonts w:ascii="Bookman Old Style" w:hAnsi="Bookman Old Style" w:cs="Calibri"/>
                <w:sz w:val="22"/>
                <w:szCs w:val="22"/>
                <w:lang w:val="id-ID"/>
              </w:rPr>
            </w:pPr>
            <w:r w:rsidRPr="00011C82">
              <w:rPr>
                <w:rFonts w:ascii="Bookman Old Style" w:hAnsi="Bookman Old Style" w:cs="Calibri"/>
                <w:sz w:val="22"/>
                <w:szCs w:val="22"/>
                <w:lang w:val="en-US"/>
              </w:rPr>
              <w:t>10</w:t>
            </w:r>
            <w:r w:rsidR="003F632A" w:rsidRPr="00011C82">
              <w:rPr>
                <w:rFonts w:ascii="Bookman Old Style" w:hAnsi="Bookman Old Style" w:cs="Calibri"/>
                <w:sz w:val="22"/>
                <w:szCs w:val="22"/>
                <w:lang w:val="id-ID"/>
              </w:rPr>
              <w:t xml:space="preserve">.00 </w:t>
            </w:r>
            <w:r w:rsidR="003F632A" w:rsidRPr="00011C82">
              <w:rPr>
                <w:rFonts w:ascii="Bookman Old Style" w:hAnsi="Bookman Old Style" w:cs="Calibri"/>
                <w:sz w:val="22"/>
                <w:szCs w:val="22"/>
              </w:rPr>
              <w:t xml:space="preserve"> WIB s.d Selesai</w:t>
            </w:r>
            <w:r w:rsidR="003F632A" w:rsidRPr="00011C82">
              <w:rPr>
                <w:rFonts w:ascii="Bookman Old Style" w:hAnsi="Bookman Old Style" w:cs="Calibri"/>
                <w:sz w:val="22"/>
                <w:szCs w:val="22"/>
              </w:rPr>
              <w:tab/>
            </w:r>
          </w:p>
        </w:tc>
      </w:tr>
      <w:tr w:rsidR="003F632A" w:rsidRPr="00011C82" w:rsidTr="00D57478">
        <w:trPr>
          <w:trHeight w:val="378"/>
        </w:trPr>
        <w:tc>
          <w:tcPr>
            <w:tcW w:w="1950" w:type="dxa"/>
            <w:shd w:val="clear" w:color="auto" w:fill="auto"/>
          </w:tcPr>
          <w:p w:rsidR="003F632A" w:rsidRPr="00011C82" w:rsidRDefault="003F632A" w:rsidP="00011C82">
            <w:pPr>
              <w:jc w:val="both"/>
              <w:rPr>
                <w:rFonts w:ascii="Bookman Old Style" w:hAnsi="Bookman Old Style" w:cs="Calibri"/>
                <w:sz w:val="22"/>
                <w:szCs w:val="22"/>
                <w:lang w:val="id-ID"/>
              </w:rPr>
            </w:pPr>
            <w:r w:rsidRPr="00011C82">
              <w:rPr>
                <w:rFonts w:ascii="Bookman Old Style" w:hAnsi="Bookman Old Style" w:cs="Calibri"/>
                <w:sz w:val="22"/>
                <w:szCs w:val="22"/>
                <w:lang w:val="id-ID"/>
              </w:rPr>
              <w:t xml:space="preserve">Tempat </w:t>
            </w:r>
          </w:p>
        </w:tc>
        <w:tc>
          <w:tcPr>
            <w:tcW w:w="293" w:type="dxa"/>
            <w:shd w:val="clear" w:color="auto" w:fill="auto"/>
          </w:tcPr>
          <w:p w:rsidR="003F632A" w:rsidRPr="00011C82" w:rsidRDefault="003F632A" w:rsidP="00011C82">
            <w:pPr>
              <w:jc w:val="both"/>
              <w:rPr>
                <w:rFonts w:ascii="Bookman Old Style" w:hAnsi="Bookman Old Style" w:cs="Calibri"/>
                <w:sz w:val="22"/>
                <w:szCs w:val="22"/>
                <w:lang w:val="id-ID"/>
              </w:rPr>
            </w:pPr>
            <w:r w:rsidRPr="00011C82">
              <w:rPr>
                <w:rFonts w:ascii="Bookman Old Style" w:hAnsi="Bookman Old Style" w:cs="Calibri"/>
                <w:sz w:val="22"/>
                <w:szCs w:val="22"/>
                <w:lang w:val="id-ID"/>
              </w:rPr>
              <w:t>:</w:t>
            </w:r>
          </w:p>
        </w:tc>
        <w:tc>
          <w:tcPr>
            <w:tcW w:w="5695" w:type="dxa"/>
            <w:shd w:val="clear" w:color="auto" w:fill="auto"/>
          </w:tcPr>
          <w:p w:rsidR="003F632A" w:rsidRPr="00011C82" w:rsidRDefault="00EF23F7" w:rsidP="00011C82">
            <w:pPr>
              <w:tabs>
                <w:tab w:val="left" w:pos="993"/>
                <w:tab w:val="left" w:pos="1276"/>
                <w:tab w:val="left" w:pos="3544"/>
                <w:tab w:val="left" w:pos="3969"/>
                <w:tab w:val="left" w:pos="5812"/>
              </w:tabs>
              <w:jc w:val="both"/>
              <w:rPr>
                <w:rFonts w:ascii="Bookman Old Style" w:hAnsi="Bookman Old Style" w:cs="Calibri"/>
                <w:sz w:val="22"/>
                <w:szCs w:val="22"/>
                <w:lang w:val="en-US"/>
              </w:rPr>
            </w:pPr>
            <w:r w:rsidRPr="00011C82">
              <w:rPr>
                <w:rFonts w:ascii="Bookman Old Style" w:hAnsi="Bookman Old Style" w:cs="Calibri"/>
                <w:sz w:val="22"/>
                <w:szCs w:val="22"/>
                <w:lang w:val="id-ID"/>
              </w:rPr>
              <w:t>Ruang Rapat</w:t>
            </w:r>
            <w:r w:rsidR="00A44AA9" w:rsidRPr="00011C82">
              <w:rPr>
                <w:rFonts w:ascii="Bookman Old Style" w:hAnsi="Bookman Old Style" w:cs="Calibri"/>
                <w:sz w:val="22"/>
                <w:szCs w:val="22"/>
                <w:lang w:val="en-US"/>
              </w:rPr>
              <w:t xml:space="preserve"> Bupati Bogor</w:t>
            </w:r>
          </w:p>
        </w:tc>
      </w:tr>
    </w:tbl>
    <w:p w:rsidR="00596969" w:rsidRPr="00011C82" w:rsidRDefault="00596969" w:rsidP="00011C82">
      <w:pPr>
        <w:tabs>
          <w:tab w:val="left" w:pos="1985"/>
        </w:tabs>
        <w:spacing w:after="120"/>
        <w:jc w:val="both"/>
        <w:rPr>
          <w:rFonts w:ascii="Bookman Old Style" w:hAnsi="Bookman Old Style"/>
          <w:b/>
          <w:sz w:val="22"/>
          <w:szCs w:val="22"/>
          <w:u w:val="single"/>
        </w:rPr>
      </w:pPr>
    </w:p>
    <w:p w:rsidR="00872F19" w:rsidRPr="00011C82" w:rsidRDefault="00D921FC" w:rsidP="00011C82">
      <w:pPr>
        <w:numPr>
          <w:ilvl w:val="0"/>
          <w:numId w:val="1"/>
        </w:numPr>
        <w:tabs>
          <w:tab w:val="left" w:pos="1985"/>
        </w:tabs>
        <w:spacing w:after="120"/>
        <w:ind w:left="1985" w:hanging="455"/>
        <w:jc w:val="both"/>
        <w:rPr>
          <w:rFonts w:ascii="Bookman Old Style" w:hAnsi="Bookman Old Style"/>
          <w:b/>
          <w:sz w:val="22"/>
          <w:szCs w:val="22"/>
          <w:u w:val="single"/>
        </w:rPr>
      </w:pPr>
      <w:r w:rsidRPr="00011C82">
        <w:rPr>
          <w:rFonts w:ascii="Bookman Old Style" w:hAnsi="Bookman Old Style"/>
          <w:b/>
          <w:sz w:val="22"/>
          <w:szCs w:val="22"/>
          <w:u w:val="single"/>
        </w:rPr>
        <w:t>Peserta Rapat</w:t>
      </w:r>
    </w:p>
    <w:p w:rsidR="00E054EE" w:rsidRPr="00011C82" w:rsidRDefault="00596969" w:rsidP="00011C82">
      <w:pPr>
        <w:ind w:left="1985"/>
        <w:jc w:val="both"/>
        <w:rPr>
          <w:rFonts w:ascii="Bookman Old Style" w:hAnsi="Bookman Old Style"/>
          <w:sz w:val="22"/>
          <w:szCs w:val="22"/>
        </w:rPr>
      </w:pPr>
      <w:r w:rsidRPr="00011C82">
        <w:rPr>
          <w:rFonts w:ascii="Bookman Old Style" w:hAnsi="Bookman Old Style"/>
          <w:sz w:val="22"/>
          <w:szCs w:val="22"/>
        </w:rPr>
        <w:t xml:space="preserve">Rapat dipimpin </w:t>
      </w:r>
      <w:r w:rsidR="00E054EE" w:rsidRPr="00011C82">
        <w:rPr>
          <w:rFonts w:ascii="Bookman Old Style" w:hAnsi="Bookman Old Style"/>
          <w:sz w:val="22"/>
          <w:szCs w:val="22"/>
        </w:rPr>
        <w:t>oleh</w:t>
      </w:r>
      <w:r w:rsidR="00A44AA9" w:rsidRPr="00011C82">
        <w:rPr>
          <w:rFonts w:ascii="Bookman Old Style" w:hAnsi="Bookman Old Style"/>
          <w:sz w:val="22"/>
          <w:szCs w:val="22"/>
        </w:rPr>
        <w:t xml:space="preserve"> Waki</w:t>
      </w:r>
      <w:r w:rsidR="002B460A" w:rsidRPr="00011C82">
        <w:rPr>
          <w:rFonts w:ascii="Bookman Old Style" w:hAnsi="Bookman Old Style"/>
          <w:sz w:val="22"/>
          <w:szCs w:val="22"/>
        </w:rPr>
        <w:t xml:space="preserve">l Bupati Bogor dengan moderator </w:t>
      </w:r>
      <w:r w:rsidR="00A44AA9" w:rsidRPr="00011C82">
        <w:rPr>
          <w:rFonts w:ascii="Bookman Old Style" w:hAnsi="Bookman Old Style"/>
          <w:sz w:val="22"/>
          <w:szCs w:val="22"/>
        </w:rPr>
        <w:t xml:space="preserve">Kepala Dinas Perdagangan dan Perindustrian </w:t>
      </w:r>
      <w:r w:rsidR="002B460A" w:rsidRPr="00011C82">
        <w:rPr>
          <w:rFonts w:ascii="Bookman Old Style" w:hAnsi="Bookman Old Style"/>
          <w:sz w:val="22"/>
          <w:szCs w:val="22"/>
        </w:rPr>
        <w:t xml:space="preserve">dan </w:t>
      </w:r>
      <w:r w:rsidR="003866BA" w:rsidRPr="00011C82">
        <w:rPr>
          <w:rFonts w:ascii="Bookman Old Style" w:hAnsi="Bookman Old Style"/>
          <w:sz w:val="22"/>
          <w:szCs w:val="22"/>
        </w:rPr>
        <w:t>peserta rapat</w:t>
      </w:r>
      <w:r w:rsidR="00E054EE" w:rsidRPr="00011C82">
        <w:rPr>
          <w:rFonts w:ascii="Bookman Old Style" w:hAnsi="Bookman Old Style"/>
          <w:sz w:val="22"/>
          <w:szCs w:val="22"/>
        </w:rPr>
        <w:t xml:space="preserve"> dihadiri</w:t>
      </w:r>
      <w:r w:rsidR="003866BA" w:rsidRPr="00011C82">
        <w:rPr>
          <w:rFonts w:ascii="Bookman Old Style" w:hAnsi="Bookman Old Style"/>
          <w:sz w:val="22"/>
          <w:szCs w:val="22"/>
        </w:rPr>
        <w:t xml:space="preserve"> oleh</w:t>
      </w:r>
      <w:r w:rsidR="00E054EE" w:rsidRPr="00011C82">
        <w:rPr>
          <w:rFonts w:ascii="Bookman Old Style" w:hAnsi="Bookman Old Style"/>
          <w:sz w:val="22"/>
          <w:szCs w:val="22"/>
        </w:rPr>
        <w:t>:</w:t>
      </w:r>
    </w:p>
    <w:p w:rsidR="00E054EE" w:rsidRPr="00011C82" w:rsidRDefault="00A44AA9"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lang w:val="en-US"/>
        </w:rPr>
        <w:t xml:space="preserve">Kepala </w:t>
      </w:r>
      <w:r w:rsidR="00870CE6" w:rsidRPr="00011C82">
        <w:rPr>
          <w:rFonts w:ascii="Bookman Old Style" w:hAnsi="Bookman Old Style"/>
          <w:sz w:val="22"/>
          <w:szCs w:val="22"/>
          <w:lang w:val="en-US"/>
        </w:rPr>
        <w:t>Badan Perencanaan Pembangunan Daerah Penelitian dan Pengembangan</w:t>
      </w:r>
      <w:r w:rsidR="002B460A" w:rsidRPr="00011C82">
        <w:rPr>
          <w:rFonts w:ascii="Bookman Old Style" w:hAnsi="Bookman Old Style"/>
          <w:sz w:val="22"/>
          <w:szCs w:val="22"/>
          <w:lang w:val="en-US"/>
        </w:rPr>
        <w:t>.</w:t>
      </w:r>
      <w:r w:rsidR="00870CE6" w:rsidRPr="00011C82">
        <w:rPr>
          <w:rFonts w:ascii="Bookman Old Style" w:hAnsi="Bookman Old Style"/>
          <w:sz w:val="22"/>
          <w:szCs w:val="22"/>
          <w:lang w:val="en-US"/>
        </w:rPr>
        <w:t xml:space="preserve"> </w:t>
      </w:r>
    </w:p>
    <w:p w:rsidR="00870CE6" w:rsidRPr="00011C82" w:rsidRDefault="003866BA"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lang w:val="id-ID"/>
        </w:rPr>
        <w:t>K</w:t>
      </w:r>
      <w:r w:rsidRPr="00011C82">
        <w:rPr>
          <w:rFonts w:ascii="Bookman Old Style" w:hAnsi="Bookman Old Style"/>
          <w:sz w:val="22"/>
          <w:szCs w:val="22"/>
          <w:lang w:val="en-US"/>
        </w:rPr>
        <w:t>epala</w:t>
      </w:r>
      <w:r w:rsidR="00870CE6" w:rsidRPr="00011C82">
        <w:rPr>
          <w:rFonts w:ascii="Bookman Old Style" w:hAnsi="Bookman Old Style"/>
          <w:sz w:val="22"/>
          <w:szCs w:val="22"/>
          <w:lang w:val="en-US"/>
        </w:rPr>
        <w:t xml:space="preserve"> Dinas Pemberdayaan Masyarakat dan Pemerintahan Desa</w:t>
      </w:r>
      <w:r w:rsidRPr="00011C82">
        <w:rPr>
          <w:rFonts w:ascii="Bookman Old Style" w:hAnsi="Bookman Old Style"/>
          <w:sz w:val="22"/>
          <w:szCs w:val="22"/>
          <w:lang w:val="en-US"/>
        </w:rPr>
        <w:t>.</w:t>
      </w:r>
    </w:p>
    <w:p w:rsidR="003866BA" w:rsidRPr="00011C82" w:rsidRDefault="00870CE6"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lang w:val="en-US"/>
        </w:rPr>
        <w:t>Kepala Dinas Perikanan dan Peternakan</w:t>
      </w:r>
      <w:r w:rsidR="002B460A" w:rsidRPr="00011C82">
        <w:rPr>
          <w:rFonts w:ascii="Bookman Old Style" w:hAnsi="Bookman Old Style"/>
          <w:sz w:val="22"/>
          <w:szCs w:val="22"/>
          <w:lang w:val="en-US"/>
        </w:rPr>
        <w:t>.</w:t>
      </w:r>
      <w:r w:rsidR="003866BA" w:rsidRPr="00011C82">
        <w:rPr>
          <w:rFonts w:ascii="Bookman Old Style" w:hAnsi="Bookman Old Style"/>
          <w:sz w:val="22"/>
          <w:szCs w:val="22"/>
          <w:lang w:val="en-US"/>
        </w:rPr>
        <w:t xml:space="preserve"> </w:t>
      </w:r>
    </w:p>
    <w:p w:rsidR="00870CE6" w:rsidRPr="00011C82" w:rsidRDefault="00870CE6"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lang w:val="en-US"/>
        </w:rPr>
        <w:t>Kepala Dinas Tenaga Kerja</w:t>
      </w:r>
      <w:r w:rsidR="002B460A" w:rsidRPr="00011C82">
        <w:rPr>
          <w:rFonts w:ascii="Bookman Old Style" w:hAnsi="Bookman Old Style"/>
          <w:sz w:val="22"/>
          <w:szCs w:val="22"/>
          <w:lang w:val="en-US"/>
        </w:rPr>
        <w:t>.</w:t>
      </w:r>
    </w:p>
    <w:p w:rsidR="00E92947" w:rsidRPr="00011C82" w:rsidRDefault="00E92947"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lang w:val="en-US"/>
        </w:rPr>
        <w:t>Kepala Bagian Sumber Daya Alam</w:t>
      </w:r>
      <w:r w:rsidR="00752F37" w:rsidRPr="00011C82">
        <w:rPr>
          <w:rFonts w:ascii="Bookman Old Style" w:hAnsi="Bookman Old Style"/>
          <w:sz w:val="22"/>
          <w:szCs w:val="22"/>
          <w:lang w:val="en-US"/>
        </w:rPr>
        <w:t xml:space="preserve"> Sekretariat Daerah</w:t>
      </w:r>
      <w:r w:rsidR="002B460A" w:rsidRPr="00011C82">
        <w:rPr>
          <w:rFonts w:ascii="Bookman Old Style" w:hAnsi="Bookman Old Style"/>
          <w:sz w:val="22"/>
          <w:szCs w:val="22"/>
          <w:lang w:val="en-US"/>
        </w:rPr>
        <w:t>.</w:t>
      </w:r>
    </w:p>
    <w:p w:rsidR="00301748" w:rsidRPr="00011C82" w:rsidRDefault="00301748"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lang w:val="en-US"/>
        </w:rPr>
        <w:t>Sekretaris Satuan Polisi Pamong Praja</w:t>
      </w:r>
      <w:r w:rsidR="002B460A" w:rsidRPr="00011C82">
        <w:rPr>
          <w:rFonts w:ascii="Bookman Old Style" w:hAnsi="Bookman Old Style"/>
          <w:sz w:val="22"/>
          <w:szCs w:val="22"/>
          <w:lang w:val="en-US"/>
        </w:rPr>
        <w:t>.</w:t>
      </w:r>
    </w:p>
    <w:p w:rsidR="00061F47" w:rsidRPr="00011C82" w:rsidRDefault="00301748"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lang w:val="en-US"/>
        </w:rPr>
        <w:t>Kepala Bidang Dinas Ketahanan Pangan</w:t>
      </w:r>
      <w:r w:rsidR="002B460A" w:rsidRPr="00011C82">
        <w:rPr>
          <w:rFonts w:ascii="Bookman Old Style" w:hAnsi="Bookman Old Style"/>
          <w:sz w:val="22"/>
          <w:szCs w:val="22"/>
          <w:lang w:val="en-US"/>
        </w:rPr>
        <w:t>.</w:t>
      </w:r>
      <w:r w:rsidR="003866BA" w:rsidRPr="00011C82">
        <w:rPr>
          <w:rFonts w:ascii="Bookman Old Style" w:hAnsi="Bookman Old Style"/>
          <w:sz w:val="22"/>
          <w:szCs w:val="22"/>
          <w:lang w:val="en-US"/>
        </w:rPr>
        <w:t xml:space="preserve"> </w:t>
      </w:r>
    </w:p>
    <w:p w:rsidR="00061F47" w:rsidRPr="00011C82" w:rsidRDefault="00301748"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lang w:val="en-US"/>
        </w:rPr>
        <w:t>Kepala Bidang Dinas Tanaman Pangan, Holtikultura dan Perkebunan</w:t>
      </w:r>
      <w:r w:rsidR="00E054EE" w:rsidRPr="00011C82">
        <w:rPr>
          <w:rFonts w:ascii="Bookman Old Style" w:hAnsi="Bookman Old Style"/>
          <w:sz w:val="22"/>
          <w:szCs w:val="22"/>
          <w:lang w:val="id-ID"/>
        </w:rPr>
        <w:t>.</w:t>
      </w:r>
    </w:p>
    <w:p w:rsidR="00301748" w:rsidRPr="00011C82" w:rsidRDefault="00301748"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lang w:val="en-US"/>
        </w:rPr>
        <w:t>Kepala Bidang Dinas Kesehatan.</w:t>
      </w:r>
    </w:p>
    <w:p w:rsidR="00E92947" w:rsidRPr="00011C82" w:rsidRDefault="00301748"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lang w:val="en-US"/>
        </w:rPr>
        <w:t>Kepala Bidang Dinas Komunikasi</w:t>
      </w:r>
      <w:r w:rsidR="00E92947" w:rsidRPr="00011C82">
        <w:rPr>
          <w:rFonts w:ascii="Bookman Old Style" w:hAnsi="Bookman Old Style"/>
          <w:sz w:val="22"/>
          <w:szCs w:val="22"/>
          <w:lang w:val="en-US"/>
        </w:rPr>
        <w:t xml:space="preserve"> dan Informatika.</w:t>
      </w:r>
    </w:p>
    <w:p w:rsidR="00752F37" w:rsidRPr="00011C82" w:rsidRDefault="00E92947"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lang w:val="en-US"/>
        </w:rPr>
        <w:t>Kepala Sub Bagian Pengendalian dan Distribusi Perekonomian</w:t>
      </w:r>
      <w:r w:rsidR="002B460A" w:rsidRPr="00011C82">
        <w:rPr>
          <w:rFonts w:ascii="Bookman Old Style" w:hAnsi="Bookman Old Style"/>
          <w:sz w:val="22"/>
          <w:szCs w:val="22"/>
          <w:lang w:val="en-US"/>
        </w:rPr>
        <w:t>.</w:t>
      </w:r>
      <w:r w:rsidR="00752F37" w:rsidRPr="00011C82">
        <w:rPr>
          <w:rFonts w:ascii="Bookman Old Style" w:hAnsi="Bookman Old Style"/>
          <w:sz w:val="22"/>
          <w:szCs w:val="22"/>
          <w:lang w:val="en-US"/>
        </w:rPr>
        <w:t xml:space="preserve"> Bagian Perekonomian Sekretariat Daerah.</w:t>
      </w:r>
    </w:p>
    <w:p w:rsidR="00E92947" w:rsidRPr="00011C82" w:rsidRDefault="00752F37"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lang w:val="en-US"/>
        </w:rPr>
        <w:t>Unsur Dinas Koperasi Usaha Kecil dan Menengah</w:t>
      </w:r>
      <w:r w:rsidR="002B460A" w:rsidRPr="00011C82">
        <w:rPr>
          <w:rFonts w:ascii="Bookman Old Style" w:hAnsi="Bookman Old Style"/>
          <w:sz w:val="22"/>
          <w:szCs w:val="22"/>
          <w:lang w:val="en-US"/>
        </w:rPr>
        <w:t>.</w:t>
      </w:r>
    </w:p>
    <w:p w:rsidR="00752F37" w:rsidRPr="00011C82" w:rsidRDefault="00752F37"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lang w:val="en-US"/>
        </w:rPr>
        <w:t>Unsur Dinas Perhubungan</w:t>
      </w:r>
      <w:r w:rsidR="002B460A" w:rsidRPr="00011C82">
        <w:rPr>
          <w:rFonts w:ascii="Bookman Old Style" w:hAnsi="Bookman Old Style"/>
          <w:sz w:val="22"/>
          <w:szCs w:val="22"/>
          <w:lang w:val="en-US"/>
        </w:rPr>
        <w:t>.</w:t>
      </w:r>
    </w:p>
    <w:p w:rsidR="00061F47" w:rsidRPr="00011C82" w:rsidRDefault="00E92947"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rPr>
        <w:t xml:space="preserve">Unsur </w:t>
      </w:r>
      <w:r w:rsidR="00752F37" w:rsidRPr="00011C82">
        <w:rPr>
          <w:rFonts w:ascii="Bookman Old Style" w:hAnsi="Bookman Old Style"/>
          <w:sz w:val="22"/>
          <w:szCs w:val="22"/>
        </w:rPr>
        <w:t>Bagian Perundang undangan.</w:t>
      </w:r>
    </w:p>
    <w:p w:rsidR="00490CD4" w:rsidRPr="00011C82" w:rsidRDefault="00752F37"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rPr>
        <w:t>Unsur Bagian Tata Pemerintahan</w:t>
      </w:r>
      <w:r w:rsidR="002B460A" w:rsidRPr="00011C82">
        <w:rPr>
          <w:rFonts w:ascii="Bookman Old Style" w:hAnsi="Bookman Old Style"/>
          <w:sz w:val="22"/>
          <w:szCs w:val="22"/>
        </w:rPr>
        <w:t>.</w:t>
      </w:r>
    </w:p>
    <w:p w:rsidR="00752F37" w:rsidRPr="00011C82" w:rsidRDefault="00752F37"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rPr>
        <w:t>Unsur Badan Pusat Statistik</w:t>
      </w:r>
      <w:r w:rsidR="002B460A" w:rsidRPr="00011C82">
        <w:rPr>
          <w:rFonts w:ascii="Bookman Old Style" w:hAnsi="Bookman Old Style"/>
          <w:sz w:val="22"/>
          <w:szCs w:val="22"/>
        </w:rPr>
        <w:t>.</w:t>
      </w:r>
    </w:p>
    <w:p w:rsidR="00752F37" w:rsidRPr="00011C82" w:rsidRDefault="00752F37" w:rsidP="00011C82">
      <w:pPr>
        <w:pStyle w:val="ListParagraph"/>
        <w:numPr>
          <w:ilvl w:val="0"/>
          <w:numId w:val="3"/>
        </w:numPr>
        <w:spacing w:after="200"/>
        <w:ind w:left="2268" w:hanging="283"/>
        <w:contextualSpacing/>
        <w:rPr>
          <w:rFonts w:ascii="Bookman Old Style" w:hAnsi="Bookman Old Style"/>
          <w:sz w:val="22"/>
          <w:szCs w:val="22"/>
        </w:rPr>
      </w:pPr>
      <w:r w:rsidRPr="00011C82">
        <w:rPr>
          <w:rFonts w:ascii="Bookman Old Style" w:hAnsi="Bookman Old Style"/>
          <w:sz w:val="22"/>
          <w:szCs w:val="22"/>
        </w:rPr>
        <w:t>Direktur Operasional Perumda Pasar Tohaga</w:t>
      </w:r>
      <w:r w:rsidR="002B460A" w:rsidRPr="00011C82">
        <w:rPr>
          <w:rFonts w:ascii="Bookman Old Style" w:hAnsi="Bookman Old Style"/>
          <w:sz w:val="22"/>
          <w:szCs w:val="22"/>
        </w:rPr>
        <w:t>.</w:t>
      </w:r>
    </w:p>
    <w:p w:rsidR="00752F37" w:rsidRPr="00011C82" w:rsidRDefault="00752F37" w:rsidP="00011C82">
      <w:pPr>
        <w:pStyle w:val="ListParagraph"/>
        <w:spacing w:after="200"/>
        <w:ind w:left="2268"/>
        <w:contextualSpacing/>
        <w:rPr>
          <w:rFonts w:ascii="Bookman Old Style" w:hAnsi="Bookman Old Style"/>
          <w:sz w:val="22"/>
          <w:szCs w:val="22"/>
        </w:rPr>
      </w:pPr>
    </w:p>
    <w:p w:rsidR="00622389" w:rsidRPr="00011C82" w:rsidRDefault="00D921FC" w:rsidP="00011C82">
      <w:pPr>
        <w:numPr>
          <w:ilvl w:val="0"/>
          <w:numId w:val="1"/>
        </w:numPr>
        <w:tabs>
          <w:tab w:val="left" w:pos="1985"/>
        </w:tabs>
        <w:spacing w:after="120"/>
        <w:ind w:left="1985" w:hanging="455"/>
        <w:jc w:val="both"/>
        <w:rPr>
          <w:rFonts w:ascii="Bookman Old Style" w:hAnsi="Bookman Old Style"/>
          <w:b/>
          <w:sz w:val="22"/>
          <w:szCs w:val="22"/>
          <w:u w:val="single"/>
        </w:rPr>
      </w:pPr>
      <w:r w:rsidRPr="00011C82">
        <w:rPr>
          <w:rFonts w:ascii="Bookman Old Style" w:hAnsi="Bookman Old Style"/>
          <w:b/>
          <w:sz w:val="22"/>
          <w:szCs w:val="22"/>
          <w:u w:val="single"/>
        </w:rPr>
        <w:t>Hasil Rapat</w:t>
      </w:r>
    </w:p>
    <w:p w:rsidR="0075360B" w:rsidRPr="00011C82" w:rsidRDefault="0075360B" w:rsidP="00011C82">
      <w:pPr>
        <w:pStyle w:val="ListParagraph"/>
        <w:numPr>
          <w:ilvl w:val="0"/>
          <w:numId w:val="4"/>
        </w:numPr>
        <w:tabs>
          <w:tab w:val="left" w:pos="2410"/>
        </w:tabs>
        <w:jc w:val="both"/>
        <w:rPr>
          <w:rFonts w:ascii="Bookman Old Style" w:hAnsi="Bookman Old Style"/>
          <w:noProof/>
          <w:color w:val="000000"/>
          <w:sz w:val="22"/>
          <w:szCs w:val="22"/>
          <w:lang w:val="en-ID"/>
        </w:rPr>
      </w:pPr>
      <w:r w:rsidRPr="00011C82">
        <w:rPr>
          <w:rFonts w:ascii="Bookman Old Style" w:hAnsi="Bookman Old Style"/>
          <w:noProof/>
          <w:color w:val="000000"/>
          <w:sz w:val="22"/>
          <w:szCs w:val="22"/>
          <w:lang w:val="en-US"/>
        </w:rPr>
        <w:t>Rapat Koordinasi TPID ini adalah dalam rangka :</w:t>
      </w:r>
    </w:p>
    <w:p w:rsidR="00B23FDA" w:rsidRPr="00011C82" w:rsidRDefault="000F7A07" w:rsidP="00011C82">
      <w:pPr>
        <w:pStyle w:val="ListParagraph"/>
        <w:numPr>
          <w:ilvl w:val="0"/>
          <w:numId w:val="44"/>
        </w:numPr>
        <w:tabs>
          <w:tab w:val="left" w:pos="2410"/>
        </w:tabs>
        <w:ind w:left="2694"/>
        <w:jc w:val="both"/>
        <w:rPr>
          <w:rFonts w:ascii="Bookman Old Style" w:hAnsi="Bookman Old Style"/>
          <w:noProof/>
          <w:color w:val="000000"/>
          <w:sz w:val="22"/>
          <w:szCs w:val="22"/>
          <w:lang w:val="en-ID"/>
        </w:rPr>
      </w:pPr>
      <w:r w:rsidRPr="00011C82">
        <w:rPr>
          <w:rFonts w:ascii="Bookman Old Style" w:hAnsi="Bookman Old Style"/>
          <w:noProof/>
          <w:color w:val="000000"/>
          <w:sz w:val="22"/>
          <w:szCs w:val="22"/>
          <w:lang w:val="en-US"/>
        </w:rPr>
        <w:t>Evaluasi hasil Operasi Pasar Pengamanan Distribusi dan Pasokan Bahan Pokok Masyarakat Menjelang dan Memasuki Bulan Ramadhan dan Idul Fitri tahun 2021/1442 H di Kabupaten Bogor;</w:t>
      </w:r>
    </w:p>
    <w:p w:rsidR="00B23FDA" w:rsidRPr="00011C82" w:rsidRDefault="000F7A07" w:rsidP="00011C82">
      <w:pPr>
        <w:pStyle w:val="ListParagraph"/>
        <w:numPr>
          <w:ilvl w:val="0"/>
          <w:numId w:val="44"/>
        </w:numPr>
        <w:tabs>
          <w:tab w:val="left" w:pos="2410"/>
        </w:tabs>
        <w:ind w:left="2694"/>
        <w:jc w:val="both"/>
        <w:rPr>
          <w:rFonts w:ascii="Bookman Old Style" w:hAnsi="Bookman Old Style"/>
          <w:noProof/>
          <w:color w:val="000000"/>
          <w:sz w:val="22"/>
          <w:szCs w:val="22"/>
          <w:lang w:val="en-ID"/>
        </w:rPr>
      </w:pPr>
      <w:r w:rsidRPr="00011C82">
        <w:rPr>
          <w:rFonts w:ascii="Bookman Old Style" w:hAnsi="Bookman Old Style"/>
          <w:noProof/>
          <w:color w:val="000000"/>
          <w:sz w:val="22"/>
          <w:szCs w:val="22"/>
          <w:lang w:val="en-US"/>
        </w:rPr>
        <w:t>Konsolidasi TIM Pengendalian Inflasi Daerah Kabupaten Bogor.</w:t>
      </w:r>
    </w:p>
    <w:p w:rsidR="009A0445" w:rsidRPr="00011C82" w:rsidRDefault="000F7A07" w:rsidP="00011C82">
      <w:pPr>
        <w:pStyle w:val="ListParagraph"/>
        <w:numPr>
          <w:ilvl w:val="0"/>
          <w:numId w:val="44"/>
        </w:numPr>
        <w:tabs>
          <w:tab w:val="left" w:pos="2410"/>
        </w:tabs>
        <w:ind w:left="2694"/>
        <w:jc w:val="both"/>
        <w:rPr>
          <w:rFonts w:ascii="Bookman Old Style" w:hAnsi="Bookman Old Style"/>
          <w:noProof/>
          <w:color w:val="000000"/>
          <w:sz w:val="22"/>
          <w:szCs w:val="22"/>
          <w:lang w:val="en-ID"/>
        </w:rPr>
      </w:pPr>
      <w:r w:rsidRPr="00011C82">
        <w:rPr>
          <w:rFonts w:ascii="Bookman Old Style" w:hAnsi="Bookman Old Style"/>
          <w:noProof/>
          <w:color w:val="000000"/>
          <w:sz w:val="22"/>
          <w:szCs w:val="22"/>
          <w:lang w:val="en-US"/>
        </w:rPr>
        <w:t>Ekpose dari Dinas Perindustrian dan Perdagangan, Dinas Ketahanan Pangan, Dinas Perikanan dan Peternakan, Dinas Tanaman Pangan, Holtukulutra dan Perkebunan, Perumda Pasar Tohaga</w:t>
      </w:r>
    </w:p>
    <w:p w:rsidR="00D947F2" w:rsidRPr="00011C82" w:rsidRDefault="0042012A" w:rsidP="00011C82">
      <w:pPr>
        <w:pStyle w:val="ListParagraph"/>
        <w:numPr>
          <w:ilvl w:val="0"/>
          <w:numId w:val="4"/>
        </w:numPr>
        <w:tabs>
          <w:tab w:val="left" w:pos="2410"/>
        </w:tabs>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Paparan dan m</w:t>
      </w:r>
      <w:r w:rsidR="00D947F2" w:rsidRPr="00011C82">
        <w:rPr>
          <w:rFonts w:ascii="Bookman Old Style" w:hAnsi="Bookman Old Style"/>
          <w:noProof/>
          <w:color w:val="000000"/>
          <w:sz w:val="22"/>
          <w:szCs w:val="22"/>
          <w:lang w:val="id-ID"/>
        </w:rPr>
        <w:t xml:space="preserve">asukan dari </w:t>
      </w:r>
      <w:r w:rsidR="00D947F2" w:rsidRPr="00011C82">
        <w:rPr>
          <w:rFonts w:ascii="Bookman Old Style" w:hAnsi="Bookman Old Style"/>
          <w:noProof/>
          <w:color w:val="000000"/>
          <w:sz w:val="22"/>
          <w:szCs w:val="22"/>
          <w:lang w:val="en-US"/>
        </w:rPr>
        <w:t xml:space="preserve">Dinas </w:t>
      </w:r>
      <w:r w:rsidR="00D947F2" w:rsidRPr="00011C82">
        <w:rPr>
          <w:rFonts w:ascii="Bookman Old Style" w:hAnsi="Bookman Old Style"/>
          <w:noProof/>
          <w:color w:val="000000"/>
          <w:sz w:val="22"/>
          <w:szCs w:val="22"/>
          <w:lang w:val="id-ID"/>
        </w:rPr>
        <w:t>Perdaga</w:t>
      </w:r>
      <w:r w:rsidRPr="00011C82">
        <w:rPr>
          <w:rFonts w:ascii="Bookman Old Style" w:hAnsi="Bookman Old Style"/>
          <w:noProof/>
          <w:color w:val="000000"/>
          <w:sz w:val="22"/>
          <w:szCs w:val="22"/>
          <w:lang w:val="id-ID"/>
        </w:rPr>
        <w:t>ngan dan Perindustrian</w:t>
      </w:r>
      <w:r w:rsidR="00AA6AB1" w:rsidRPr="00011C82">
        <w:rPr>
          <w:rFonts w:ascii="Bookman Old Style" w:hAnsi="Bookman Old Style"/>
          <w:noProof/>
          <w:color w:val="000000"/>
          <w:sz w:val="22"/>
          <w:szCs w:val="22"/>
          <w:lang w:val="en-US"/>
        </w:rPr>
        <w:t xml:space="preserve">: </w:t>
      </w:r>
    </w:p>
    <w:p w:rsidR="002D6D40" w:rsidRPr="00011C82" w:rsidRDefault="00BE0155" w:rsidP="00011C82">
      <w:pPr>
        <w:pStyle w:val="ListParagraph"/>
        <w:numPr>
          <w:ilvl w:val="0"/>
          <w:numId w:val="21"/>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Dinas Perdagangan</w:t>
      </w:r>
      <w:r w:rsidR="005D2001" w:rsidRPr="00011C82">
        <w:rPr>
          <w:rFonts w:ascii="Bookman Old Style" w:hAnsi="Bookman Old Style"/>
          <w:noProof/>
          <w:color w:val="000000"/>
          <w:sz w:val="22"/>
          <w:szCs w:val="22"/>
          <w:lang w:val="id-ID"/>
        </w:rPr>
        <w:t xml:space="preserve"> dan Perindustrian</w:t>
      </w:r>
      <w:r w:rsidRPr="00011C82">
        <w:rPr>
          <w:rFonts w:ascii="Bookman Old Style" w:hAnsi="Bookman Old Style"/>
          <w:noProof/>
          <w:color w:val="000000"/>
          <w:sz w:val="22"/>
          <w:szCs w:val="22"/>
          <w:lang w:val="id-ID"/>
        </w:rPr>
        <w:t xml:space="preserve"> telah melaksanakan Operasi Pasar bersama Wakil Bupati Bogor pada hari Senin, 12 April 2021 bertempat di Pasar Citeureup.</w:t>
      </w:r>
      <w:r w:rsidR="002D6D40" w:rsidRPr="00011C82">
        <w:rPr>
          <w:rFonts w:ascii="Bookman Old Style" w:eastAsia="Calibri" w:hAnsi="Bookman Old Style"/>
          <w:color w:val="000000" w:themeColor="text1"/>
          <w:kern w:val="24"/>
          <w:sz w:val="22"/>
          <w:szCs w:val="22"/>
          <w:lang w:val="id-ID" w:eastAsia="id-ID"/>
        </w:rPr>
        <w:t xml:space="preserve"> Dengan hasil</w:t>
      </w:r>
      <w:r w:rsidR="0042012A" w:rsidRPr="00011C82">
        <w:rPr>
          <w:rFonts w:ascii="Bookman Old Style" w:eastAsia="Calibri" w:hAnsi="Bookman Old Style"/>
          <w:color w:val="000000" w:themeColor="text1"/>
          <w:kern w:val="24"/>
          <w:sz w:val="22"/>
          <w:szCs w:val="22"/>
          <w:lang w:val="en-US" w:eastAsia="id-ID"/>
        </w:rPr>
        <w:t xml:space="preserve"> </w:t>
      </w:r>
      <w:r w:rsidR="002D6D40" w:rsidRPr="00011C82">
        <w:rPr>
          <w:rFonts w:ascii="Bookman Old Style" w:hAnsi="Bookman Old Style"/>
          <w:noProof/>
          <w:color w:val="000000"/>
          <w:sz w:val="22"/>
          <w:szCs w:val="22"/>
          <w:lang w:val="id-ID"/>
        </w:rPr>
        <w:t>antara lain</w:t>
      </w:r>
      <w:r w:rsidR="0042012A" w:rsidRPr="00011C82">
        <w:rPr>
          <w:rFonts w:ascii="Bookman Old Style" w:hAnsi="Bookman Old Style"/>
          <w:noProof/>
          <w:color w:val="000000"/>
          <w:sz w:val="22"/>
          <w:szCs w:val="22"/>
          <w:lang w:val="en-US"/>
        </w:rPr>
        <w:t xml:space="preserve"> sebagai berikut</w:t>
      </w:r>
      <w:r w:rsidR="002D6D40" w:rsidRPr="00011C82">
        <w:rPr>
          <w:rFonts w:ascii="Bookman Old Style" w:hAnsi="Bookman Old Style"/>
          <w:noProof/>
          <w:color w:val="000000"/>
          <w:sz w:val="22"/>
          <w:szCs w:val="22"/>
          <w:lang w:val="id-ID"/>
        </w:rPr>
        <w:t>:</w:t>
      </w:r>
    </w:p>
    <w:p w:rsidR="002D6D40" w:rsidRPr="00011C82" w:rsidRDefault="002D6D40" w:rsidP="00011C82">
      <w:pPr>
        <w:pStyle w:val="ListParagraph"/>
        <w:numPr>
          <w:ilvl w:val="0"/>
          <w:numId w:val="39"/>
        </w:numPr>
        <w:tabs>
          <w:tab w:val="left" w:pos="2410"/>
        </w:tabs>
        <w:ind w:left="3119" w:hanging="284"/>
        <w:jc w:val="both"/>
        <w:rPr>
          <w:rFonts w:ascii="Bookman Old Style" w:hAnsi="Bookman Old Style"/>
          <w:noProof/>
          <w:color w:val="000000"/>
          <w:sz w:val="22"/>
          <w:szCs w:val="22"/>
          <w:lang w:val="id-ID"/>
        </w:rPr>
      </w:pPr>
      <w:r w:rsidRPr="00011C82">
        <w:rPr>
          <w:rFonts w:ascii="Bookman Old Style" w:hAnsi="Bookman Old Style"/>
          <w:bCs/>
          <w:noProof/>
          <w:color w:val="000000"/>
          <w:sz w:val="22"/>
          <w:szCs w:val="22"/>
          <w:lang w:val="id-ID"/>
        </w:rPr>
        <w:t>Terdapat</w:t>
      </w:r>
      <w:r w:rsidRPr="00011C82">
        <w:rPr>
          <w:rFonts w:ascii="Bookman Old Style" w:hAnsi="Bookman Old Style"/>
          <w:b/>
          <w:bCs/>
          <w:noProof/>
          <w:color w:val="000000"/>
          <w:sz w:val="22"/>
          <w:szCs w:val="22"/>
          <w:lang w:val="id-ID"/>
        </w:rPr>
        <w:t xml:space="preserve"> </w:t>
      </w:r>
      <w:r w:rsidRPr="00011C82">
        <w:rPr>
          <w:rFonts w:ascii="Bookman Old Style" w:hAnsi="Bookman Old Style"/>
          <w:b/>
          <w:bCs/>
          <w:noProof/>
          <w:color w:val="000000"/>
          <w:sz w:val="22"/>
          <w:szCs w:val="22"/>
          <w:lang w:val="en-US"/>
        </w:rPr>
        <w:t>Komoditi a</w:t>
      </w:r>
      <w:r w:rsidRPr="00011C82">
        <w:rPr>
          <w:rFonts w:ascii="Bookman Old Style" w:hAnsi="Bookman Old Style"/>
          <w:b/>
          <w:bCs/>
          <w:noProof/>
          <w:color w:val="000000"/>
          <w:sz w:val="22"/>
          <w:szCs w:val="22"/>
          <w:lang w:val="id-ID"/>
        </w:rPr>
        <w:t xml:space="preserve">yam dan telur di Kabupaten Bogor mengalami surplus </w:t>
      </w:r>
      <w:r w:rsidRPr="00011C82">
        <w:rPr>
          <w:rFonts w:ascii="Bookman Old Style" w:hAnsi="Bookman Old Style"/>
          <w:b/>
          <w:bCs/>
          <w:noProof/>
          <w:color w:val="000000"/>
          <w:sz w:val="22"/>
          <w:szCs w:val="22"/>
          <w:lang w:val="en-US"/>
        </w:rPr>
        <w:t xml:space="preserve">tapi </w:t>
      </w:r>
      <w:r w:rsidRPr="00011C82">
        <w:rPr>
          <w:rFonts w:ascii="Bookman Old Style" w:hAnsi="Bookman Old Style"/>
          <w:b/>
          <w:bCs/>
          <w:noProof/>
          <w:color w:val="000000"/>
          <w:sz w:val="22"/>
          <w:szCs w:val="22"/>
          <w:lang w:val="id-ID"/>
        </w:rPr>
        <w:t>ternyata ada kenaikan harga</w:t>
      </w:r>
      <w:r w:rsidRPr="00011C82">
        <w:rPr>
          <w:rFonts w:ascii="Bookman Old Style" w:hAnsi="Bookman Old Style"/>
          <w:noProof/>
          <w:color w:val="000000"/>
          <w:sz w:val="22"/>
          <w:szCs w:val="22"/>
          <w:lang w:val="id-ID"/>
        </w:rPr>
        <w:t>,</w:t>
      </w:r>
    </w:p>
    <w:p w:rsidR="002D6D40" w:rsidRPr="00011C82" w:rsidRDefault="002D6D40" w:rsidP="00011C82">
      <w:pPr>
        <w:pStyle w:val="ListParagraph"/>
        <w:numPr>
          <w:ilvl w:val="0"/>
          <w:numId w:val="39"/>
        </w:numPr>
        <w:tabs>
          <w:tab w:val="left" w:pos="2410"/>
        </w:tabs>
        <w:ind w:left="3119" w:hanging="284"/>
        <w:jc w:val="both"/>
        <w:rPr>
          <w:rFonts w:ascii="Bookman Old Style" w:hAnsi="Bookman Old Style"/>
          <w:noProof/>
          <w:color w:val="000000"/>
          <w:sz w:val="22"/>
          <w:szCs w:val="22"/>
          <w:lang w:val="id-ID"/>
        </w:rPr>
      </w:pPr>
      <w:r w:rsidRPr="00011C82">
        <w:rPr>
          <w:rFonts w:ascii="Bookman Old Style" w:hAnsi="Bookman Old Style"/>
          <w:bCs/>
          <w:noProof/>
          <w:color w:val="000000"/>
          <w:sz w:val="22"/>
          <w:szCs w:val="22"/>
          <w:lang w:val="id-ID"/>
        </w:rPr>
        <w:t>Pasokan</w:t>
      </w:r>
      <w:r w:rsidRPr="00011C82">
        <w:rPr>
          <w:rFonts w:ascii="Bookman Old Style" w:hAnsi="Bookman Old Style"/>
          <w:noProof/>
          <w:color w:val="000000"/>
          <w:sz w:val="22"/>
          <w:szCs w:val="22"/>
          <w:lang w:val="id-ID"/>
        </w:rPr>
        <w:t xml:space="preserve"> daging sapi menjelang Ramadhan aman</w:t>
      </w:r>
    </w:p>
    <w:p w:rsidR="00BE0155" w:rsidRPr="00011C82" w:rsidRDefault="00215238" w:rsidP="00011C82">
      <w:pPr>
        <w:pStyle w:val="ListParagraph"/>
        <w:numPr>
          <w:ilvl w:val="0"/>
          <w:numId w:val="21"/>
        </w:numPr>
        <w:tabs>
          <w:tab w:val="left" w:pos="2410"/>
        </w:tabs>
        <w:ind w:left="2835" w:hanging="425"/>
        <w:jc w:val="both"/>
        <w:rPr>
          <w:rFonts w:ascii="Bookman Old Style" w:hAnsi="Bookman Old Style"/>
          <w:noProof/>
          <w:color w:val="000000"/>
          <w:sz w:val="22"/>
          <w:szCs w:val="22"/>
          <w:lang w:val="id-ID"/>
        </w:rPr>
      </w:pPr>
      <w:r w:rsidRPr="00011C82">
        <w:rPr>
          <w:rFonts w:ascii="Bookman Old Style" w:eastAsia="Calibri" w:hAnsi="Bookman Old Style"/>
          <w:color w:val="000000" w:themeColor="text1"/>
          <w:kern w:val="24"/>
          <w:sz w:val="22"/>
          <w:szCs w:val="22"/>
          <w:lang w:val="id-ID" w:eastAsia="id-ID"/>
        </w:rPr>
        <w:t>D</w:t>
      </w:r>
      <w:r w:rsidRPr="00011C82">
        <w:rPr>
          <w:rFonts w:ascii="Bookman Old Style" w:hAnsi="Bookman Old Style"/>
          <w:noProof/>
          <w:color w:val="000000"/>
          <w:sz w:val="22"/>
          <w:szCs w:val="22"/>
        </w:rPr>
        <w:t>alam rangka stabil</w:t>
      </w:r>
      <w:r w:rsidR="00C804CD" w:rsidRPr="00011C82">
        <w:rPr>
          <w:rFonts w:ascii="Bookman Old Style" w:hAnsi="Bookman Old Style"/>
          <w:noProof/>
          <w:color w:val="000000"/>
          <w:sz w:val="22"/>
          <w:szCs w:val="22"/>
        </w:rPr>
        <w:t>isasi harga serta ketersediaan</w:t>
      </w:r>
      <w:r w:rsidR="00C804CD" w:rsidRPr="00011C82">
        <w:rPr>
          <w:rFonts w:ascii="Bookman Old Style" w:hAnsi="Bookman Old Style"/>
          <w:noProof/>
          <w:color w:val="000000"/>
          <w:sz w:val="22"/>
          <w:szCs w:val="22"/>
          <w:lang w:val="id-ID"/>
        </w:rPr>
        <w:t xml:space="preserve"> b</w:t>
      </w:r>
      <w:r w:rsidR="00C804CD" w:rsidRPr="00011C82">
        <w:rPr>
          <w:rFonts w:ascii="Bookman Old Style" w:hAnsi="Bookman Old Style"/>
          <w:noProof/>
          <w:color w:val="000000"/>
          <w:sz w:val="22"/>
          <w:szCs w:val="22"/>
        </w:rPr>
        <w:t>ah</w:t>
      </w:r>
      <w:r w:rsidRPr="00011C82">
        <w:rPr>
          <w:rFonts w:ascii="Bookman Old Style" w:hAnsi="Bookman Old Style"/>
          <w:noProof/>
          <w:color w:val="000000"/>
          <w:sz w:val="22"/>
          <w:szCs w:val="22"/>
        </w:rPr>
        <w:t>an pokok</w:t>
      </w:r>
      <w:r w:rsidRPr="00011C82">
        <w:rPr>
          <w:rFonts w:ascii="Bookman Old Style" w:hAnsi="Bookman Old Style"/>
          <w:noProof/>
          <w:color w:val="000000"/>
          <w:sz w:val="22"/>
          <w:szCs w:val="22"/>
          <w:lang w:val="id-ID"/>
        </w:rPr>
        <w:t xml:space="preserve">, Dinas Perdagangan dan Perindustrian melaksanakan </w:t>
      </w:r>
      <w:r w:rsidRPr="00011C82">
        <w:rPr>
          <w:rFonts w:ascii="Bookman Old Style" w:hAnsi="Bookman Old Style"/>
          <w:noProof/>
          <w:color w:val="000000"/>
          <w:sz w:val="22"/>
          <w:szCs w:val="22"/>
          <w:lang w:val="id-ID"/>
        </w:rPr>
        <w:lastRenderedPageBreak/>
        <w:t>kegiatan Sidak Pasar dan Bazar Murah</w:t>
      </w:r>
      <w:r w:rsidR="00C804CD" w:rsidRPr="00011C82">
        <w:rPr>
          <w:rFonts w:ascii="Bookman Old Style" w:hAnsi="Bookman Old Style"/>
          <w:noProof/>
          <w:color w:val="000000"/>
          <w:sz w:val="22"/>
          <w:szCs w:val="22"/>
          <w:lang w:val="id-ID"/>
        </w:rPr>
        <w:t>. D</w:t>
      </w:r>
      <w:r w:rsidRPr="00011C82">
        <w:rPr>
          <w:rFonts w:ascii="Bookman Old Style" w:hAnsi="Bookman Old Style"/>
          <w:noProof/>
          <w:color w:val="000000"/>
          <w:sz w:val="22"/>
          <w:szCs w:val="22"/>
          <w:lang w:val="id-ID"/>
        </w:rPr>
        <w:t>engan jadwal</w:t>
      </w:r>
      <w:r w:rsidR="005D2001" w:rsidRPr="00011C82">
        <w:rPr>
          <w:rFonts w:ascii="Bookman Old Style" w:hAnsi="Bookman Old Style"/>
          <w:noProof/>
          <w:color w:val="000000"/>
          <w:sz w:val="22"/>
          <w:szCs w:val="22"/>
          <w:lang w:val="id-ID"/>
        </w:rPr>
        <w:t xml:space="preserve"> sebagai berikut:</w:t>
      </w:r>
    </w:p>
    <w:p w:rsidR="00215238" w:rsidRPr="00011C82" w:rsidRDefault="00215238" w:rsidP="00011C82">
      <w:pPr>
        <w:pStyle w:val="ListParagraph"/>
        <w:numPr>
          <w:ilvl w:val="0"/>
          <w:numId w:val="36"/>
        </w:numPr>
        <w:tabs>
          <w:tab w:val="left" w:pos="2410"/>
        </w:tabs>
        <w:ind w:left="3119" w:hanging="284"/>
        <w:jc w:val="both"/>
        <w:rPr>
          <w:rFonts w:ascii="Bookman Old Style" w:hAnsi="Bookman Old Style"/>
          <w:noProof/>
          <w:color w:val="000000"/>
          <w:sz w:val="22"/>
          <w:szCs w:val="22"/>
          <w:lang w:val="id-ID"/>
        </w:rPr>
      </w:pPr>
      <w:r w:rsidRPr="00011C82">
        <w:rPr>
          <w:rFonts w:ascii="Bookman Old Style" w:eastAsia="Calibri" w:hAnsi="Bookman Old Style"/>
          <w:color w:val="000000" w:themeColor="text1"/>
          <w:kern w:val="24"/>
          <w:sz w:val="22"/>
          <w:szCs w:val="22"/>
          <w:lang w:val="id-ID" w:eastAsia="id-ID"/>
        </w:rPr>
        <w:t>Sidak Pasar</w:t>
      </w:r>
    </w:p>
    <w:p w:rsidR="005D2001" w:rsidRPr="00011C82" w:rsidRDefault="00C804CD" w:rsidP="00011C82">
      <w:pPr>
        <w:pStyle w:val="ListParagraph"/>
        <w:tabs>
          <w:tab w:val="left" w:pos="2410"/>
        </w:tabs>
        <w:ind w:left="283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 xml:space="preserve">    </w:t>
      </w:r>
      <w:r w:rsidR="005D2001" w:rsidRPr="00011C82">
        <w:rPr>
          <w:rFonts w:ascii="Bookman Old Style" w:hAnsi="Bookman Old Style"/>
          <w:noProof/>
          <w:color w:val="000000"/>
          <w:sz w:val="22"/>
          <w:szCs w:val="22"/>
          <w:lang w:val="id-ID" w:eastAsia="id-ID"/>
        </w:rPr>
        <w:drawing>
          <wp:inline distT="0" distB="0" distL="0" distR="0" wp14:anchorId="0F77E14A" wp14:editId="050A87E3">
            <wp:extent cx="3924300" cy="942975"/>
            <wp:effectExtent l="0" t="0" r="0" b="9525"/>
            <wp:docPr id="7" name="Content Placeholder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pic:cNvPicPr>
                      <a:picLocks noGrp="1" noChangeAspect="1"/>
                    </pic:cNvPicPr>
                  </pic:nvPicPr>
                  <pic:blipFill>
                    <a:blip r:embed="rId8"/>
                    <a:stretch>
                      <a:fillRect/>
                    </a:stretch>
                  </pic:blipFill>
                  <pic:spPr>
                    <a:xfrm>
                      <a:off x="0" y="0"/>
                      <a:ext cx="4017990" cy="965488"/>
                    </a:xfrm>
                    <a:prstGeom prst="rect">
                      <a:avLst/>
                    </a:prstGeom>
                  </pic:spPr>
                </pic:pic>
              </a:graphicData>
            </a:graphic>
          </wp:inline>
        </w:drawing>
      </w:r>
    </w:p>
    <w:p w:rsidR="002D6D40" w:rsidRPr="00011C82" w:rsidRDefault="00270564" w:rsidP="00011C82">
      <w:pPr>
        <w:pStyle w:val="ListParagraph"/>
        <w:numPr>
          <w:ilvl w:val="0"/>
          <w:numId w:val="36"/>
        </w:numPr>
        <w:tabs>
          <w:tab w:val="left" w:pos="2410"/>
        </w:tabs>
        <w:ind w:left="3119" w:hanging="284"/>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 xml:space="preserve">Rencana </w:t>
      </w:r>
      <w:r w:rsidR="002D6D40" w:rsidRPr="00011C82">
        <w:rPr>
          <w:rFonts w:ascii="Bookman Old Style" w:hAnsi="Bookman Old Style"/>
          <w:noProof/>
          <w:color w:val="000000"/>
          <w:sz w:val="22"/>
          <w:szCs w:val="22"/>
          <w:lang w:val="id-ID"/>
        </w:rPr>
        <w:t>Baz</w:t>
      </w:r>
      <w:r w:rsidRPr="00011C82">
        <w:rPr>
          <w:rFonts w:ascii="Bookman Old Style" w:hAnsi="Bookman Old Style"/>
          <w:noProof/>
          <w:color w:val="000000"/>
          <w:sz w:val="22"/>
          <w:szCs w:val="22"/>
          <w:lang w:val="id-ID"/>
        </w:rPr>
        <w:t>ar Murah yang dilaksanakan di 4</w:t>
      </w:r>
      <w:r w:rsidR="002D6D40" w:rsidRPr="00011C82">
        <w:rPr>
          <w:rFonts w:ascii="Bookman Old Style" w:hAnsi="Bookman Old Style"/>
          <w:noProof/>
          <w:color w:val="000000"/>
          <w:sz w:val="22"/>
          <w:szCs w:val="22"/>
          <w:lang w:val="id-ID"/>
        </w:rPr>
        <w:t xml:space="preserve"> </w:t>
      </w:r>
      <w:r w:rsidRPr="00011C82">
        <w:rPr>
          <w:rFonts w:ascii="Bookman Old Style" w:hAnsi="Bookman Old Style"/>
          <w:noProof/>
          <w:color w:val="000000"/>
          <w:sz w:val="22"/>
          <w:szCs w:val="22"/>
          <w:lang w:val="id-ID"/>
        </w:rPr>
        <w:t>T</w:t>
      </w:r>
      <w:r w:rsidR="002D6D40" w:rsidRPr="00011C82">
        <w:rPr>
          <w:rFonts w:ascii="Bookman Old Style" w:hAnsi="Bookman Old Style"/>
          <w:noProof/>
          <w:color w:val="000000"/>
          <w:sz w:val="22"/>
          <w:szCs w:val="22"/>
          <w:lang w:val="en-US"/>
        </w:rPr>
        <w:t>itik</w:t>
      </w:r>
      <w:r w:rsidR="002D6D40" w:rsidRPr="00011C82">
        <w:rPr>
          <w:rFonts w:ascii="Bookman Old Style" w:hAnsi="Bookman Old Style"/>
          <w:noProof/>
          <w:color w:val="000000"/>
          <w:sz w:val="22"/>
          <w:szCs w:val="22"/>
          <w:lang w:val="id-ID"/>
        </w:rPr>
        <w:t xml:space="preserve"> dengan waktu</w:t>
      </w:r>
      <w:r w:rsidRPr="00011C82">
        <w:rPr>
          <w:rFonts w:ascii="Bookman Old Style" w:hAnsi="Bookman Old Style"/>
          <w:noProof/>
          <w:color w:val="000000"/>
          <w:sz w:val="22"/>
          <w:szCs w:val="22"/>
          <w:lang w:val="id-ID"/>
        </w:rPr>
        <w:t xml:space="preserve"> pelaksanaan</w:t>
      </w:r>
      <w:r w:rsidR="002D6D40" w:rsidRPr="00011C82">
        <w:rPr>
          <w:rFonts w:ascii="Bookman Old Style" w:hAnsi="Bookman Old Style"/>
          <w:noProof/>
          <w:color w:val="000000"/>
          <w:sz w:val="22"/>
          <w:szCs w:val="22"/>
          <w:lang w:val="en-US"/>
        </w:rPr>
        <w:t xml:space="preserve"> 3-5 hari, tujuan </w:t>
      </w:r>
      <w:r w:rsidR="002D6D40" w:rsidRPr="00011C82">
        <w:rPr>
          <w:rFonts w:ascii="Bookman Old Style" w:hAnsi="Bookman Old Style"/>
          <w:noProof/>
          <w:color w:val="000000"/>
          <w:sz w:val="22"/>
          <w:szCs w:val="22"/>
          <w:lang w:val="id-ID"/>
        </w:rPr>
        <w:t xml:space="preserve">dari Bazar Murah ini adalah </w:t>
      </w:r>
      <w:r w:rsidR="002D6D40" w:rsidRPr="00011C82">
        <w:rPr>
          <w:rFonts w:ascii="Bookman Old Style" w:hAnsi="Bookman Old Style"/>
          <w:noProof/>
          <w:color w:val="000000"/>
          <w:sz w:val="22"/>
          <w:szCs w:val="22"/>
          <w:lang w:val="en-US"/>
        </w:rPr>
        <w:t>membantu masyarakat</w:t>
      </w:r>
      <w:r w:rsidR="002D6D40" w:rsidRPr="00011C82">
        <w:rPr>
          <w:rFonts w:ascii="Bookman Old Style" w:hAnsi="Bookman Old Style"/>
          <w:noProof/>
          <w:color w:val="000000"/>
          <w:sz w:val="22"/>
          <w:szCs w:val="22"/>
          <w:lang w:val="id-ID"/>
        </w:rPr>
        <w:t xml:space="preserve"> me</w:t>
      </w:r>
      <w:r w:rsidRPr="00011C82">
        <w:rPr>
          <w:rFonts w:ascii="Bookman Old Style" w:hAnsi="Bookman Old Style"/>
          <w:noProof/>
          <w:color w:val="000000"/>
          <w:sz w:val="22"/>
          <w:szCs w:val="22"/>
          <w:lang w:val="id-ID"/>
        </w:rPr>
        <w:t>n</w:t>
      </w:r>
      <w:r w:rsidR="002D6D40" w:rsidRPr="00011C82">
        <w:rPr>
          <w:rFonts w:ascii="Bookman Old Style" w:hAnsi="Bookman Old Style"/>
          <w:noProof/>
          <w:color w:val="000000"/>
          <w:sz w:val="22"/>
          <w:szCs w:val="22"/>
          <w:lang w:val="id-ID"/>
        </w:rPr>
        <w:t>ingkatkan daya beli</w:t>
      </w:r>
      <w:r w:rsidR="002D6D40" w:rsidRPr="00011C82">
        <w:rPr>
          <w:rFonts w:ascii="Bookman Old Style" w:hAnsi="Bookman Old Style"/>
          <w:noProof/>
          <w:color w:val="000000"/>
          <w:sz w:val="22"/>
          <w:szCs w:val="22"/>
          <w:lang w:val="en-US"/>
        </w:rPr>
        <w:t xml:space="preserve"> dengan harga</w:t>
      </w:r>
      <w:r w:rsidR="002D6D40" w:rsidRPr="00011C82">
        <w:rPr>
          <w:rFonts w:ascii="Bookman Old Style" w:hAnsi="Bookman Old Style"/>
          <w:noProof/>
          <w:color w:val="000000"/>
          <w:sz w:val="22"/>
          <w:szCs w:val="22"/>
          <w:lang w:val="id-ID"/>
        </w:rPr>
        <w:t xml:space="preserve"> yang</w:t>
      </w:r>
      <w:r w:rsidR="002D6D40" w:rsidRPr="00011C82">
        <w:rPr>
          <w:rFonts w:ascii="Bookman Old Style" w:hAnsi="Bookman Old Style"/>
          <w:noProof/>
          <w:color w:val="000000"/>
          <w:sz w:val="22"/>
          <w:szCs w:val="22"/>
          <w:lang w:val="en-US"/>
        </w:rPr>
        <w:t xml:space="preserve"> relatif lebih murah. Ada 17 </w:t>
      </w:r>
      <w:r w:rsidR="002D6D40" w:rsidRPr="00011C82">
        <w:rPr>
          <w:rFonts w:ascii="Bookman Old Style" w:hAnsi="Bookman Old Style"/>
          <w:noProof/>
          <w:color w:val="000000"/>
          <w:sz w:val="22"/>
          <w:szCs w:val="22"/>
          <w:lang w:val="id-ID"/>
        </w:rPr>
        <w:t>T</w:t>
      </w:r>
      <w:r w:rsidR="002D6D40" w:rsidRPr="00011C82">
        <w:rPr>
          <w:rFonts w:ascii="Bookman Old Style" w:hAnsi="Bookman Old Style"/>
          <w:noProof/>
          <w:color w:val="000000"/>
          <w:sz w:val="22"/>
          <w:szCs w:val="22"/>
          <w:lang w:val="en-US"/>
        </w:rPr>
        <w:t xml:space="preserve">enda yang akan disiapkan dalam </w:t>
      </w:r>
      <w:r w:rsidR="002D6D40" w:rsidRPr="00011C82">
        <w:rPr>
          <w:rFonts w:ascii="Bookman Old Style" w:hAnsi="Bookman Old Style"/>
          <w:noProof/>
          <w:color w:val="000000"/>
          <w:sz w:val="22"/>
          <w:szCs w:val="22"/>
          <w:lang w:val="id-ID"/>
        </w:rPr>
        <w:t>kegiatan Bazar Murah ini.</w:t>
      </w:r>
    </w:p>
    <w:p w:rsidR="002D6D40" w:rsidRPr="00011C82" w:rsidRDefault="002D6D40" w:rsidP="00011C82">
      <w:pPr>
        <w:pStyle w:val="ListParagraph"/>
        <w:numPr>
          <w:ilvl w:val="0"/>
          <w:numId w:val="36"/>
        </w:numPr>
        <w:tabs>
          <w:tab w:val="left" w:pos="2410"/>
        </w:tabs>
        <w:ind w:left="3119" w:hanging="284"/>
        <w:jc w:val="both"/>
        <w:rPr>
          <w:rFonts w:ascii="Bookman Old Style" w:hAnsi="Bookman Old Style"/>
          <w:noProof/>
          <w:color w:val="000000"/>
          <w:sz w:val="22"/>
          <w:szCs w:val="22"/>
          <w:lang w:val="id-ID"/>
        </w:rPr>
      </w:pPr>
      <w:r w:rsidRPr="00011C82">
        <w:rPr>
          <w:rFonts w:ascii="Bookman Old Style" w:eastAsia="Calibri" w:hAnsi="Bookman Old Style"/>
          <w:color w:val="000000" w:themeColor="text1"/>
          <w:kern w:val="24"/>
          <w:sz w:val="22"/>
          <w:szCs w:val="22"/>
          <w:lang w:val="id-ID" w:eastAsia="id-ID"/>
        </w:rPr>
        <w:t>Jadwal</w:t>
      </w:r>
      <w:r w:rsidRPr="00011C82">
        <w:rPr>
          <w:rFonts w:ascii="Bookman Old Style" w:hAnsi="Bookman Old Style"/>
          <w:noProof/>
          <w:color w:val="000000"/>
          <w:sz w:val="22"/>
          <w:szCs w:val="22"/>
          <w:lang w:val="id-ID"/>
        </w:rPr>
        <w:t xml:space="preserve"> kegiatan Bazar Murah sebagai berikut :</w:t>
      </w:r>
    </w:p>
    <w:p w:rsidR="002D6D40" w:rsidRPr="00011C82" w:rsidRDefault="002D6D40" w:rsidP="00011C82">
      <w:pPr>
        <w:pStyle w:val="ListParagraph"/>
        <w:tabs>
          <w:tab w:val="left" w:pos="2410"/>
        </w:tabs>
        <w:ind w:left="283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 xml:space="preserve">    </w:t>
      </w:r>
      <w:r w:rsidRPr="00011C82">
        <w:rPr>
          <w:rFonts w:ascii="Bookman Old Style" w:hAnsi="Bookman Old Style"/>
          <w:noProof/>
          <w:color w:val="000000"/>
          <w:sz w:val="22"/>
          <w:szCs w:val="22"/>
          <w:lang w:val="id-ID" w:eastAsia="id-ID"/>
        </w:rPr>
        <w:drawing>
          <wp:inline distT="0" distB="0" distL="0" distR="0" wp14:anchorId="000BC531" wp14:editId="5E98A557">
            <wp:extent cx="4010025" cy="1221740"/>
            <wp:effectExtent l="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4020263" cy="1224859"/>
                    </a:xfrm>
                    <a:prstGeom prst="rect">
                      <a:avLst/>
                    </a:prstGeom>
                  </pic:spPr>
                </pic:pic>
              </a:graphicData>
            </a:graphic>
          </wp:inline>
        </w:drawing>
      </w:r>
    </w:p>
    <w:p w:rsidR="002D6D40" w:rsidRPr="00011C82" w:rsidRDefault="002D6D40" w:rsidP="00011C82">
      <w:pPr>
        <w:pStyle w:val="ListParagraph"/>
        <w:numPr>
          <w:ilvl w:val="0"/>
          <w:numId w:val="36"/>
        </w:numPr>
        <w:tabs>
          <w:tab w:val="left" w:pos="2410"/>
        </w:tabs>
        <w:ind w:left="3119" w:hanging="284"/>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 xml:space="preserve">Komoditi </w:t>
      </w:r>
      <w:r w:rsidRPr="00011C82">
        <w:rPr>
          <w:rFonts w:ascii="Bookman Old Style" w:eastAsia="Calibri" w:hAnsi="Bookman Old Style"/>
          <w:color w:val="000000" w:themeColor="text1"/>
          <w:kern w:val="24"/>
          <w:sz w:val="22"/>
          <w:szCs w:val="22"/>
          <w:lang w:val="id-ID" w:eastAsia="id-ID"/>
        </w:rPr>
        <w:t>Bazar</w:t>
      </w:r>
      <w:r w:rsidRPr="00011C82">
        <w:rPr>
          <w:rFonts w:ascii="Bookman Old Style" w:hAnsi="Bookman Old Style"/>
          <w:noProof/>
          <w:color w:val="000000"/>
          <w:sz w:val="22"/>
          <w:szCs w:val="22"/>
          <w:lang w:val="id-ID"/>
        </w:rPr>
        <w:t xml:space="preserve"> Murah, terdiri dari Sembako (Beras, minyak,Gula,Terigu dll), Paket lebaran, Daging Beku dan Produk UMKM.</w:t>
      </w:r>
    </w:p>
    <w:p w:rsidR="00E67ED2" w:rsidRPr="00011C82" w:rsidRDefault="00E67ED2" w:rsidP="00011C82">
      <w:pPr>
        <w:pStyle w:val="ListParagraph"/>
        <w:numPr>
          <w:ilvl w:val="0"/>
          <w:numId w:val="21"/>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Harga Komoditi Bulan April Tahun 2021</w:t>
      </w:r>
    </w:p>
    <w:p w:rsidR="00E67ED2" w:rsidRPr="00011C82" w:rsidRDefault="00E67ED2" w:rsidP="00011C82">
      <w:pPr>
        <w:pStyle w:val="ListParagraph"/>
        <w:tabs>
          <w:tab w:val="left" w:pos="2410"/>
        </w:tabs>
        <w:ind w:left="2835"/>
        <w:jc w:val="both"/>
        <w:rPr>
          <w:rFonts w:ascii="Bookman Old Style" w:hAnsi="Bookman Old Style"/>
          <w:noProof/>
          <w:color w:val="000000"/>
          <w:sz w:val="22"/>
          <w:szCs w:val="22"/>
          <w:lang w:val="id-ID"/>
        </w:rPr>
      </w:pPr>
      <w:r w:rsidRPr="00011C82">
        <w:rPr>
          <w:rFonts w:ascii="Bookman Old Style" w:hAnsi="Bookman Old Style"/>
          <w:noProof/>
          <w:lang w:val="id-ID" w:eastAsia="id-ID"/>
        </w:rPr>
        <w:drawing>
          <wp:inline distT="0" distB="0" distL="0" distR="0" wp14:anchorId="210BF1D2" wp14:editId="6248C606">
            <wp:extent cx="4543425" cy="3486150"/>
            <wp:effectExtent l="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4543425" cy="3486150"/>
                    </a:xfrm>
                    <a:prstGeom prst="rect">
                      <a:avLst/>
                    </a:prstGeom>
                  </pic:spPr>
                </pic:pic>
              </a:graphicData>
            </a:graphic>
          </wp:inline>
        </w:drawing>
      </w:r>
    </w:p>
    <w:p w:rsidR="00011C82" w:rsidRPr="00011C82" w:rsidRDefault="00F80F6A" w:rsidP="00011C82">
      <w:pPr>
        <w:pStyle w:val="ListParagraph"/>
        <w:numPr>
          <w:ilvl w:val="0"/>
          <w:numId w:val="21"/>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Dalam rangk</w:t>
      </w:r>
      <w:r w:rsidR="002D6D40" w:rsidRPr="00011C82">
        <w:rPr>
          <w:rFonts w:ascii="Bookman Old Style" w:hAnsi="Bookman Old Style"/>
          <w:noProof/>
          <w:color w:val="000000"/>
          <w:sz w:val="22"/>
          <w:szCs w:val="22"/>
          <w:lang w:val="id-ID"/>
        </w:rPr>
        <w:t xml:space="preserve">a menjelang dan memasuki bulan </w:t>
      </w:r>
      <w:r w:rsidRPr="00011C82">
        <w:rPr>
          <w:rFonts w:ascii="Bookman Old Style" w:hAnsi="Bookman Old Style"/>
          <w:noProof/>
          <w:color w:val="000000"/>
          <w:sz w:val="22"/>
          <w:szCs w:val="22"/>
          <w:lang w:val="id-ID"/>
        </w:rPr>
        <w:t>Ramadhan</w:t>
      </w:r>
      <w:r w:rsidR="002D6D40" w:rsidRPr="00011C82">
        <w:rPr>
          <w:rFonts w:ascii="Bookman Old Style" w:hAnsi="Bookman Old Style"/>
          <w:noProof/>
          <w:color w:val="000000"/>
          <w:sz w:val="22"/>
          <w:szCs w:val="22"/>
          <w:lang w:val="id-ID"/>
        </w:rPr>
        <w:t xml:space="preserve"> dan Idul Fitri 1442 H</w:t>
      </w:r>
      <w:r w:rsidRPr="00011C82">
        <w:rPr>
          <w:rFonts w:ascii="Bookman Old Style" w:hAnsi="Bookman Old Style"/>
          <w:noProof/>
          <w:color w:val="000000"/>
          <w:sz w:val="22"/>
          <w:szCs w:val="22"/>
          <w:lang w:val="id-ID"/>
        </w:rPr>
        <w:t xml:space="preserve">, </w:t>
      </w:r>
      <w:r w:rsidR="00BE0155" w:rsidRPr="00011C82">
        <w:rPr>
          <w:rFonts w:ascii="Bookman Old Style" w:hAnsi="Bookman Old Style"/>
          <w:noProof/>
          <w:color w:val="000000"/>
          <w:sz w:val="22"/>
          <w:szCs w:val="22"/>
          <w:lang w:val="id-ID"/>
        </w:rPr>
        <w:t xml:space="preserve">Dinas Perdagangan dan Perindustrian akan </w:t>
      </w:r>
      <w:r w:rsidR="00AA6AB1" w:rsidRPr="00011C82">
        <w:rPr>
          <w:rFonts w:ascii="Bookman Old Style" w:hAnsi="Bookman Old Style"/>
          <w:noProof/>
          <w:color w:val="000000"/>
          <w:sz w:val="22"/>
          <w:szCs w:val="22"/>
          <w:lang w:val="en-US"/>
        </w:rPr>
        <w:t xml:space="preserve">membuat </w:t>
      </w:r>
      <w:r w:rsidR="002D6D40" w:rsidRPr="00011C82">
        <w:rPr>
          <w:rFonts w:ascii="Bookman Old Style" w:hAnsi="Bookman Old Style"/>
          <w:noProof/>
          <w:color w:val="000000"/>
          <w:sz w:val="22"/>
          <w:szCs w:val="22"/>
          <w:lang w:val="id-ID"/>
        </w:rPr>
        <w:t xml:space="preserve">surat </w:t>
      </w:r>
      <w:r w:rsidR="00AA6AB1" w:rsidRPr="00011C82">
        <w:rPr>
          <w:rFonts w:ascii="Bookman Old Style" w:hAnsi="Bookman Old Style"/>
          <w:noProof/>
          <w:color w:val="000000"/>
          <w:sz w:val="22"/>
          <w:szCs w:val="22"/>
          <w:lang w:val="en-US"/>
        </w:rPr>
        <w:t>rekomendasi</w:t>
      </w:r>
      <w:r w:rsidRPr="00011C82">
        <w:rPr>
          <w:rFonts w:ascii="Bookman Old Style" w:hAnsi="Bookman Old Style"/>
          <w:noProof/>
          <w:color w:val="000000"/>
          <w:sz w:val="22"/>
          <w:szCs w:val="22"/>
          <w:lang w:val="id-ID"/>
        </w:rPr>
        <w:t xml:space="preserve"> dalam</w:t>
      </w:r>
      <w:r w:rsidR="002D6D40" w:rsidRPr="00011C82">
        <w:rPr>
          <w:rFonts w:ascii="Bookman Old Style" w:hAnsi="Bookman Old Style"/>
          <w:noProof/>
          <w:color w:val="000000"/>
          <w:sz w:val="22"/>
          <w:szCs w:val="22"/>
          <w:lang w:val="id-ID"/>
        </w:rPr>
        <w:t xml:space="preserve"> rangka</w:t>
      </w:r>
      <w:r w:rsidRPr="00011C82">
        <w:rPr>
          <w:rFonts w:ascii="Bookman Old Style" w:hAnsi="Bookman Old Style"/>
          <w:noProof/>
          <w:color w:val="000000"/>
          <w:sz w:val="22"/>
          <w:szCs w:val="22"/>
          <w:lang w:val="id-ID"/>
        </w:rPr>
        <w:t xml:space="preserve"> </w:t>
      </w:r>
      <w:r w:rsidR="00BE0155" w:rsidRPr="00011C82">
        <w:rPr>
          <w:rFonts w:ascii="Bookman Old Style" w:hAnsi="Bookman Old Style"/>
          <w:noProof/>
          <w:color w:val="000000"/>
          <w:sz w:val="22"/>
          <w:szCs w:val="22"/>
          <w:lang w:val="en-US"/>
        </w:rPr>
        <w:t xml:space="preserve">penambahan kuota </w:t>
      </w:r>
      <w:r w:rsidR="00BE0155" w:rsidRPr="00011C82">
        <w:rPr>
          <w:rFonts w:ascii="Bookman Old Style" w:hAnsi="Bookman Old Style"/>
          <w:noProof/>
          <w:color w:val="000000"/>
          <w:sz w:val="22"/>
          <w:szCs w:val="22"/>
          <w:lang w:val="id-ID"/>
        </w:rPr>
        <w:t>G</w:t>
      </w:r>
      <w:r w:rsidRPr="00011C82">
        <w:rPr>
          <w:rFonts w:ascii="Bookman Old Style" w:hAnsi="Bookman Old Style"/>
          <w:noProof/>
          <w:color w:val="000000"/>
          <w:sz w:val="22"/>
          <w:szCs w:val="22"/>
          <w:lang w:val="en-US"/>
        </w:rPr>
        <w:t xml:space="preserve">as </w:t>
      </w:r>
      <w:r w:rsidRPr="00011C82">
        <w:rPr>
          <w:rFonts w:ascii="Bookman Old Style" w:hAnsi="Bookman Old Style"/>
          <w:noProof/>
          <w:color w:val="000000"/>
          <w:sz w:val="22"/>
          <w:szCs w:val="22"/>
          <w:lang w:val="id-ID"/>
        </w:rPr>
        <w:t>LPG</w:t>
      </w:r>
      <w:r w:rsidR="00BE0155" w:rsidRPr="00011C82">
        <w:rPr>
          <w:rFonts w:ascii="Bookman Old Style" w:hAnsi="Bookman Old Style"/>
          <w:noProof/>
          <w:color w:val="000000"/>
          <w:sz w:val="22"/>
          <w:szCs w:val="22"/>
          <w:lang w:val="en-US"/>
        </w:rPr>
        <w:t xml:space="preserve"> 3 </w:t>
      </w:r>
      <w:r w:rsidRPr="00011C82">
        <w:rPr>
          <w:rFonts w:ascii="Bookman Old Style" w:hAnsi="Bookman Old Style"/>
          <w:noProof/>
          <w:color w:val="000000"/>
          <w:sz w:val="22"/>
          <w:szCs w:val="22"/>
          <w:lang w:val="id-ID"/>
        </w:rPr>
        <w:t>K</w:t>
      </w:r>
      <w:r w:rsidR="00BE0155" w:rsidRPr="00011C82">
        <w:rPr>
          <w:rFonts w:ascii="Bookman Old Style" w:hAnsi="Bookman Old Style"/>
          <w:noProof/>
          <w:color w:val="000000"/>
          <w:sz w:val="22"/>
          <w:szCs w:val="22"/>
          <w:lang w:val="id-ID"/>
        </w:rPr>
        <w:t>g</w:t>
      </w:r>
      <w:r w:rsidRPr="00011C82">
        <w:rPr>
          <w:rFonts w:ascii="Bookman Old Style" w:hAnsi="Bookman Old Style"/>
          <w:noProof/>
          <w:color w:val="000000"/>
          <w:sz w:val="22"/>
          <w:szCs w:val="22"/>
          <w:lang w:val="en-US"/>
        </w:rPr>
        <w:t xml:space="preserve"> </w:t>
      </w:r>
      <w:r w:rsidR="002D6D40" w:rsidRPr="00011C82">
        <w:rPr>
          <w:rFonts w:ascii="Bookman Old Style" w:hAnsi="Bookman Old Style"/>
          <w:noProof/>
          <w:color w:val="000000"/>
          <w:sz w:val="22"/>
          <w:szCs w:val="22"/>
          <w:lang w:val="id-ID"/>
        </w:rPr>
        <w:t>dengan</w:t>
      </w:r>
      <w:r w:rsidR="00AA6AB1" w:rsidRPr="00011C82">
        <w:rPr>
          <w:rFonts w:ascii="Bookman Old Style" w:hAnsi="Bookman Old Style"/>
          <w:noProof/>
          <w:color w:val="000000"/>
          <w:sz w:val="22"/>
          <w:szCs w:val="22"/>
          <w:lang w:val="en-US"/>
        </w:rPr>
        <w:t xml:space="preserve"> memastikan</w:t>
      </w:r>
      <w:r w:rsidR="00BE0155" w:rsidRPr="00011C82">
        <w:rPr>
          <w:rFonts w:ascii="Bookman Old Style" w:hAnsi="Bookman Old Style"/>
          <w:noProof/>
          <w:color w:val="000000"/>
          <w:sz w:val="22"/>
          <w:szCs w:val="22"/>
          <w:lang w:val="id-ID"/>
        </w:rPr>
        <w:t xml:space="preserve"> kondisi stok</w:t>
      </w:r>
      <w:r w:rsidRPr="00011C82">
        <w:rPr>
          <w:rFonts w:ascii="Bookman Old Style" w:hAnsi="Bookman Old Style"/>
          <w:noProof/>
          <w:color w:val="000000"/>
          <w:sz w:val="22"/>
          <w:szCs w:val="22"/>
          <w:lang w:val="id-ID"/>
        </w:rPr>
        <w:t xml:space="preserve"> Gas LPG 3 Kg</w:t>
      </w:r>
      <w:r w:rsidR="00BE0155" w:rsidRPr="00011C82">
        <w:rPr>
          <w:rFonts w:ascii="Bookman Old Style" w:hAnsi="Bookman Old Style"/>
          <w:noProof/>
          <w:color w:val="000000"/>
          <w:sz w:val="22"/>
          <w:szCs w:val="22"/>
          <w:lang w:val="en-US"/>
        </w:rPr>
        <w:t xml:space="preserve"> </w:t>
      </w:r>
      <w:r w:rsidR="0042012A" w:rsidRPr="00011C82">
        <w:rPr>
          <w:rFonts w:ascii="Bookman Old Style" w:hAnsi="Bookman Old Style"/>
          <w:noProof/>
          <w:color w:val="000000"/>
          <w:sz w:val="22"/>
          <w:szCs w:val="22"/>
          <w:lang w:val="en-US"/>
        </w:rPr>
        <w:t xml:space="preserve">aman </w:t>
      </w:r>
      <w:r w:rsidR="00BE0155" w:rsidRPr="00011C82">
        <w:rPr>
          <w:rFonts w:ascii="Bookman Old Style" w:hAnsi="Bookman Old Style"/>
          <w:noProof/>
          <w:color w:val="000000"/>
          <w:sz w:val="22"/>
          <w:szCs w:val="22"/>
          <w:lang w:val="en-US"/>
        </w:rPr>
        <w:t xml:space="preserve">ke </w:t>
      </w:r>
      <w:r w:rsidR="00BE0155" w:rsidRPr="00011C82">
        <w:rPr>
          <w:rFonts w:ascii="Bookman Old Style" w:hAnsi="Bookman Old Style"/>
          <w:noProof/>
          <w:color w:val="000000"/>
          <w:sz w:val="22"/>
          <w:szCs w:val="22"/>
          <w:lang w:val="id-ID"/>
        </w:rPr>
        <w:t>H</w:t>
      </w:r>
      <w:r w:rsidR="00BE0155" w:rsidRPr="00011C82">
        <w:rPr>
          <w:rFonts w:ascii="Bookman Old Style" w:hAnsi="Bookman Old Style"/>
          <w:noProof/>
          <w:color w:val="000000"/>
          <w:sz w:val="22"/>
          <w:szCs w:val="22"/>
          <w:lang w:val="en-US"/>
        </w:rPr>
        <w:t>iswana</w:t>
      </w:r>
      <w:r w:rsidR="00BE0155" w:rsidRPr="00011C82">
        <w:rPr>
          <w:rFonts w:ascii="Bookman Old Style" w:hAnsi="Bookman Old Style"/>
          <w:noProof/>
          <w:color w:val="000000"/>
          <w:sz w:val="22"/>
          <w:szCs w:val="22"/>
          <w:lang w:val="id-ID"/>
        </w:rPr>
        <w:t xml:space="preserve"> M</w:t>
      </w:r>
      <w:r w:rsidR="00AA6AB1" w:rsidRPr="00011C82">
        <w:rPr>
          <w:rFonts w:ascii="Bookman Old Style" w:hAnsi="Bookman Old Style"/>
          <w:noProof/>
          <w:color w:val="000000"/>
          <w:sz w:val="22"/>
          <w:szCs w:val="22"/>
          <w:lang w:val="en-US"/>
        </w:rPr>
        <w:t>igas</w:t>
      </w:r>
      <w:r w:rsidR="002D6D40" w:rsidRPr="00011C82">
        <w:rPr>
          <w:rFonts w:ascii="Bookman Old Style" w:hAnsi="Bookman Old Style"/>
          <w:noProof/>
          <w:color w:val="000000"/>
          <w:sz w:val="22"/>
          <w:szCs w:val="22"/>
          <w:lang w:val="id-ID"/>
        </w:rPr>
        <w:t>.</w:t>
      </w:r>
    </w:p>
    <w:p w:rsidR="005D2001" w:rsidRPr="00011C82" w:rsidRDefault="00E31F4C" w:rsidP="00011C82">
      <w:pPr>
        <w:pStyle w:val="ListParagraph"/>
        <w:numPr>
          <w:ilvl w:val="0"/>
          <w:numId w:val="4"/>
        </w:numPr>
        <w:tabs>
          <w:tab w:val="left" w:pos="2410"/>
        </w:tabs>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Paparan dan m</w:t>
      </w:r>
      <w:r w:rsidR="005D2001" w:rsidRPr="00011C82">
        <w:rPr>
          <w:rFonts w:ascii="Bookman Old Style" w:hAnsi="Bookman Old Style"/>
          <w:noProof/>
          <w:color w:val="000000"/>
          <w:sz w:val="22"/>
          <w:szCs w:val="22"/>
          <w:lang w:val="id-ID"/>
        </w:rPr>
        <w:t xml:space="preserve">asukan dari </w:t>
      </w:r>
      <w:r w:rsidR="005D2001" w:rsidRPr="00011C82">
        <w:rPr>
          <w:rFonts w:ascii="Bookman Old Style" w:hAnsi="Bookman Old Style"/>
          <w:noProof/>
          <w:color w:val="000000"/>
          <w:sz w:val="22"/>
          <w:szCs w:val="22"/>
          <w:lang w:val="en-US"/>
        </w:rPr>
        <w:t xml:space="preserve">Dinas </w:t>
      </w:r>
      <w:r w:rsidR="005D2001" w:rsidRPr="00011C82">
        <w:rPr>
          <w:rFonts w:ascii="Bookman Old Style" w:hAnsi="Bookman Old Style"/>
          <w:noProof/>
          <w:color w:val="000000"/>
          <w:sz w:val="22"/>
          <w:szCs w:val="22"/>
          <w:lang w:val="id-ID"/>
        </w:rPr>
        <w:t xml:space="preserve">Perikanan dan Peternakan </w:t>
      </w:r>
      <w:r w:rsidR="00AA6AB1" w:rsidRPr="00011C82">
        <w:rPr>
          <w:rFonts w:ascii="Bookman Old Style" w:hAnsi="Bookman Old Style"/>
          <w:noProof/>
          <w:color w:val="000000"/>
          <w:sz w:val="22"/>
          <w:szCs w:val="22"/>
          <w:lang w:val="en-US"/>
        </w:rPr>
        <w:t>:</w:t>
      </w:r>
    </w:p>
    <w:p w:rsidR="00AA6AB1" w:rsidRPr="00011C82" w:rsidRDefault="009E2F53" w:rsidP="00011C82">
      <w:pPr>
        <w:pStyle w:val="ListParagraph"/>
        <w:numPr>
          <w:ilvl w:val="0"/>
          <w:numId w:val="22"/>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lastRenderedPageBreak/>
        <w:t xml:space="preserve">Untuk </w:t>
      </w:r>
      <w:r w:rsidR="00270564" w:rsidRPr="00011C82">
        <w:rPr>
          <w:rFonts w:ascii="Bookman Old Style" w:hAnsi="Bookman Old Style"/>
          <w:noProof/>
          <w:color w:val="000000"/>
          <w:sz w:val="22"/>
          <w:szCs w:val="22"/>
          <w:lang w:val="id-ID"/>
        </w:rPr>
        <w:t>kebutuhan D</w:t>
      </w:r>
      <w:r w:rsidR="00E67ED2" w:rsidRPr="00011C82">
        <w:rPr>
          <w:rFonts w:ascii="Bookman Old Style" w:hAnsi="Bookman Old Style"/>
          <w:noProof/>
          <w:color w:val="000000"/>
          <w:sz w:val="22"/>
          <w:szCs w:val="22"/>
          <w:lang w:val="id-ID"/>
        </w:rPr>
        <w:t xml:space="preserve">aging kita surplus, </w:t>
      </w:r>
      <w:r w:rsidR="00AA6AB1" w:rsidRPr="00011C82">
        <w:rPr>
          <w:rFonts w:ascii="Bookman Old Style" w:hAnsi="Bookman Old Style"/>
          <w:noProof/>
          <w:color w:val="000000"/>
          <w:sz w:val="22"/>
          <w:szCs w:val="22"/>
          <w:lang w:val="en-US"/>
        </w:rPr>
        <w:t>proses penyediaan bahan pangan kit</w:t>
      </w:r>
      <w:r w:rsidR="00270564" w:rsidRPr="00011C82">
        <w:rPr>
          <w:rFonts w:ascii="Bookman Old Style" w:hAnsi="Bookman Old Style"/>
          <w:noProof/>
          <w:color w:val="000000"/>
          <w:sz w:val="22"/>
          <w:szCs w:val="22"/>
          <w:lang w:val="en-US"/>
        </w:rPr>
        <w:t xml:space="preserve">a banyak yang surplus termasuk </w:t>
      </w:r>
      <w:r w:rsidR="00270564" w:rsidRPr="00011C82">
        <w:rPr>
          <w:rFonts w:ascii="Bookman Old Style" w:hAnsi="Bookman Old Style"/>
          <w:noProof/>
          <w:color w:val="000000"/>
          <w:sz w:val="22"/>
          <w:szCs w:val="22"/>
          <w:lang w:val="id-ID"/>
        </w:rPr>
        <w:t>D</w:t>
      </w:r>
      <w:r w:rsidR="00AA6AB1" w:rsidRPr="00011C82">
        <w:rPr>
          <w:rFonts w:ascii="Bookman Old Style" w:hAnsi="Bookman Old Style"/>
          <w:noProof/>
          <w:color w:val="000000"/>
          <w:sz w:val="22"/>
          <w:szCs w:val="22"/>
          <w:lang w:val="en-US"/>
        </w:rPr>
        <w:t>aging</w:t>
      </w:r>
      <w:r w:rsidR="00270564" w:rsidRPr="00011C82">
        <w:rPr>
          <w:rFonts w:ascii="Bookman Old Style" w:hAnsi="Bookman Old Style"/>
          <w:noProof/>
          <w:color w:val="000000"/>
          <w:sz w:val="22"/>
          <w:szCs w:val="22"/>
          <w:lang w:val="id-ID"/>
        </w:rPr>
        <w:t>.</w:t>
      </w:r>
    </w:p>
    <w:p w:rsidR="00A322ED" w:rsidRPr="00011C82" w:rsidRDefault="009E2F53" w:rsidP="00011C82">
      <w:pPr>
        <w:pStyle w:val="ListParagraph"/>
        <w:numPr>
          <w:ilvl w:val="0"/>
          <w:numId w:val="22"/>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 xml:space="preserve">Untuk </w:t>
      </w:r>
      <w:r w:rsidRPr="00011C82">
        <w:rPr>
          <w:rFonts w:ascii="Bookman Old Style" w:hAnsi="Bookman Old Style"/>
          <w:i/>
          <w:noProof/>
          <w:color w:val="000000"/>
          <w:sz w:val="22"/>
          <w:szCs w:val="22"/>
          <w:lang w:val="en-US"/>
        </w:rPr>
        <w:t xml:space="preserve">supply </w:t>
      </w:r>
      <w:r w:rsidR="00A322ED" w:rsidRPr="00011C82">
        <w:rPr>
          <w:rFonts w:ascii="Bookman Old Style" w:hAnsi="Bookman Old Style"/>
          <w:noProof/>
          <w:color w:val="000000"/>
          <w:sz w:val="22"/>
          <w:szCs w:val="22"/>
          <w:lang w:val="en-US"/>
        </w:rPr>
        <w:t xml:space="preserve">Daging Sapi </w:t>
      </w:r>
      <w:r w:rsidR="00D91388" w:rsidRPr="00011C82">
        <w:rPr>
          <w:rFonts w:ascii="Bookman Old Style" w:hAnsi="Bookman Old Style"/>
          <w:noProof/>
          <w:color w:val="000000"/>
          <w:sz w:val="22"/>
          <w:szCs w:val="22"/>
          <w:lang w:val="en-US"/>
        </w:rPr>
        <w:t>apabila bel</w:t>
      </w:r>
      <w:r w:rsidR="00A322ED" w:rsidRPr="00011C82">
        <w:rPr>
          <w:rFonts w:ascii="Bookman Old Style" w:hAnsi="Bookman Old Style"/>
          <w:noProof/>
          <w:color w:val="000000"/>
          <w:sz w:val="22"/>
          <w:szCs w:val="22"/>
          <w:lang w:val="en-US"/>
        </w:rPr>
        <w:t>um tercukupi kita dipasok dari Jawa Tengah,</w:t>
      </w:r>
      <w:r w:rsidR="00E67ED2" w:rsidRPr="00011C82">
        <w:rPr>
          <w:rFonts w:ascii="Bookman Old Style" w:hAnsi="Bookman Old Style"/>
          <w:noProof/>
          <w:color w:val="000000"/>
          <w:sz w:val="22"/>
          <w:szCs w:val="22"/>
          <w:lang w:val="id-ID"/>
        </w:rPr>
        <w:t xml:space="preserve"> Jawa Timur,</w:t>
      </w:r>
      <w:r w:rsidR="00A322ED" w:rsidRPr="00011C82">
        <w:rPr>
          <w:rFonts w:ascii="Bookman Old Style" w:hAnsi="Bookman Old Style"/>
          <w:noProof/>
          <w:color w:val="000000"/>
          <w:sz w:val="22"/>
          <w:szCs w:val="22"/>
          <w:lang w:val="en-US"/>
        </w:rPr>
        <w:t xml:space="preserve"> Lampung dan </w:t>
      </w:r>
      <w:r w:rsidR="00E67ED2" w:rsidRPr="00011C82">
        <w:rPr>
          <w:rFonts w:ascii="Bookman Old Style" w:hAnsi="Bookman Old Style"/>
          <w:noProof/>
          <w:color w:val="000000"/>
          <w:sz w:val="22"/>
          <w:szCs w:val="22"/>
          <w:lang w:val="id-ID"/>
        </w:rPr>
        <w:t xml:space="preserve">impor dari </w:t>
      </w:r>
      <w:r w:rsidR="00A322ED" w:rsidRPr="00011C82">
        <w:rPr>
          <w:rFonts w:ascii="Bookman Old Style" w:hAnsi="Bookman Old Style"/>
          <w:noProof/>
          <w:color w:val="000000"/>
          <w:sz w:val="22"/>
          <w:szCs w:val="22"/>
          <w:lang w:val="en-US"/>
        </w:rPr>
        <w:t>A</w:t>
      </w:r>
      <w:r w:rsidR="00D91388" w:rsidRPr="00011C82">
        <w:rPr>
          <w:rFonts w:ascii="Bookman Old Style" w:hAnsi="Bookman Old Style"/>
          <w:noProof/>
          <w:color w:val="000000"/>
          <w:sz w:val="22"/>
          <w:szCs w:val="22"/>
          <w:lang w:val="en-US"/>
        </w:rPr>
        <w:t xml:space="preserve">ustralia, </w:t>
      </w:r>
      <w:r w:rsidR="00A322ED" w:rsidRPr="00011C82">
        <w:rPr>
          <w:rFonts w:ascii="Bookman Old Style" w:hAnsi="Bookman Old Style"/>
          <w:noProof/>
          <w:color w:val="000000"/>
          <w:sz w:val="22"/>
          <w:szCs w:val="22"/>
          <w:lang w:val="en-US"/>
        </w:rPr>
        <w:t>ketersediaan Daging Sapi kita 90 % I</w:t>
      </w:r>
      <w:r w:rsidR="00D91388" w:rsidRPr="00011C82">
        <w:rPr>
          <w:rFonts w:ascii="Bookman Old Style" w:hAnsi="Bookman Old Style"/>
          <w:noProof/>
          <w:color w:val="000000"/>
          <w:sz w:val="22"/>
          <w:szCs w:val="22"/>
          <w:lang w:val="en-US"/>
        </w:rPr>
        <w:t>mpor</w:t>
      </w:r>
      <w:r w:rsidR="00A322ED" w:rsidRPr="00011C82">
        <w:rPr>
          <w:rFonts w:ascii="Bookman Old Style" w:hAnsi="Bookman Old Style"/>
          <w:noProof/>
          <w:color w:val="000000"/>
          <w:sz w:val="22"/>
          <w:szCs w:val="22"/>
          <w:lang w:val="en-US"/>
        </w:rPr>
        <w:t xml:space="preserve"> 10 % E</w:t>
      </w:r>
      <w:r w:rsidR="00592C50" w:rsidRPr="00011C82">
        <w:rPr>
          <w:rFonts w:ascii="Bookman Old Style" w:hAnsi="Bookman Old Style"/>
          <w:noProof/>
          <w:color w:val="000000"/>
          <w:sz w:val="22"/>
          <w:szCs w:val="22"/>
          <w:lang w:val="en-US"/>
        </w:rPr>
        <w:t>kspor</w:t>
      </w:r>
      <w:r w:rsidR="00270564" w:rsidRPr="00011C82">
        <w:rPr>
          <w:rFonts w:ascii="Bookman Old Style" w:hAnsi="Bookman Old Style"/>
          <w:noProof/>
          <w:color w:val="000000"/>
          <w:sz w:val="22"/>
          <w:szCs w:val="22"/>
          <w:lang w:val="en-US"/>
        </w:rPr>
        <w:t>,</w:t>
      </w:r>
    </w:p>
    <w:p w:rsidR="00270564" w:rsidRPr="00011C82" w:rsidRDefault="00270564" w:rsidP="00011C82">
      <w:pPr>
        <w:pStyle w:val="ListParagraph"/>
        <w:numPr>
          <w:ilvl w:val="0"/>
          <w:numId w:val="22"/>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 xml:space="preserve">Ada 2 jenis Daging Sapi, yang pertama Daging Sapi Beku dan Daging Sapi Segar yang di potong di Rumah Potong Hewan (RPH), untuk harga Daging Sapi di RPH saat ini adalah Rp. 130.000 per Kilo, </w:t>
      </w:r>
      <w:r w:rsidRPr="00011C82">
        <w:rPr>
          <w:rFonts w:ascii="Bookman Old Style" w:hAnsi="Bookman Old Style"/>
          <w:noProof/>
          <w:color w:val="000000"/>
          <w:sz w:val="22"/>
          <w:szCs w:val="22"/>
          <w:lang w:val="id-ID"/>
        </w:rPr>
        <w:t xml:space="preserve">untuk </w:t>
      </w:r>
      <w:r w:rsidRPr="00011C82">
        <w:rPr>
          <w:rFonts w:ascii="Bookman Old Style" w:hAnsi="Bookman Old Style"/>
          <w:noProof/>
          <w:color w:val="000000"/>
          <w:sz w:val="22"/>
          <w:szCs w:val="22"/>
          <w:lang w:val="en-US"/>
        </w:rPr>
        <w:t xml:space="preserve">Daging Sapi beku kurang diminati oleh masyarakat. </w:t>
      </w:r>
    </w:p>
    <w:p w:rsidR="00270564" w:rsidRPr="00011C82" w:rsidRDefault="00270564" w:rsidP="00011C82">
      <w:pPr>
        <w:pStyle w:val="ListParagraph"/>
        <w:numPr>
          <w:ilvl w:val="0"/>
          <w:numId w:val="22"/>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Perlu disampaikan kepada masyarakat bahwa Daging Sapi beku lebih higienis dibandingkan Daging Sapi segar</w:t>
      </w:r>
    </w:p>
    <w:p w:rsidR="00270564" w:rsidRPr="00011C82" w:rsidRDefault="00A322ED" w:rsidP="00011C82">
      <w:pPr>
        <w:pStyle w:val="ListParagraph"/>
        <w:numPr>
          <w:ilvl w:val="0"/>
          <w:numId w:val="22"/>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Untuk a</w:t>
      </w:r>
      <w:r w:rsidR="00D91388" w:rsidRPr="00011C82">
        <w:rPr>
          <w:rFonts w:ascii="Bookman Old Style" w:hAnsi="Bookman Old Style"/>
          <w:noProof/>
          <w:color w:val="000000"/>
          <w:sz w:val="22"/>
          <w:szCs w:val="22"/>
          <w:lang w:val="en-US"/>
        </w:rPr>
        <w:t>yam ras</w:t>
      </w:r>
      <w:r w:rsidR="00E67ED2" w:rsidRPr="00011C82">
        <w:rPr>
          <w:rFonts w:ascii="Bookman Old Style" w:hAnsi="Bookman Old Style"/>
          <w:noProof/>
          <w:color w:val="000000"/>
          <w:sz w:val="22"/>
          <w:szCs w:val="22"/>
          <w:lang w:val="id-ID"/>
        </w:rPr>
        <w:t xml:space="preserve"> dan telur</w:t>
      </w:r>
      <w:r w:rsidR="00D91388" w:rsidRPr="00011C82">
        <w:rPr>
          <w:rFonts w:ascii="Bookman Old Style" w:hAnsi="Bookman Old Style"/>
          <w:noProof/>
          <w:color w:val="000000"/>
          <w:sz w:val="22"/>
          <w:szCs w:val="22"/>
          <w:lang w:val="en-US"/>
        </w:rPr>
        <w:t xml:space="preserve"> </w:t>
      </w:r>
      <w:r w:rsidRPr="00011C82">
        <w:rPr>
          <w:rFonts w:ascii="Bookman Old Style" w:hAnsi="Bookman Old Style"/>
          <w:noProof/>
          <w:color w:val="000000"/>
          <w:sz w:val="22"/>
          <w:szCs w:val="22"/>
          <w:lang w:val="en-US"/>
        </w:rPr>
        <w:t xml:space="preserve">kondisinya </w:t>
      </w:r>
      <w:r w:rsidR="00D91388" w:rsidRPr="00011C82">
        <w:rPr>
          <w:rFonts w:ascii="Bookman Old Style" w:hAnsi="Bookman Old Style"/>
          <w:noProof/>
          <w:color w:val="000000"/>
          <w:sz w:val="22"/>
          <w:szCs w:val="22"/>
          <w:lang w:val="en-US"/>
        </w:rPr>
        <w:t>surplus,</w:t>
      </w:r>
      <w:r w:rsidR="00E67ED2" w:rsidRPr="00011C82">
        <w:rPr>
          <w:rFonts w:ascii="Bookman Old Style" w:hAnsi="Bookman Old Style"/>
          <w:noProof/>
          <w:color w:val="000000"/>
          <w:sz w:val="22"/>
          <w:szCs w:val="22"/>
          <w:lang w:val="id-ID"/>
        </w:rPr>
        <w:t xml:space="preserve"> kita distribusikan ke wilayah Kota Bogor, Tangerang, kota depok, jakarta dan sekitarnya. </w:t>
      </w:r>
      <w:r w:rsidR="00D91388" w:rsidRPr="00011C82">
        <w:rPr>
          <w:rFonts w:ascii="Bookman Old Style" w:hAnsi="Bookman Old Style"/>
          <w:noProof/>
          <w:color w:val="000000"/>
          <w:sz w:val="22"/>
          <w:szCs w:val="22"/>
          <w:lang w:val="en-US"/>
        </w:rPr>
        <w:t xml:space="preserve"> ayam kampung yang masih kurang, susu</w:t>
      </w:r>
      <w:r w:rsidR="00270564" w:rsidRPr="00011C82">
        <w:rPr>
          <w:rFonts w:ascii="Bookman Old Style" w:hAnsi="Bookman Old Style"/>
          <w:noProof/>
          <w:color w:val="000000"/>
          <w:sz w:val="22"/>
          <w:szCs w:val="22"/>
          <w:lang w:val="id-ID"/>
        </w:rPr>
        <w:t xml:space="preserve"> dan ikan juga</w:t>
      </w:r>
      <w:r w:rsidR="00D91388" w:rsidRPr="00011C82">
        <w:rPr>
          <w:rFonts w:ascii="Bookman Old Style" w:hAnsi="Bookman Old Style"/>
          <w:noProof/>
          <w:color w:val="000000"/>
          <w:sz w:val="22"/>
          <w:szCs w:val="22"/>
          <w:lang w:val="en-US"/>
        </w:rPr>
        <w:t xml:space="preserve"> s</w:t>
      </w:r>
      <w:r w:rsidR="00270564" w:rsidRPr="00011C82">
        <w:rPr>
          <w:rFonts w:ascii="Bookman Old Style" w:hAnsi="Bookman Old Style"/>
          <w:noProof/>
          <w:color w:val="000000"/>
          <w:sz w:val="22"/>
          <w:szCs w:val="22"/>
          <w:lang w:val="en-US"/>
        </w:rPr>
        <w:t xml:space="preserve">urplus, </w:t>
      </w:r>
      <w:r w:rsidR="00D91388" w:rsidRPr="00011C82">
        <w:rPr>
          <w:rFonts w:ascii="Bookman Old Style" w:hAnsi="Bookman Old Style"/>
          <w:noProof/>
          <w:color w:val="000000"/>
          <w:sz w:val="22"/>
          <w:szCs w:val="22"/>
          <w:lang w:val="en-US"/>
        </w:rPr>
        <w:t xml:space="preserve"> </w:t>
      </w:r>
    </w:p>
    <w:p w:rsidR="00D91388" w:rsidRPr="00011C82" w:rsidRDefault="00A322ED" w:rsidP="00011C82">
      <w:pPr>
        <w:pStyle w:val="ListParagraph"/>
        <w:numPr>
          <w:ilvl w:val="0"/>
          <w:numId w:val="22"/>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Dinas Perikanan dan Peternakan s</w:t>
      </w:r>
      <w:r w:rsidR="00592C50" w:rsidRPr="00011C82">
        <w:rPr>
          <w:rFonts w:ascii="Bookman Old Style" w:hAnsi="Bookman Old Style"/>
          <w:noProof/>
          <w:color w:val="000000"/>
          <w:sz w:val="22"/>
          <w:szCs w:val="22"/>
          <w:lang w:val="en-US"/>
        </w:rPr>
        <w:t>iap</w:t>
      </w:r>
      <w:r w:rsidRPr="00011C82">
        <w:rPr>
          <w:rFonts w:ascii="Bookman Old Style" w:hAnsi="Bookman Old Style"/>
          <w:noProof/>
          <w:color w:val="000000"/>
          <w:sz w:val="22"/>
          <w:szCs w:val="22"/>
          <w:lang w:val="en-US"/>
        </w:rPr>
        <w:t xml:space="preserve"> melaksanakan</w:t>
      </w:r>
      <w:r w:rsidR="00592C50" w:rsidRPr="00011C82">
        <w:rPr>
          <w:rFonts w:ascii="Bookman Old Style" w:hAnsi="Bookman Old Style"/>
          <w:noProof/>
          <w:color w:val="000000"/>
          <w:sz w:val="22"/>
          <w:szCs w:val="22"/>
          <w:lang w:val="en-US"/>
        </w:rPr>
        <w:t xml:space="preserve"> </w:t>
      </w:r>
      <w:r w:rsidRPr="00011C82">
        <w:rPr>
          <w:rFonts w:ascii="Bookman Old Style" w:hAnsi="Bookman Old Style"/>
          <w:noProof/>
          <w:color w:val="000000"/>
          <w:sz w:val="22"/>
          <w:szCs w:val="22"/>
          <w:lang w:val="en-US"/>
        </w:rPr>
        <w:t>B</w:t>
      </w:r>
      <w:r w:rsidR="00592C50" w:rsidRPr="00011C82">
        <w:rPr>
          <w:rFonts w:ascii="Bookman Old Style" w:hAnsi="Bookman Old Style"/>
          <w:noProof/>
          <w:color w:val="000000"/>
          <w:sz w:val="22"/>
          <w:szCs w:val="22"/>
          <w:lang w:val="en-US"/>
        </w:rPr>
        <w:t>azar</w:t>
      </w:r>
      <w:r w:rsidRPr="00011C82">
        <w:rPr>
          <w:rFonts w:ascii="Bookman Old Style" w:hAnsi="Bookman Old Style"/>
          <w:noProof/>
          <w:color w:val="000000"/>
          <w:sz w:val="22"/>
          <w:szCs w:val="22"/>
          <w:lang w:val="en-US"/>
        </w:rPr>
        <w:t xml:space="preserve"> Murah, ada 4 P</w:t>
      </w:r>
      <w:r w:rsidR="00592C50" w:rsidRPr="00011C82">
        <w:rPr>
          <w:rFonts w:ascii="Bookman Old Style" w:hAnsi="Bookman Old Style"/>
          <w:noProof/>
          <w:color w:val="000000"/>
          <w:sz w:val="22"/>
          <w:szCs w:val="22"/>
          <w:lang w:val="en-US"/>
        </w:rPr>
        <w:t>erusahaan</w:t>
      </w:r>
      <w:r w:rsidRPr="00011C82">
        <w:rPr>
          <w:rFonts w:ascii="Bookman Old Style" w:hAnsi="Bookman Old Style"/>
          <w:noProof/>
          <w:color w:val="000000"/>
          <w:sz w:val="22"/>
          <w:szCs w:val="22"/>
          <w:lang w:val="en-US"/>
        </w:rPr>
        <w:t xml:space="preserve"> yang akan</w:t>
      </w:r>
      <w:r w:rsidR="00592C50" w:rsidRPr="00011C82">
        <w:rPr>
          <w:rFonts w:ascii="Bookman Old Style" w:hAnsi="Bookman Old Style"/>
          <w:noProof/>
          <w:color w:val="000000"/>
          <w:sz w:val="22"/>
          <w:szCs w:val="22"/>
          <w:lang w:val="en-US"/>
        </w:rPr>
        <w:t xml:space="preserve"> bergabung</w:t>
      </w:r>
      <w:r w:rsidR="00270564" w:rsidRPr="00011C82">
        <w:rPr>
          <w:rFonts w:ascii="Bookman Old Style" w:hAnsi="Bookman Old Style"/>
          <w:noProof/>
          <w:color w:val="000000"/>
          <w:sz w:val="22"/>
          <w:szCs w:val="22"/>
          <w:lang w:val="id-ID"/>
        </w:rPr>
        <w:t xml:space="preserve"> Bazar Murah</w:t>
      </w:r>
      <w:r w:rsidRPr="00011C82">
        <w:rPr>
          <w:rFonts w:ascii="Bookman Old Style" w:hAnsi="Bookman Old Style"/>
          <w:noProof/>
          <w:color w:val="000000"/>
          <w:sz w:val="22"/>
          <w:szCs w:val="22"/>
          <w:lang w:val="en-US"/>
        </w:rPr>
        <w:t xml:space="preserve"> dengan Dinas Perikanan dan Peternakan</w:t>
      </w:r>
      <w:r w:rsidR="00132312" w:rsidRPr="00011C82">
        <w:rPr>
          <w:rFonts w:ascii="Bookman Old Style" w:hAnsi="Bookman Old Style"/>
          <w:noProof/>
          <w:color w:val="000000"/>
          <w:sz w:val="22"/>
          <w:szCs w:val="22"/>
          <w:lang w:val="id-ID"/>
        </w:rPr>
        <w:t xml:space="preserve"> salah satunya adalah</w:t>
      </w:r>
      <w:r w:rsidR="00132312" w:rsidRPr="00011C82">
        <w:rPr>
          <w:rFonts w:ascii="Bookman Old Style" w:hAnsi="Bookman Old Style"/>
          <w:noProof/>
          <w:color w:val="000000"/>
          <w:sz w:val="22"/>
          <w:szCs w:val="22"/>
          <w:lang w:val="en-US"/>
        </w:rPr>
        <w:t xml:space="preserve"> </w:t>
      </w:r>
      <w:r w:rsidRPr="00011C82">
        <w:rPr>
          <w:rFonts w:ascii="Bookman Old Style" w:hAnsi="Bookman Old Style"/>
          <w:noProof/>
          <w:color w:val="000000"/>
          <w:sz w:val="22"/>
          <w:szCs w:val="22"/>
          <w:lang w:val="en-US"/>
        </w:rPr>
        <w:t>PT Indo G</w:t>
      </w:r>
      <w:r w:rsidR="00592C50" w:rsidRPr="00011C82">
        <w:rPr>
          <w:rFonts w:ascii="Bookman Old Style" w:hAnsi="Bookman Old Style"/>
          <w:noProof/>
          <w:color w:val="000000"/>
          <w:sz w:val="22"/>
          <w:szCs w:val="22"/>
          <w:lang w:val="en-US"/>
        </w:rPr>
        <w:t>old (</w:t>
      </w:r>
      <w:r w:rsidRPr="00011C82">
        <w:rPr>
          <w:rFonts w:ascii="Bookman Old Style" w:hAnsi="Bookman Old Style"/>
          <w:noProof/>
          <w:color w:val="000000"/>
          <w:sz w:val="22"/>
          <w:szCs w:val="22"/>
          <w:lang w:val="en-US"/>
        </w:rPr>
        <w:t>dari Negara S</w:t>
      </w:r>
      <w:r w:rsidR="00592C50" w:rsidRPr="00011C82">
        <w:rPr>
          <w:rFonts w:ascii="Bookman Old Style" w:hAnsi="Bookman Old Style"/>
          <w:noProof/>
          <w:color w:val="000000"/>
          <w:sz w:val="22"/>
          <w:szCs w:val="22"/>
          <w:lang w:val="en-US"/>
        </w:rPr>
        <w:t>panyol)</w:t>
      </w:r>
      <w:r w:rsidRPr="00011C82">
        <w:rPr>
          <w:rFonts w:ascii="Bookman Old Style" w:hAnsi="Bookman Old Style"/>
          <w:noProof/>
          <w:color w:val="000000"/>
          <w:sz w:val="22"/>
          <w:szCs w:val="22"/>
          <w:lang w:val="en-US"/>
        </w:rPr>
        <w:t>.</w:t>
      </w:r>
      <w:r w:rsidR="00592C50" w:rsidRPr="00011C82">
        <w:rPr>
          <w:rFonts w:ascii="Bookman Old Style" w:hAnsi="Bookman Old Style"/>
          <w:noProof/>
          <w:color w:val="000000"/>
          <w:sz w:val="22"/>
          <w:szCs w:val="22"/>
          <w:lang w:val="en-US"/>
        </w:rPr>
        <w:t xml:space="preserve"> </w:t>
      </w:r>
    </w:p>
    <w:p w:rsidR="0004328D" w:rsidRPr="00011C82" w:rsidRDefault="00132312" w:rsidP="00011C82">
      <w:pPr>
        <w:pStyle w:val="ListParagraph"/>
        <w:numPr>
          <w:ilvl w:val="0"/>
          <w:numId w:val="22"/>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Dalam kegiatan Bazar Murah p</w:t>
      </w:r>
      <w:r w:rsidR="0004328D" w:rsidRPr="00011C82">
        <w:rPr>
          <w:rFonts w:ascii="Bookman Old Style" w:hAnsi="Bookman Old Style"/>
          <w:noProof/>
          <w:color w:val="000000"/>
          <w:sz w:val="22"/>
          <w:szCs w:val="22"/>
          <w:lang w:val="en-US"/>
        </w:rPr>
        <w:t xml:space="preserve">erlu </w:t>
      </w:r>
      <w:r w:rsidR="00592C50" w:rsidRPr="00011C82">
        <w:rPr>
          <w:rFonts w:ascii="Bookman Old Style" w:hAnsi="Bookman Old Style"/>
          <w:noProof/>
          <w:color w:val="000000"/>
          <w:sz w:val="22"/>
          <w:szCs w:val="22"/>
          <w:lang w:val="en-US"/>
        </w:rPr>
        <w:t>di</w:t>
      </w:r>
      <w:r w:rsidR="0004328D" w:rsidRPr="00011C82">
        <w:rPr>
          <w:rFonts w:ascii="Bookman Old Style" w:hAnsi="Bookman Old Style"/>
          <w:noProof/>
          <w:color w:val="000000"/>
          <w:sz w:val="22"/>
          <w:szCs w:val="22"/>
          <w:lang w:val="en-US"/>
        </w:rPr>
        <w:t xml:space="preserve">buat </w:t>
      </w:r>
      <w:r w:rsidR="0004328D" w:rsidRPr="00011C82">
        <w:rPr>
          <w:rFonts w:ascii="Bookman Old Style" w:hAnsi="Bookman Old Style"/>
          <w:i/>
          <w:noProof/>
          <w:color w:val="000000"/>
          <w:sz w:val="22"/>
          <w:szCs w:val="22"/>
          <w:lang w:val="en-US"/>
        </w:rPr>
        <w:t>p</w:t>
      </w:r>
      <w:r w:rsidR="00592C50" w:rsidRPr="00011C82">
        <w:rPr>
          <w:rFonts w:ascii="Bookman Old Style" w:hAnsi="Bookman Old Style"/>
          <w:i/>
          <w:noProof/>
          <w:color w:val="000000"/>
          <w:sz w:val="22"/>
          <w:szCs w:val="22"/>
          <w:lang w:val="en-US"/>
        </w:rPr>
        <w:t>rist list</w:t>
      </w:r>
      <w:r w:rsidR="00592C50" w:rsidRPr="00011C82">
        <w:rPr>
          <w:rFonts w:ascii="Bookman Old Style" w:hAnsi="Bookman Old Style"/>
          <w:noProof/>
          <w:color w:val="000000"/>
          <w:sz w:val="22"/>
          <w:szCs w:val="22"/>
          <w:lang w:val="en-US"/>
        </w:rPr>
        <w:t xml:space="preserve"> </w:t>
      </w:r>
      <w:r w:rsidR="0004328D" w:rsidRPr="00011C82">
        <w:rPr>
          <w:rFonts w:ascii="Bookman Old Style" w:hAnsi="Bookman Old Style"/>
          <w:noProof/>
          <w:color w:val="000000"/>
          <w:sz w:val="22"/>
          <w:szCs w:val="22"/>
          <w:lang w:val="en-US"/>
        </w:rPr>
        <w:t>apa saja yang diperlukan oleh masyarakat.</w:t>
      </w:r>
    </w:p>
    <w:p w:rsidR="00530225" w:rsidRPr="00011C82" w:rsidRDefault="00132312" w:rsidP="00011C82">
      <w:pPr>
        <w:pStyle w:val="ListParagraph"/>
        <w:numPr>
          <w:ilvl w:val="0"/>
          <w:numId w:val="22"/>
        </w:numPr>
        <w:tabs>
          <w:tab w:val="left" w:pos="2410"/>
        </w:tabs>
        <w:ind w:left="2835" w:hanging="425"/>
        <w:jc w:val="both"/>
        <w:rPr>
          <w:rFonts w:ascii="Bookman Old Style" w:hAnsi="Bookman Old Style"/>
          <w:sz w:val="22"/>
          <w:szCs w:val="22"/>
        </w:rPr>
      </w:pPr>
      <w:r w:rsidRPr="00011C82">
        <w:rPr>
          <w:rFonts w:ascii="Bookman Old Style" w:hAnsi="Bookman Old Style"/>
          <w:sz w:val="22"/>
          <w:szCs w:val="22"/>
          <w:lang w:val="id-ID"/>
        </w:rPr>
        <w:t xml:space="preserve">Jumlah </w:t>
      </w:r>
      <w:r w:rsidR="00530225" w:rsidRPr="00011C82">
        <w:rPr>
          <w:rFonts w:ascii="Bookman Old Style" w:hAnsi="Bookman Old Style"/>
          <w:sz w:val="22"/>
          <w:szCs w:val="22"/>
        </w:rPr>
        <w:t>Produksi ikan konsum</w:t>
      </w:r>
      <w:r w:rsidR="00270564" w:rsidRPr="00011C82">
        <w:rPr>
          <w:rFonts w:ascii="Bookman Old Style" w:hAnsi="Bookman Old Style"/>
          <w:sz w:val="22"/>
          <w:szCs w:val="22"/>
        </w:rPr>
        <w:t xml:space="preserve">si </w:t>
      </w:r>
      <w:r w:rsidR="00270564" w:rsidRPr="00011C82">
        <w:rPr>
          <w:rFonts w:ascii="Bookman Old Style" w:hAnsi="Bookman Old Style"/>
          <w:sz w:val="22"/>
          <w:szCs w:val="22"/>
          <w:lang w:val="id-ID"/>
        </w:rPr>
        <w:t>K</w:t>
      </w:r>
      <w:r w:rsidR="00530225" w:rsidRPr="00011C82">
        <w:rPr>
          <w:rFonts w:ascii="Bookman Old Style" w:hAnsi="Bookman Old Style"/>
          <w:sz w:val="22"/>
          <w:szCs w:val="22"/>
        </w:rPr>
        <w:t xml:space="preserve">abupaten Bogor sekitar 363 ton/hari, dari </w:t>
      </w:r>
      <w:r w:rsidR="00530225" w:rsidRPr="00011C82">
        <w:rPr>
          <w:rFonts w:ascii="Bookman Old Style" w:hAnsi="Bookman Old Style"/>
          <w:noProof/>
          <w:color w:val="000000"/>
          <w:sz w:val="22"/>
          <w:szCs w:val="22"/>
          <w:lang w:val="en-US"/>
        </w:rPr>
        <w:t>jumlah</w:t>
      </w:r>
      <w:r w:rsidR="00530225" w:rsidRPr="00011C82">
        <w:rPr>
          <w:rFonts w:ascii="Bookman Old Style" w:hAnsi="Bookman Old Style"/>
          <w:sz w:val="22"/>
          <w:szCs w:val="22"/>
        </w:rPr>
        <w:t xml:space="preserve"> tersebut s</w:t>
      </w:r>
      <w:r w:rsidRPr="00011C82">
        <w:rPr>
          <w:rFonts w:ascii="Bookman Old Style" w:hAnsi="Bookman Old Style"/>
          <w:sz w:val="22"/>
          <w:szCs w:val="22"/>
        </w:rPr>
        <w:t xml:space="preserve">ekitar 37,69 % dikirim ke luar </w:t>
      </w:r>
      <w:r w:rsidRPr="00011C82">
        <w:rPr>
          <w:rFonts w:ascii="Bookman Old Style" w:hAnsi="Bookman Old Style"/>
          <w:sz w:val="22"/>
          <w:szCs w:val="22"/>
          <w:lang w:val="id-ID"/>
        </w:rPr>
        <w:t>K</w:t>
      </w:r>
      <w:r w:rsidRPr="00011C82">
        <w:rPr>
          <w:rFonts w:ascii="Bookman Old Style" w:hAnsi="Bookman Old Style"/>
          <w:sz w:val="22"/>
          <w:szCs w:val="22"/>
        </w:rPr>
        <w:t xml:space="preserve">abupaten </w:t>
      </w:r>
      <w:r w:rsidRPr="00011C82">
        <w:rPr>
          <w:rFonts w:ascii="Bookman Old Style" w:hAnsi="Bookman Old Style"/>
          <w:sz w:val="22"/>
          <w:szCs w:val="22"/>
          <w:lang w:val="id-ID"/>
        </w:rPr>
        <w:t>B</w:t>
      </w:r>
      <w:r w:rsidR="00530225" w:rsidRPr="00011C82">
        <w:rPr>
          <w:rFonts w:ascii="Bookman Old Style" w:hAnsi="Bookman Old Style"/>
          <w:sz w:val="22"/>
          <w:szCs w:val="22"/>
        </w:rPr>
        <w:t>ogor</w:t>
      </w:r>
    </w:p>
    <w:p w:rsidR="00530225" w:rsidRPr="00011C82" w:rsidRDefault="00530225" w:rsidP="00011C82">
      <w:pPr>
        <w:pStyle w:val="ListParagraph"/>
        <w:numPr>
          <w:ilvl w:val="0"/>
          <w:numId w:val="22"/>
        </w:numPr>
        <w:tabs>
          <w:tab w:val="left" w:pos="2410"/>
        </w:tabs>
        <w:ind w:left="2835" w:hanging="425"/>
        <w:jc w:val="both"/>
        <w:rPr>
          <w:rFonts w:ascii="Bookman Old Style" w:hAnsi="Bookman Old Style"/>
          <w:sz w:val="22"/>
          <w:szCs w:val="22"/>
        </w:rPr>
      </w:pPr>
      <w:r w:rsidRPr="00011C82">
        <w:rPr>
          <w:rFonts w:ascii="Bookman Old Style" w:hAnsi="Bookman Old Style"/>
          <w:noProof/>
          <w:color w:val="000000"/>
          <w:sz w:val="22"/>
          <w:szCs w:val="22"/>
          <w:lang w:val="en-US"/>
        </w:rPr>
        <w:t>Kebutuhan</w:t>
      </w:r>
      <w:r w:rsidR="00270564" w:rsidRPr="00011C82">
        <w:rPr>
          <w:rFonts w:ascii="Bookman Old Style" w:hAnsi="Bookman Old Style"/>
          <w:sz w:val="22"/>
          <w:szCs w:val="22"/>
        </w:rPr>
        <w:t xml:space="preserve"> ikan </w:t>
      </w:r>
      <w:r w:rsidR="00270564" w:rsidRPr="00011C82">
        <w:rPr>
          <w:rFonts w:ascii="Bookman Old Style" w:hAnsi="Bookman Old Style"/>
          <w:sz w:val="22"/>
          <w:szCs w:val="22"/>
          <w:lang w:val="id-ID"/>
        </w:rPr>
        <w:t>K</w:t>
      </w:r>
      <w:r w:rsidR="00270564" w:rsidRPr="00011C82">
        <w:rPr>
          <w:rFonts w:ascii="Bookman Old Style" w:hAnsi="Bookman Old Style"/>
          <w:sz w:val="22"/>
          <w:szCs w:val="22"/>
        </w:rPr>
        <w:t xml:space="preserve">abupaten </w:t>
      </w:r>
      <w:r w:rsidR="00270564" w:rsidRPr="00011C82">
        <w:rPr>
          <w:rFonts w:ascii="Bookman Old Style" w:hAnsi="Bookman Old Style"/>
          <w:sz w:val="22"/>
          <w:szCs w:val="22"/>
          <w:lang w:val="id-ID"/>
        </w:rPr>
        <w:t>B</w:t>
      </w:r>
      <w:r w:rsidR="00270564" w:rsidRPr="00011C82">
        <w:rPr>
          <w:rFonts w:ascii="Bookman Old Style" w:hAnsi="Bookman Old Style"/>
          <w:sz w:val="22"/>
          <w:szCs w:val="22"/>
        </w:rPr>
        <w:t xml:space="preserve">ogor selama </w:t>
      </w:r>
      <w:r w:rsidR="00270564" w:rsidRPr="00011C82">
        <w:rPr>
          <w:rFonts w:ascii="Bookman Old Style" w:hAnsi="Bookman Old Style"/>
          <w:sz w:val="22"/>
          <w:szCs w:val="22"/>
          <w:lang w:val="id-ID"/>
        </w:rPr>
        <w:t>Ra</w:t>
      </w:r>
      <w:r w:rsidR="00270564" w:rsidRPr="00011C82">
        <w:rPr>
          <w:rFonts w:ascii="Bookman Old Style" w:hAnsi="Bookman Old Style"/>
          <w:sz w:val="22"/>
          <w:szCs w:val="22"/>
        </w:rPr>
        <w:t xml:space="preserve">madhan hingga </w:t>
      </w:r>
      <w:r w:rsidR="00270564" w:rsidRPr="00011C82">
        <w:rPr>
          <w:rFonts w:ascii="Bookman Old Style" w:hAnsi="Bookman Old Style"/>
          <w:sz w:val="22"/>
          <w:szCs w:val="22"/>
          <w:lang w:val="id-ID"/>
        </w:rPr>
        <w:t>I</w:t>
      </w:r>
      <w:r w:rsidR="00270564" w:rsidRPr="00011C82">
        <w:rPr>
          <w:rFonts w:ascii="Bookman Old Style" w:hAnsi="Bookman Old Style"/>
          <w:sz w:val="22"/>
          <w:szCs w:val="22"/>
        </w:rPr>
        <w:t xml:space="preserve">dul </w:t>
      </w:r>
      <w:r w:rsidR="00270564" w:rsidRPr="00011C82">
        <w:rPr>
          <w:rFonts w:ascii="Bookman Old Style" w:hAnsi="Bookman Old Style"/>
          <w:sz w:val="22"/>
          <w:szCs w:val="22"/>
          <w:lang w:val="id-ID"/>
        </w:rPr>
        <w:t>F</w:t>
      </w:r>
      <w:r w:rsidRPr="00011C82">
        <w:rPr>
          <w:rFonts w:ascii="Bookman Old Style" w:hAnsi="Bookman Old Style"/>
          <w:sz w:val="22"/>
          <w:szCs w:val="22"/>
        </w:rPr>
        <w:t>itri cenderung stabil sekitar 295 ton/hari kecuali untuk ikan asin</w:t>
      </w:r>
    </w:p>
    <w:p w:rsidR="008137F3" w:rsidRPr="00011C82" w:rsidRDefault="00530225" w:rsidP="00011C82">
      <w:pPr>
        <w:pStyle w:val="ListParagraph"/>
        <w:numPr>
          <w:ilvl w:val="0"/>
          <w:numId w:val="22"/>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Permasalahan :</w:t>
      </w:r>
    </w:p>
    <w:p w:rsidR="00215238" w:rsidRPr="00011C82" w:rsidRDefault="00215238" w:rsidP="00011C82">
      <w:pPr>
        <w:pStyle w:val="ListParagraph"/>
        <w:numPr>
          <w:ilvl w:val="0"/>
          <w:numId w:val="30"/>
        </w:numPr>
        <w:tabs>
          <w:tab w:val="left" w:pos="2410"/>
        </w:tabs>
        <w:ind w:left="3261"/>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ID"/>
        </w:rPr>
        <w:t>Menurunnya daya beli masyarakat akibat pandemi covid-19 mengakibatkan menurunnya permintaan pada komoditas Peternakan dan Perikanan.</w:t>
      </w:r>
    </w:p>
    <w:p w:rsidR="00530225" w:rsidRPr="00011C82" w:rsidRDefault="00530225" w:rsidP="00011C82">
      <w:pPr>
        <w:pStyle w:val="ListParagraph"/>
        <w:numPr>
          <w:ilvl w:val="0"/>
          <w:numId w:val="30"/>
        </w:numPr>
        <w:tabs>
          <w:tab w:val="left" w:pos="2410"/>
        </w:tabs>
        <w:ind w:left="3261"/>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ID"/>
        </w:rPr>
        <w:t>Pada tahun 2020, produksi daging menuru</w:t>
      </w:r>
      <w:r w:rsidRPr="00011C82">
        <w:rPr>
          <w:rFonts w:ascii="Bookman Old Style" w:hAnsi="Bookman Old Style"/>
          <w:noProof/>
          <w:color w:val="000000"/>
          <w:sz w:val="22"/>
          <w:szCs w:val="22"/>
          <w:lang w:val="id-ID"/>
        </w:rPr>
        <w:t>n</w:t>
      </w:r>
      <w:r w:rsidRPr="00011C82">
        <w:rPr>
          <w:rFonts w:ascii="Bookman Old Style" w:hAnsi="Bookman Old Style"/>
          <w:noProof/>
          <w:color w:val="000000"/>
          <w:sz w:val="22"/>
          <w:szCs w:val="22"/>
          <w:lang w:val="en-ID"/>
        </w:rPr>
        <w:t xml:space="preserve"> 1,37%.  Konsumen dari Horeka (Hotel, Restaurant dan Cattering) yang menyerap produk peternakan di masa pandemi dibatasi opeasionalnya sehingga penyerapan produk peternakan/perikanan juga menurun).  Daya beli hewan qurban saat pandemic Covid 19 juga menurun.  Jumlah pemotongan hewan qurban pada tahun 2020 menurun antara 3,86% (kerbau)  sampai 13,55% (domba)</w:t>
      </w:r>
    </w:p>
    <w:p w:rsidR="00F80F6A" w:rsidRPr="00011C82" w:rsidRDefault="00530225" w:rsidP="00011C82">
      <w:pPr>
        <w:pStyle w:val="ListParagraph"/>
        <w:numPr>
          <w:ilvl w:val="0"/>
          <w:numId w:val="30"/>
        </w:numPr>
        <w:tabs>
          <w:tab w:val="left" w:pos="2410"/>
        </w:tabs>
        <w:ind w:left="3261"/>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ID"/>
        </w:rPr>
        <w:t>Ting</w:t>
      </w:r>
      <w:r w:rsidRPr="00011C82">
        <w:rPr>
          <w:rFonts w:ascii="Bookman Old Style" w:hAnsi="Bookman Old Style"/>
          <w:noProof/>
          <w:color w:val="000000"/>
          <w:sz w:val="22"/>
          <w:szCs w:val="22"/>
        </w:rPr>
        <w:t>g</w:t>
      </w:r>
      <w:r w:rsidRPr="00011C82">
        <w:rPr>
          <w:rFonts w:ascii="Bookman Old Style" w:hAnsi="Bookman Old Style"/>
          <w:noProof/>
          <w:color w:val="000000"/>
          <w:sz w:val="22"/>
          <w:szCs w:val="22"/>
          <w:lang w:val="en-ID"/>
        </w:rPr>
        <w:t>inya harga telur ayam ras saat ini dipicu oleh naiknya harga pakan dan DOC</w:t>
      </w:r>
    </w:p>
    <w:p w:rsidR="00530225" w:rsidRPr="00011C82" w:rsidRDefault="00530225" w:rsidP="00011C82">
      <w:pPr>
        <w:pStyle w:val="ListParagraph"/>
        <w:numPr>
          <w:ilvl w:val="0"/>
          <w:numId w:val="30"/>
        </w:numPr>
        <w:tabs>
          <w:tab w:val="left" w:pos="2410"/>
        </w:tabs>
        <w:ind w:left="3261"/>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H</w:t>
      </w:r>
      <w:r w:rsidRPr="00011C82">
        <w:rPr>
          <w:rFonts w:ascii="Bookman Old Style" w:hAnsi="Bookman Old Style"/>
          <w:noProof/>
          <w:color w:val="000000"/>
          <w:sz w:val="22"/>
          <w:szCs w:val="22"/>
          <w:lang w:val="en-ID"/>
        </w:rPr>
        <w:t>arg</w:t>
      </w:r>
      <w:r w:rsidRPr="00011C82">
        <w:rPr>
          <w:rFonts w:ascii="Bookman Old Style" w:hAnsi="Bookman Old Style"/>
          <w:noProof/>
          <w:color w:val="000000"/>
          <w:sz w:val="22"/>
          <w:szCs w:val="22"/>
          <w:lang w:val="id-ID"/>
        </w:rPr>
        <w:t>a</w:t>
      </w:r>
      <w:r w:rsidRPr="00011C82">
        <w:rPr>
          <w:rFonts w:ascii="Bookman Old Style" w:hAnsi="Bookman Old Style"/>
          <w:noProof/>
          <w:color w:val="000000"/>
          <w:sz w:val="22"/>
          <w:szCs w:val="22"/>
          <w:lang w:val="en-ID"/>
        </w:rPr>
        <w:t xml:space="preserve"> pakan naik karena:</w:t>
      </w:r>
    </w:p>
    <w:p w:rsidR="00215238" w:rsidRPr="00011C82" w:rsidRDefault="00215238" w:rsidP="00011C82">
      <w:pPr>
        <w:pStyle w:val="ListParagraph"/>
        <w:numPr>
          <w:ilvl w:val="0"/>
          <w:numId w:val="35"/>
        </w:numPr>
        <w:tabs>
          <w:tab w:val="left" w:pos="2410"/>
        </w:tabs>
        <w:ind w:left="3544" w:hanging="283"/>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ID"/>
        </w:rPr>
        <w:t>Terbatasnya ketersediaan beberapa bahan baku pakan yang masih impor diantaranya bahan aditif (Mineral/Vitamin) akibat kebijakan PSBB dimasa pandemi covid-19 menyebabkan harga bahan aditif tersebut  naik</w:t>
      </w:r>
    </w:p>
    <w:p w:rsidR="00132312" w:rsidRPr="00011C82" w:rsidRDefault="00215238" w:rsidP="00011C82">
      <w:pPr>
        <w:pStyle w:val="ListParagraph"/>
        <w:numPr>
          <w:ilvl w:val="0"/>
          <w:numId w:val="35"/>
        </w:numPr>
        <w:tabs>
          <w:tab w:val="left" w:pos="2410"/>
        </w:tabs>
        <w:ind w:left="3544" w:hanging="283"/>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ID"/>
        </w:rPr>
        <w:t>Penggunaan jagung sebagai bahan pakan ternak mencapai 40% dari keseluruhan komposisi penyusun pakan ternak, khususnya unggas. Produksi jagung nasional belum stabil sementara impor dibatasi</w:t>
      </w:r>
    </w:p>
    <w:p w:rsidR="00530225" w:rsidRPr="00011C82" w:rsidRDefault="00530225" w:rsidP="00011C82">
      <w:pPr>
        <w:pStyle w:val="ListParagraph"/>
        <w:numPr>
          <w:ilvl w:val="0"/>
          <w:numId w:val="22"/>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Kegiatan</w:t>
      </w:r>
      <w:r w:rsidRPr="00011C82">
        <w:rPr>
          <w:rFonts w:ascii="Bookman Old Style" w:hAnsi="Bookman Old Style"/>
          <w:noProof/>
          <w:color w:val="000000"/>
          <w:sz w:val="22"/>
          <w:szCs w:val="22"/>
          <w:lang w:val="en-US"/>
        </w:rPr>
        <w:t xml:space="preserve"> yang dilakukan untuk meningkatkan produksi dan pemasaran hasil ternak dan ikan </w:t>
      </w:r>
      <w:r w:rsidR="00132312" w:rsidRPr="00011C82">
        <w:rPr>
          <w:rFonts w:ascii="Bookman Old Style" w:hAnsi="Bookman Old Style"/>
          <w:noProof/>
          <w:color w:val="000000"/>
          <w:sz w:val="22"/>
          <w:szCs w:val="22"/>
          <w:lang w:val="id-ID"/>
        </w:rPr>
        <w:t>diantaranya :</w:t>
      </w:r>
    </w:p>
    <w:p w:rsidR="00215238" w:rsidRPr="00011C82" w:rsidRDefault="00215238" w:rsidP="00011C82">
      <w:pPr>
        <w:pStyle w:val="ListParagraph"/>
        <w:numPr>
          <w:ilvl w:val="0"/>
          <w:numId w:val="40"/>
        </w:numPr>
        <w:tabs>
          <w:tab w:val="left" w:pos="2410"/>
        </w:tabs>
        <w:ind w:left="3261" w:hanging="426"/>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lastRenderedPageBreak/>
        <w:t>M</w:t>
      </w:r>
      <w:r w:rsidRPr="00011C82">
        <w:rPr>
          <w:rFonts w:ascii="Bookman Old Style" w:hAnsi="Bookman Old Style"/>
          <w:noProof/>
          <w:color w:val="000000"/>
          <w:sz w:val="22"/>
          <w:szCs w:val="22"/>
          <w:lang w:val="en-US"/>
        </w:rPr>
        <w:t>elaksanakan program UPSUS SIKOMANDAN pada s</w:t>
      </w:r>
      <w:r w:rsidR="00520F80" w:rsidRPr="00011C82">
        <w:rPr>
          <w:rFonts w:ascii="Bookman Old Style" w:hAnsi="Bookman Old Style"/>
          <w:noProof/>
          <w:color w:val="000000"/>
          <w:sz w:val="22"/>
          <w:szCs w:val="22"/>
          <w:lang w:val="en-US"/>
        </w:rPr>
        <w:t>api potong dan sapi perah untuk m</w:t>
      </w:r>
      <w:r w:rsidRPr="00011C82">
        <w:rPr>
          <w:rFonts w:ascii="Bookman Old Style" w:hAnsi="Bookman Old Style"/>
          <w:noProof/>
          <w:color w:val="000000"/>
          <w:sz w:val="22"/>
          <w:szCs w:val="22"/>
          <w:lang w:val="en-US"/>
        </w:rPr>
        <w:t xml:space="preserve">eningkatkan populasi, </w:t>
      </w:r>
      <w:r w:rsidRPr="00011C82">
        <w:rPr>
          <w:rFonts w:ascii="Bookman Old Style" w:hAnsi="Bookman Old Style"/>
          <w:noProof/>
          <w:color w:val="000000"/>
          <w:sz w:val="22"/>
          <w:szCs w:val="22"/>
          <w:lang w:val="en-ID"/>
        </w:rPr>
        <w:t>produksi</w:t>
      </w:r>
      <w:r w:rsidRPr="00011C82">
        <w:rPr>
          <w:rFonts w:ascii="Bookman Old Style" w:hAnsi="Bookman Old Style"/>
          <w:noProof/>
          <w:color w:val="000000"/>
          <w:sz w:val="22"/>
          <w:szCs w:val="22"/>
          <w:lang w:val="en-US"/>
        </w:rPr>
        <w:t xml:space="preserve">  daging dan susu</w:t>
      </w:r>
    </w:p>
    <w:p w:rsidR="00215238" w:rsidRPr="00011C82" w:rsidRDefault="00215238" w:rsidP="00011C82">
      <w:pPr>
        <w:pStyle w:val="ListParagraph"/>
        <w:numPr>
          <w:ilvl w:val="0"/>
          <w:numId w:val="40"/>
        </w:numPr>
        <w:tabs>
          <w:tab w:val="left" w:pos="2410"/>
        </w:tabs>
        <w:ind w:left="3261" w:hanging="426"/>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Melaksanakan kegiatan Asuransi Usaha Ternak Sapi/Kerbau (AUTSK) untuk mengantisipasi kerugian peternakan akibat kematian dan kehilangan ternak</w:t>
      </w:r>
    </w:p>
    <w:p w:rsidR="00530225" w:rsidRPr="00011C82" w:rsidRDefault="00530225" w:rsidP="00011C82">
      <w:pPr>
        <w:pStyle w:val="ListParagraph"/>
        <w:numPr>
          <w:ilvl w:val="0"/>
          <w:numId w:val="40"/>
        </w:numPr>
        <w:tabs>
          <w:tab w:val="left" w:pos="2410"/>
        </w:tabs>
        <w:ind w:left="3261" w:hanging="426"/>
        <w:jc w:val="both"/>
        <w:rPr>
          <w:rFonts w:ascii="Bookman Old Style" w:hAnsi="Bookman Old Style"/>
          <w:noProof/>
          <w:color w:val="000000"/>
          <w:sz w:val="22"/>
          <w:szCs w:val="22"/>
          <w:lang w:val="en-US"/>
        </w:rPr>
      </w:pPr>
      <w:r w:rsidRPr="00011C82">
        <w:rPr>
          <w:rFonts w:ascii="Bookman Old Style" w:hAnsi="Bookman Old Style"/>
          <w:noProof/>
          <w:color w:val="000000"/>
          <w:sz w:val="22"/>
          <w:szCs w:val="22"/>
          <w:lang w:val="en-US"/>
        </w:rPr>
        <w:t>Program peningkatan pendapatan masyarakat petani/peternak di pedesaan melalui pelaksanaan usaha pertanian berkelanjutan kegiatan Mercy USA dengan Kementan RI</w:t>
      </w:r>
    </w:p>
    <w:p w:rsidR="00530225" w:rsidRPr="00011C82" w:rsidRDefault="00530225" w:rsidP="00011C82">
      <w:pPr>
        <w:pStyle w:val="ListParagraph"/>
        <w:numPr>
          <w:ilvl w:val="0"/>
          <w:numId w:val="40"/>
        </w:numPr>
        <w:tabs>
          <w:tab w:val="left" w:pos="2410"/>
        </w:tabs>
        <w:ind w:left="3261" w:hanging="426"/>
        <w:jc w:val="both"/>
        <w:rPr>
          <w:rFonts w:ascii="Bookman Old Style" w:hAnsi="Bookman Old Style"/>
          <w:noProof/>
          <w:color w:val="000000"/>
          <w:sz w:val="22"/>
          <w:szCs w:val="22"/>
          <w:lang w:val="en-ID"/>
        </w:rPr>
      </w:pPr>
      <w:r w:rsidRPr="00011C82">
        <w:rPr>
          <w:rFonts w:ascii="Bookman Old Style" w:hAnsi="Bookman Old Style"/>
          <w:noProof/>
          <w:color w:val="000000"/>
          <w:sz w:val="22"/>
          <w:szCs w:val="22"/>
          <w:lang w:val="en-US"/>
        </w:rPr>
        <w:t>Tahun</w:t>
      </w:r>
      <w:r w:rsidRPr="00011C82">
        <w:rPr>
          <w:rFonts w:ascii="Bookman Old Style" w:hAnsi="Bookman Old Style"/>
          <w:noProof/>
          <w:color w:val="000000"/>
          <w:sz w:val="22"/>
          <w:szCs w:val="22"/>
          <w:lang w:val="en-ID"/>
        </w:rPr>
        <w:t xml:space="preserve"> 2021  kelompok Tegal Mandiri akan di fasilitasi </w:t>
      </w:r>
      <w:r w:rsidRPr="00011C82">
        <w:rPr>
          <w:rFonts w:ascii="Bookman Old Style" w:hAnsi="Bookman Old Style"/>
          <w:noProof/>
          <w:color w:val="000000"/>
          <w:sz w:val="22"/>
          <w:szCs w:val="22"/>
          <w:lang w:val="en-US"/>
        </w:rPr>
        <w:t>pembangunan</w:t>
      </w:r>
      <w:r w:rsidRPr="00011C82">
        <w:rPr>
          <w:rFonts w:ascii="Bookman Old Style" w:hAnsi="Bookman Old Style"/>
          <w:noProof/>
          <w:color w:val="000000"/>
          <w:sz w:val="22"/>
          <w:szCs w:val="22"/>
          <w:lang w:val="en-ID"/>
        </w:rPr>
        <w:t xml:space="preserve"> unit pengolahan susu oleh  Mercy USA</w:t>
      </w:r>
    </w:p>
    <w:p w:rsidR="00852670" w:rsidRPr="00011C82" w:rsidRDefault="00530225" w:rsidP="00011C82">
      <w:pPr>
        <w:pStyle w:val="ListParagraph"/>
        <w:numPr>
          <w:ilvl w:val="0"/>
          <w:numId w:val="40"/>
        </w:numPr>
        <w:tabs>
          <w:tab w:val="left" w:pos="2410"/>
        </w:tabs>
        <w:ind w:left="3261" w:hanging="426"/>
        <w:jc w:val="both"/>
        <w:rPr>
          <w:rFonts w:ascii="Bookman Old Style" w:hAnsi="Bookman Old Style"/>
          <w:noProof/>
          <w:color w:val="000000"/>
          <w:sz w:val="22"/>
          <w:szCs w:val="22"/>
          <w:lang w:val="en-ID"/>
        </w:rPr>
      </w:pPr>
      <w:r w:rsidRPr="00011C82">
        <w:rPr>
          <w:rFonts w:ascii="Bookman Old Style" w:hAnsi="Bookman Old Style"/>
          <w:noProof/>
          <w:color w:val="000000"/>
          <w:sz w:val="22"/>
          <w:szCs w:val="22"/>
          <w:lang w:val="en-US"/>
        </w:rPr>
        <w:t>Pemberdayaan</w:t>
      </w:r>
      <w:r w:rsidRPr="00011C82">
        <w:rPr>
          <w:rFonts w:ascii="Bookman Old Style" w:hAnsi="Bookman Old Style"/>
          <w:noProof/>
          <w:color w:val="000000"/>
          <w:sz w:val="22"/>
          <w:szCs w:val="22"/>
          <w:lang w:val="en-ID"/>
        </w:rPr>
        <w:t xml:space="preserve"> masyarakat melalui penyebaran DOC </w:t>
      </w:r>
      <w:r w:rsidRPr="00011C82">
        <w:rPr>
          <w:rFonts w:ascii="Bookman Old Style" w:hAnsi="Bookman Old Style"/>
          <w:noProof/>
          <w:color w:val="000000"/>
          <w:sz w:val="22"/>
          <w:szCs w:val="22"/>
          <w:lang w:val="en-US"/>
        </w:rPr>
        <w:t>ayam</w:t>
      </w:r>
      <w:r w:rsidRPr="00011C82">
        <w:rPr>
          <w:rFonts w:ascii="Bookman Old Style" w:hAnsi="Bookman Old Style"/>
          <w:noProof/>
          <w:color w:val="000000"/>
          <w:sz w:val="22"/>
          <w:szCs w:val="22"/>
          <w:lang w:val="en-ID"/>
        </w:rPr>
        <w:t xml:space="preserve"> lokal dari UPT Perbibita</w:t>
      </w:r>
      <w:r w:rsidR="00852670" w:rsidRPr="00011C82">
        <w:rPr>
          <w:rFonts w:ascii="Bookman Old Style" w:hAnsi="Bookman Old Style"/>
          <w:noProof/>
          <w:color w:val="000000"/>
          <w:sz w:val="22"/>
          <w:szCs w:val="22"/>
          <w:lang w:val="en-ID"/>
        </w:rPr>
        <w:t>n dan TTP Cigombong.</w:t>
      </w:r>
    </w:p>
    <w:p w:rsidR="00530225" w:rsidRPr="00011C82" w:rsidRDefault="00530225" w:rsidP="00011C82">
      <w:pPr>
        <w:pStyle w:val="ListParagraph"/>
        <w:numPr>
          <w:ilvl w:val="0"/>
          <w:numId w:val="40"/>
        </w:numPr>
        <w:tabs>
          <w:tab w:val="left" w:pos="2410"/>
        </w:tabs>
        <w:ind w:left="3261" w:hanging="426"/>
        <w:jc w:val="both"/>
        <w:rPr>
          <w:rFonts w:ascii="Bookman Old Style" w:hAnsi="Bookman Old Style"/>
          <w:noProof/>
          <w:color w:val="000000"/>
          <w:sz w:val="22"/>
          <w:szCs w:val="22"/>
          <w:lang w:val="en-ID"/>
        </w:rPr>
      </w:pPr>
      <w:r w:rsidRPr="00011C82">
        <w:rPr>
          <w:rFonts w:ascii="Bookman Old Style" w:hAnsi="Bookman Old Style"/>
          <w:noProof/>
          <w:color w:val="000000"/>
          <w:sz w:val="22"/>
          <w:szCs w:val="22"/>
          <w:lang w:val="en-ID"/>
        </w:rPr>
        <w:t xml:space="preserve">Meningkatkan daya saing produk </w:t>
      </w:r>
      <w:r w:rsidRPr="00011C82">
        <w:rPr>
          <w:rFonts w:ascii="Bookman Old Style" w:hAnsi="Bookman Old Style"/>
          <w:noProof/>
          <w:color w:val="000000"/>
          <w:sz w:val="22"/>
          <w:szCs w:val="22"/>
          <w:lang w:val="en-US"/>
        </w:rPr>
        <w:t>peternakan</w:t>
      </w:r>
      <w:r w:rsidRPr="00011C82">
        <w:rPr>
          <w:rFonts w:ascii="Bookman Old Style" w:hAnsi="Bookman Old Style"/>
          <w:noProof/>
          <w:color w:val="000000"/>
          <w:sz w:val="22"/>
          <w:szCs w:val="22"/>
          <w:lang w:val="en-ID"/>
        </w:rPr>
        <w:t>/perikanan melalui kelengkapan izin edar,  pembinaan pemasaraan on line dan promosi  untuk meningkatkan pemasaran</w:t>
      </w:r>
    </w:p>
    <w:p w:rsidR="00530225" w:rsidRPr="00011C82" w:rsidRDefault="00852670" w:rsidP="00011C82">
      <w:pPr>
        <w:pStyle w:val="ListParagraph"/>
        <w:numPr>
          <w:ilvl w:val="0"/>
          <w:numId w:val="22"/>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Harga</w:t>
      </w:r>
      <w:r w:rsidRPr="00011C82">
        <w:rPr>
          <w:rFonts w:ascii="Bookman Old Style" w:hAnsi="Bookman Old Style"/>
          <w:noProof/>
          <w:color w:val="000000"/>
          <w:sz w:val="22"/>
          <w:szCs w:val="22"/>
          <w:lang w:val="id-ID"/>
        </w:rPr>
        <w:t xml:space="preserve"> Komoditas Peternakan ditingkat Konsumen</w:t>
      </w:r>
      <w:r w:rsidR="00132312" w:rsidRPr="00011C82">
        <w:rPr>
          <w:rFonts w:ascii="Bookman Old Style" w:hAnsi="Bookman Old Style"/>
          <w:noProof/>
          <w:color w:val="000000"/>
          <w:sz w:val="22"/>
          <w:szCs w:val="22"/>
          <w:lang w:val="id-ID"/>
        </w:rPr>
        <w:t xml:space="preserve"> :</w:t>
      </w:r>
    </w:p>
    <w:p w:rsidR="00852670" w:rsidRPr="00011C82" w:rsidRDefault="00FF3844" w:rsidP="00011C82">
      <w:pPr>
        <w:pStyle w:val="ListParagraph"/>
        <w:shd w:val="clear" w:color="auto" w:fill="FFFFFF" w:themeFill="background1"/>
        <w:tabs>
          <w:tab w:val="left" w:pos="2410"/>
        </w:tabs>
        <w:ind w:left="283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Komiditi</w:t>
      </w:r>
      <w:r w:rsidRPr="00011C82">
        <w:rPr>
          <w:rFonts w:ascii="Bookman Old Style" w:hAnsi="Bookman Old Style"/>
          <w:noProof/>
          <w:color w:val="000000"/>
          <w:sz w:val="22"/>
          <w:szCs w:val="22"/>
          <w:lang w:val="id-ID"/>
        </w:rPr>
        <w:tab/>
      </w:r>
      <w:r w:rsidRPr="00011C82">
        <w:rPr>
          <w:rFonts w:ascii="Bookman Old Style" w:hAnsi="Bookman Old Style"/>
          <w:noProof/>
          <w:color w:val="000000"/>
          <w:sz w:val="22"/>
          <w:szCs w:val="22"/>
          <w:lang w:val="id-ID"/>
        </w:rPr>
        <w:tab/>
      </w:r>
      <w:r w:rsidRPr="00011C82">
        <w:rPr>
          <w:rFonts w:ascii="Bookman Old Style" w:hAnsi="Bookman Old Style"/>
          <w:b/>
          <w:noProof/>
          <w:color w:val="000000"/>
          <w:sz w:val="22"/>
          <w:szCs w:val="22"/>
          <w:lang w:val="id-ID"/>
        </w:rPr>
        <w:t>Harga  Saat Ini</w:t>
      </w:r>
      <w:r w:rsidR="00852670" w:rsidRPr="00011C82">
        <w:rPr>
          <w:rFonts w:ascii="Bookman Old Style" w:hAnsi="Bookman Old Style"/>
          <w:noProof/>
          <w:color w:val="000000"/>
          <w:sz w:val="22"/>
          <w:szCs w:val="22"/>
          <w:lang w:val="id-ID"/>
        </w:rPr>
        <w:t xml:space="preserve"> (Rp/Kg) </w:t>
      </w:r>
    </w:p>
    <w:p w:rsidR="00852670" w:rsidRPr="00011C82" w:rsidRDefault="00FF3844" w:rsidP="00011C82">
      <w:pPr>
        <w:pStyle w:val="ListParagraph"/>
        <w:shd w:val="clear" w:color="auto" w:fill="FFFFFF" w:themeFill="background1"/>
        <w:tabs>
          <w:tab w:val="left" w:pos="2410"/>
        </w:tabs>
        <w:ind w:left="283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Daging Sapi</w:t>
      </w:r>
      <w:r w:rsidRPr="00011C82">
        <w:rPr>
          <w:rFonts w:ascii="Bookman Old Style" w:hAnsi="Bookman Old Style"/>
          <w:noProof/>
          <w:color w:val="000000"/>
          <w:sz w:val="22"/>
          <w:szCs w:val="22"/>
          <w:lang w:val="id-ID"/>
        </w:rPr>
        <w:tab/>
      </w:r>
      <w:r w:rsidR="00852670" w:rsidRPr="00011C82">
        <w:rPr>
          <w:rFonts w:ascii="Bookman Old Style" w:hAnsi="Bookman Old Style"/>
          <w:noProof/>
          <w:color w:val="000000"/>
          <w:sz w:val="22"/>
          <w:szCs w:val="22"/>
          <w:lang w:val="id-ID"/>
        </w:rPr>
        <w:tab/>
        <w:t>120.000 – 130.000</w:t>
      </w:r>
    </w:p>
    <w:p w:rsidR="00852670" w:rsidRPr="00011C82" w:rsidRDefault="00FF3844" w:rsidP="00011C82">
      <w:pPr>
        <w:pStyle w:val="ListParagraph"/>
        <w:shd w:val="clear" w:color="auto" w:fill="FFFFFF" w:themeFill="background1"/>
        <w:tabs>
          <w:tab w:val="left" w:pos="2410"/>
        </w:tabs>
        <w:ind w:left="283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Daging Ayam</w:t>
      </w:r>
      <w:r w:rsidR="00852670" w:rsidRPr="00011C82">
        <w:rPr>
          <w:rFonts w:ascii="Bookman Old Style" w:hAnsi="Bookman Old Style"/>
          <w:noProof/>
          <w:color w:val="000000"/>
          <w:sz w:val="22"/>
          <w:szCs w:val="22"/>
          <w:lang w:val="id-ID"/>
        </w:rPr>
        <w:t xml:space="preserve"> </w:t>
      </w:r>
      <w:r w:rsidR="00852670" w:rsidRPr="00011C82">
        <w:rPr>
          <w:rFonts w:ascii="Bookman Old Style" w:hAnsi="Bookman Old Style"/>
          <w:noProof/>
          <w:color w:val="000000"/>
          <w:sz w:val="22"/>
          <w:szCs w:val="22"/>
          <w:lang w:val="id-ID"/>
        </w:rPr>
        <w:tab/>
        <w:t>38.000 – 40.000</w:t>
      </w:r>
    </w:p>
    <w:p w:rsidR="004C09B1" w:rsidRPr="00011C82" w:rsidRDefault="00FF3844" w:rsidP="00011C82">
      <w:pPr>
        <w:pStyle w:val="ListParagraph"/>
        <w:shd w:val="clear" w:color="auto" w:fill="FFFFFF" w:themeFill="background1"/>
        <w:tabs>
          <w:tab w:val="left" w:pos="2410"/>
        </w:tabs>
        <w:ind w:left="283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Telur Ayam</w:t>
      </w:r>
      <w:r w:rsidR="00852670" w:rsidRPr="00011C82">
        <w:rPr>
          <w:rFonts w:ascii="Bookman Old Style" w:hAnsi="Bookman Old Style"/>
          <w:noProof/>
          <w:color w:val="000000"/>
          <w:sz w:val="22"/>
          <w:szCs w:val="22"/>
          <w:lang w:val="id-ID"/>
        </w:rPr>
        <w:tab/>
      </w:r>
      <w:r w:rsidRPr="00011C82">
        <w:rPr>
          <w:rFonts w:ascii="Bookman Old Style" w:hAnsi="Bookman Old Style"/>
          <w:noProof/>
          <w:color w:val="000000"/>
          <w:sz w:val="22"/>
          <w:szCs w:val="22"/>
          <w:lang w:val="id-ID"/>
        </w:rPr>
        <w:tab/>
      </w:r>
      <w:r w:rsidR="00852670" w:rsidRPr="00011C82">
        <w:rPr>
          <w:rFonts w:ascii="Bookman Old Style" w:hAnsi="Bookman Old Style"/>
          <w:noProof/>
          <w:color w:val="000000"/>
          <w:sz w:val="22"/>
          <w:szCs w:val="22"/>
          <w:lang w:val="id-ID"/>
        </w:rPr>
        <w:t>24.000 – 25.000</w:t>
      </w:r>
    </w:p>
    <w:p w:rsidR="0004328D" w:rsidRPr="00011C82" w:rsidRDefault="00520F80" w:rsidP="00011C82">
      <w:pPr>
        <w:pStyle w:val="ListParagraph"/>
        <w:numPr>
          <w:ilvl w:val="0"/>
          <w:numId w:val="22"/>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 xml:space="preserve">Untuk informasi kepada masyarakat bahwa </w:t>
      </w:r>
      <w:r w:rsidR="00FF3844" w:rsidRPr="00011C82">
        <w:rPr>
          <w:rFonts w:ascii="Bookman Old Style" w:hAnsi="Bookman Old Style"/>
          <w:noProof/>
          <w:color w:val="000000"/>
          <w:sz w:val="22"/>
          <w:szCs w:val="22"/>
          <w:lang w:val="id-ID"/>
        </w:rPr>
        <w:t>Daging Sapi Beku diperoleh informasi sebagai berikut :</w:t>
      </w:r>
      <w:r w:rsidR="00FF3844" w:rsidRPr="00011C82">
        <w:rPr>
          <w:rFonts w:ascii="Bookman Old Style" w:hAnsi="Bookman Old Style"/>
          <w:noProof/>
          <w:color w:val="000000"/>
          <w:sz w:val="22"/>
          <w:szCs w:val="22"/>
          <w:lang w:val="en-US"/>
        </w:rPr>
        <w:t xml:space="preserve"> </w:t>
      </w:r>
    </w:p>
    <w:p w:rsidR="003532DF" w:rsidRPr="00011C82" w:rsidRDefault="0004328D" w:rsidP="00011C82">
      <w:pPr>
        <w:pStyle w:val="ListParagraph"/>
        <w:numPr>
          <w:ilvl w:val="2"/>
          <w:numId w:val="43"/>
        </w:numPr>
        <w:tabs>
          <w:tab w:val="left" w:pos="2410"/>
        </w:tabs>
        <w:ind w:left="3261" w:hanging="426"/>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D</w:t>
      </w:r>
      <w:r w:rsidR="004C09B1" w:rsidRPr="00011C82">
        <w:rPr>
          <w:rFonts w:ascii="Bookman Old Style" w:hAnsi="Bookman Old Style"/>
          <w:noProof/>
          <w:color w:val="000000"/>
          <w:sz w:val="22"/>
          <w:szCs w:val="22"/>
          <w:lang w:val="en-US"/>
        </w:rPr>
        <w:t>aging</w:t>
      </w:r>
      <w:r w:rsidRPr="00011C82">
        <w:rPr>
          <w:rFonts w:ascii="Bookman Old Style" w:hAnsi="Bookman Old Style"/>
          <w:noProof/>
          <w:color w:val="000000"/>
          <w:sz w:val="22"/>
          <w:szCs w:val="22"/>
          <w:lang w:val="en-US"/>
        </w:rPr>
        <w:t xml:space="preserve"> Sapi beku tidak boleh direndam pakai </w:t>
      </w:r>
      <w:r w:rsidR="004C09B1" w:rsidRPr="00011C82">
        <w:rPr>
          <w:rFonts w:ascii="Bookman Old Style" w:hAnsi="Bookman Old Style"/>
          <w:noProof/>
          <w:color w:val="000000"/>
          <w:sz w:val="22"/>
          <w:szCs w:val="22"/>
          <w:lang w:val="en-US"/>
        </w:rPr>
        <w:t>air panas atau jangan langsung dimas</w:t>
      </w:r>
      <w:r w:rsidR="003532DF" w:rsidRPr="00011C82">
        <w:rPr>
          <w:rFonts w:ascii="Bookman Old Style" w:hAnsi="Bookman Old Style"/>
          <w:noProof/>
          <w:color w:val="000000"/>
          <w:sz w:val="22"/>
          <w:szCs w:val="22"/>
          <w:lang w:val="en-US"/>
        </w:rPr>
        <w:t xml:space="preserve">ak langsung </w:t>
      </w:r>
      <w:r w:rsidR="004C09B1" w:rsidRPr="00011C82">
        <w:rPr>
          <w:rFonts w:ascii="Bookman Old Style" w:hAnsi="Bookman Old Style"/>
          <w:noProof/>
          <w:color w:val="000000"/>
          <w:sz w:val="22"/>
          <w:szCs w:val="22"/>
          <w:lang w:val="en-US"/>
        </w:rPr>
        <w:t>dikarenakan dagingnya bisa keras dan alot</w:t>
      </w:r>
    </w:p>
    <w:p w:rsidR="003532DF" w:rsidRPr="00011C82" w:rsidRDefault="003532DF" w:rsidP="00011C82">
      <w:pPr>
        <w:pStyle w:val="ListParagraph"/>
        <w:numPr>
          <w:ilvl w:val="2"/>
          <w:numId w:val="43"/>
        </w:numPr>
        <w:tabs>
          <w:tab w:val="left" w:pos="2410"/>
        </w:tabs>
        <w:ind w:left="3261" w:hanging="426"/>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P</w:t>
      </w:r>
      <w:r w:rsidR="004C09B1" w:rsidRPr="00011C82">
        <w:rPr>
          <w:rFonts w:ascii="Bookman Old Style" w:hAnsi="Bookman Old Style"/>
          <w:noProof/>
          <w:color w:val="000000"/>
          <w:sz w:val="22"/>
          <w:szCs w:val="22"/>
          <w:lang w:val="en-US"/>
        </w:rPr>
        <w:t>erlu ad</w:t>
      </w:r>
      <w:r w:rsidRPr="00011C82">
        <w:rPr>
          <w:rFonts w:ascii="Bookman Old Style" w:hAnsi="Bookman Old Style"/>
          <w:noProof/>
          <w:color w:val="000000"/>
          <w:sz w:val="22"/>
          <w:szCs w:val="22"/>
          <w:lang w:val="en-US"/>
        </w:rPr>
        <w:t>a pemahaman kepada masyarakat bahwa Daging Sapi segar yang ada di RPH</w:t>
      </w:r>
      <w:r w:rsidR="004C09B1" w:rsidRPr="00011C82">
        <w:rPr>
          <w:rFonts w:ascii="Bookman Old Style" w:hAnsi="Bookman Old Style"/>
          <w:noProof/>
          <w:color w:val="000000"/>
          <w:sz w:val="22"/>
          <w:szCs w:val="22"/>
          <w:lang w:val="en-US"/>
        </w:rPr>
        <w:t xml:space="preserve"> sudah</w:t>
      </w:r>
      <w:r w:rsidRPr="00011C82">
        <w:rPr>
          <w:rFonts w:ascii="Bookman Old Style" w:hAnsi="Bookman Old Style"/>
          <w:noProof/>
          <w:color w:val="000000"/>
          <w:sz w:val="22"/>
          <w:szCs w:val="22"/>
          <w:lang w:val="en-US"/>
        </w:rPr>
        <w:t xml:space="preserve"> melalui proses peng</w:t>
      </w:r>
      <w:r w:rsidR="004C09B1" w:rsidRPr="00011C82">
        <w:rPr>
          <w:rFonts w:ascii="Bookman Old Style" w:hAnsi="Bookman Old Style"/>
          <w:noProof/>
          <w:color w:val="000000"/>
          <w:sz w:val="22"/>
          <w:szCs w:val="22"/>
          <w:lang w:val="en-US"/>
        </w:rPr>
        <w:t>ukur</w:t>
      </w:r>
      <w:r w:rsidRPr="00011C82">
        <w:rPr>
          <w:rFonts w:ascii="Bookman Old Style" w:hAnsi="Bookman Old Style"/>
          <w:noProof/>
          <w:color w:val="000000"/>
          <w:sz w:val="22"/>
          <w:szCs w:val="22"/>
          <w:lang w:val="en-US"/>
        </w:rPr>
        <w:t>an PH dan Suhu nya.</w:t>
      </w:r>
    </w:p>
    <w:p w:rsidR="004C09B1" w:rsidRPr="00011C82" w:rsidRDefault="003532DF" w:rsidP="00011C82">
      <w:pPr>
        <w:pStyle w:val="ListParagraph"/>
        <w:numPr>
          <w:ilvl w:val="2"/>
          <w:numId w:val="43"/>
        </w:numPr>
        <w:tabs>
          <w:tab w:val="left" w:pos="2410"/>
        </w:tabs>
        <w:ind w:left="3261" w:hanging="426"/>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P</w:t>
      </w:r>
      <w:r w:rsidR="004C09B1" w:rsidRPr="00011C82">
        <w:rPr>
          <w:rFonts w:ascii="Bookman Old Style" w:hAnsi="Bookman Old Style"/>
          <w:noProof/>
          <w:color w:val="000000"/>
          <w:sz w:val="22"/>
          <w:szCs w:val="22"/>
          <w:lang w:val="en-US"/>
        </w:rPr>
        <w:t>erlu ada sosialisas</w:t>
      </w:r>
      <w:r w:rsidRPr="00011C82">
        <w:rPr>
          <w:rFonts w:ascii="Bookman Old Style" w:hAnsi="Bookman Old Style"/>
          <w:noProof/>
          <w:color w:val="000000"/>
          <w:sz w:val="22"/>
          <w:szCs w:val="22"/>
          <w:lang w:val="en-US"/>
        </w:rPr>
        <w:t>i kepada masyarakat tentang ke Halal lan D</w:t>
      </w:r>
      <w:r w:rsidR="004C09B1" w:rsidRPr="00011C82">
        <w:rPr>
          <w:rFonts w:ascii="Bookman Old Style" w:hAnsi="Bookman Old Style"/>
          <w:noProof/>
          <w:color w:val="000000"/>
          <w:sz w:val="22"/>
          <w:szCs w:val="22"/>
          <w:lang w:val="en-US"/>
        </w:rPr>
        <w:t>aging</w:t>
      </w:r>
      <w:r w:rsidRPr="00011C82">
        <w:rPr>
          <w:rFonts w:ascii="Bookman Old Style" w:hAnsi="Bookman Old Style"/>
          <w:noProof/>
          <w:color w:val="000000"/>
          <w:sz w:val="22"/>
          <w:szCs w:val="22"/>
          <w:lang w:val="en-US"/>
        </w:rPr>
        <w:t xml:space="preserve"> Sapi impor, untuk D</w:t>
      </w:r>
      <w:r w:rsidR="004C09B1" w:rsidRPr="00011C82">
        <w:rPr>
          <w:rFonts w:ascii="Bookman Old Style" w:hAnsi="Bookman Old Style"/>
          <w:noProof/>
          <w:color w:val="000000"/>
          <w:sz w:val="22"/>
          <w:szCs w:val="22"/>
          <w:lang w:val="en-US"/>
        </w:rPr>
        <w:t>aging</w:t>
      </w:r>
      <w:r w:rsidRPr="00011C82">
        <w:rPr>
          <w:rFonts w:ascii="Bookman Old Style" w:hAnsi="Bookman Old Style"/>
          <w:noProof/>
          <w:color w:val="000000"/>
          <w:sz w:val="22"/>
          <w:szCs w:val="22"/>
          <w:lang w:val="en-US"/>
        </w:rPr>
        <w:t xml:space="preserve"> Sapi</w:t>
      </w:r>
      <w:r w:rsidR="004C09B1" w:rsidRPr="00011C82">
        <w:rPr>
          <w:rFonts w:ascii="Bookman Old Style" w:hAnsi="Bookman Old Style"/>
          <w:noProof/>
          <w:color w:val="000000"/>
          <w:sz w:val="22"/>
          <w:szCs w:val="22"/>
          <w:lang w:val="en-US"/>
        </w:rPr>
        <w:t xml:space="preserve"> yang</w:t>
      </w:r>
      <w:r w:rsidRPr="00011C82">
        <w:rPr>
          <w:rFonts w:ascii="Bookman Old Style" w:hAnsi="Bookman Old Style"/>
          <w:noProof/>
          <w:color w:val="000000"/>
          <w:sz w:val="22"/>
          <w:szCs w:val="22"/>
          <w:lang w:val="en-US"/>
        </w:rPr>
        <w:t xml:space="preserve"> ada di RPH</w:t>
      </w:r>
      <w:r w:rsidR="004C09B1" w:rsidRPr="00011C82">
        <w:rPr>
          <w:rFonts w:ascii="Bookman Old Style" w:hAnsi="Bookman Old Style"/>
          <w:noProof/>
          <w:color w:val="000000"/>
          <w:sz w:val="22"/>
          <w:szCs w:val="22"/>
          <w:lang w:val="en-US"/>
        </w:rPr>
        <w:t xml:space="preserve"> sudah</w:t>
      </w:r>
      <w:r w:rsidRPr="00011C82">
        <w:rPr>
          <w:rFonts w:ascii="Bookman Old Style" w:hAnsi="Bookman Old Style"/>
          <w:noProof/>
          <w:color w:val="000000"/>
          <w:sz w:val="22"/>
          <w:szCs w:val="22"/>
          <w:lang w:val="en-US"/>
        </w:rPr>
        <w:t xml:space="preserve"> dilakukan </w:t>
      </w:r>
      <w:r w:rsidR="004C09B1" w:rsidRPr="00011C82">
        <w:rPr>
          <w:rFonts w:ascii="Bookman Old Style" w:hAnsi="Bookman Old Style"/>
          <w:noProof/>
          <w:color w:val="000000"/>
          <w:sz w:val="22"/>
          <w:szCs w:val="22"/>
          <w:lang w:val="en-US"/>
        </w:rPr>
        <w:t>survey oleh M</w:t>
      </w:r>
      <w:r w:rsidRPr="00011C82">
        <w:rPr>
          <w:rFonts w:ascii="Bookman Old Style" w:hAnsi="Bookman Old Style"/>
          <w:noProof/>
          <w:color w:val="000000"/>
          <w:sz w:val="22"/>
          <w:szCs w:val="22"/>
          <w:lang w:val="en-US"/>
        </w:rPr>
        <w:t>ajelis Ulama Indonesia (M</w:t>
      </w:r>
      <w:r w:rsidR="004C09B1" w:rsidRPr="00011C82">
        <w:rPr>
          <w:rFonts w:ascii="Bookman Old Style" w:hAnsi="Bookman Old Style"/>
          <w:noProof/>
          <w:color w:val="000000"/>
          <w:sz w:val="22"/>
          <w:szCs w:val="22"/>
          <w:lang w:val="en-US"/>
        </w:rPr>
        <w:t>UI</w:t>
      </w:r>
      <w:r w:rsidRPr="00011C82">
        <w:rPr>
          <w:rFonts w:ascii="Bookman Old Style" w:hAnsi="Bookman Old Style"/>
          <w:noProof/>
          <w:color w:val="000000"/>
          <w:sz w:val="22"/>
          <w:szCs w:val="22"/>
          <w:lang w:val="en-US"/>
        </w:rPr>
        <w:t>) Kabupaten Bogor serta ber</w:t>
      </w:r>
      <w:r w:rsidR="004C09B1" w:rsidRPr="00011C82">
        <w:rPr>
          <w:rFonts w:ascii="Bookman Old Style" w:hAnsi="Bookman Old Style"/>
          <w:noProof/>
          <w:color w:val="000000"/>
          <w:sz w:val="22"/>
          <w:szCs w:val="22"/>
          <w:lang w:val="en-US"/>
        </w:rPr>
        <w:t>sertifikat halal</w:t>
      </w:r>
    </w:p>
    <w:p w:rsidR="003532DF" w:rsidRPr="00011C82" w:rsidRDefault="00E31F4C" w:rsidP="00011C82">
      <w:pPr>
        <w:pStyle w:val="ListParagraph"/>
        <w:numPr>
          <w:ilvl w:val="0"/>
          <w:numId w:val="4"/>
        </w:numPr>
        <w:tabs>
          <w:tab w:val="left" w:pos="2410"/>
        </w:tabs>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Paparan dan m</w:t>
      </w:r>
      <w:r w:rsidR="003532DF" w:rsidRPr="00011C82">
        <w:rPr>
          <w:rFonts w:ascii="Bookman Old Style" w:hAnsi="Bookman Old Style"/>
          <w:noProof/>
          <w:color w:val="000000"/>
          <w:sz w:val="22"/>
          <w:szCs w:val="22"/>
          <w:lang w:val="en-US"/>
        </w:rPr>
        <w:t>asukan dari Dinas T</w:t>
      </w:r>
      <w:r w:rsidR="004C09B1" w:rsidRPr="00011C82">
        <w:rPr>
          <w:rFonts w:ascii="Bookman Old Style" w:hAnsi="Bookman Old Style"/>
          <w:noProof/>
          <w:color w:val="000000"/>
          <w:sz w:val="22"/>
          <w:szCs w:val="22"/>
          <w:lang w:val="en-US"/>
        </w:rPr>
        <w:t>an</w:t>
      </w:r>
      <w:r w:rsidR="003532DF" w:rsidRPr="00011C82">
        <w:rPr>
          <w:rFonts w:ascii="Bookman Old Style" w:hAnsi="Bookman Old Style"/>
          <w:noProof/>
          <w:color w:val="000000"/>
          <w:sz w:val="22"/>
          <w:szCs w:val="22"/>
          <w:lang w:val="en-US"/>
        </w:rPr>
        <w:t xml:space="preserve">aman Pangan Holtikultura dan Perkebunan </w:t>
      </w:r>
      <w:r w:rsidR="004C09B1" w:rsidRPr="00011C82">
        <w:rPr>
          <w:rFonts w:ascii="Bookman Old Style" w:hAnsi="Bookman Old Style"/>
          <w:noProof/>
          <w:color w:val="000000"/>
          <w:sz w:val="22"/>
          <w:szCs w:val="22"/>
          <w:lang w:val="en-US"/>
        </w:rPr>
        <w:t>:</w:t>
      </w:r>
    </w:p>
    <w:p w:rsidR="000708F1" w:rsidRPr="00011C82" w:rsidRDefault="003532DF" w:rsidP="00011C82">
      <w:pPr>
        <w:pStyle w:val="ListParagraph"/>
        <w:numPr>
          <w:ilvl w:val="0"/>
          <w:numId w:val="24"/>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 xml:space="preserve">Untuk Prognosis Produksi </w:t>
      </w:r>
      <w:r w:rsidR="000708F1" w:rsidRPr="00011C82">
        <w:rPr>
          <w:rFonts w:ascii="Bookman Old Style" w:hAnsi="Bookman Old Style"/>
          <w:noProof/>
          <w:color w:val="000000"/>
          <w:sz w:val="22"/>
          <w:szCs w:val="22"/>
          <w:lang w:val="en-US"/>
        </w:rPr>
        <w:t xml:space="preserve">Padi atau </w:t>
      </w:r>
      <w:r w:rsidR="004C09B1" w:rsidRPr="00011C82">
        <w:rPr>
          <w:rFonts w:ascii="Bookman Old Style" w:hAnsi="Bookman Old Style"/>
          <w:noProof/>
          <w:color w:val="000000"/>
          <w:sz w:val="22"/>
          <w:szCs w:val="22"/>
          <w:lang w:val="en-US"/>
        </w:rPr>
        <w:t>gabah kering giling (GKG)</w:t>
      </w:r>
      <w:r w:rsidR="000708F1" w:rsidRPr="00011C82">
        <w:rPr>
          <w:rFonts w:ascii="Bookman Old Style" w:hAnsi="Bookman Old Style"/>
          <w:noProof/>
          <w:color w:val="000000"/>
          <w:sz w:val="22"/>
          <w:szCs w:val="22"/>
          <w:lang w:val="en-US"/>
        </w:rPr>
        <w:t xml:space="preserve"> kebutuhan Kabupaten B</w:t>
      </w:r>
      <w:r w:rsidR="0037500B" w:rsidRPr="00011C82">
        <w:rPr>
          <w:rFonts w:ascii="Bookman Old Style" w:hAnsi="Bookman Old Style"/>
          <w:noProof/>
          <w:color w:val="000000"/>
          <w:sz w:val="22"/>
          <w:szCs w:val="22"/>
          <w:lang w:val="en-US"/>
        </w:rPr>
        <w:t>ogor</w:t>
      </w:r>
      <w:r w:rsidR="000708F1" w:rsidRPr="00011C82">
        <w:rPr>
          <w:rFonts w:ascii="Bookman Old Style" w:hAnsi="Bookman Old Style"/>
          <w:noProof/>
          <w:color w:val="000000"/>
          <w:sz w:val="22"/>
          <w:szCs w:val="22"/>
          <w:lang w:val="en-US"/>
        </w:rPr>
        <w:t xml:space="preserve"> mencapai </w:t>
      </w:r>
      <w:r w:rsidR="0037500B" w:rsidRPr="00011C82">
        <w:rPr>
          <w:rFonts w:ascii="Bookman Old Style" w:hAnsi="Bookman Old Style"/>
          <w:noProof/>
          <w:color w:val="000000"/>
          <w:sz w:val="22"/>
          <w:szCs w:val="22"/>
          <w:lang w:val="en-US"/>
        </w:rPr>
        <w:t>54 %,</w:t>
      </w:r>
      <w:r w:rsidR="000708F1" w:rsidRPr="00011C82">
        <w:rPr>
          <w:rFonts w:ascii="Bookman Old Style" w:hAnsi="Bookman Old Style"/>
          <w:noProof/>
          <w:color w:val="000000"/>
          <w:sz w:val="22"/>
          <w:szCs w:val="22"/>
          <w:lang w:val="en-US"/>
        </w:rPr>
        <w:t xml:space="preserve"> untuk bulan April 2021 luas panen 5517 hektar untuk produksi Padi 34.205 per Ton.</w:t>
      </w:r>
    </w:p>
    <w:p w:rsidR="000708F1" w:rsidRPr="00011C82" w:rsidRDefault="000708F1" w:rsidP="00011C82">
      <w:pPr>
        <w:pStyle w:val="ListParagraph"/>
        <w:numPr>
          <w:ilvl w:val="0"/>
          <w:numId w:val="24"/>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Harga Cabe R</w:t>
      </w:r>
      <w:r w:rsidR="0037500B" w:rsidRPr="00011C82">
        <w:rPr>
          <w:rFonts w:ascii="Bookman Old Style" w:hAnsi="Bookman Old Style"/>
          <w:noProof/>
          <w:color w:val="000000"/>
          <w:sz w:val="22"/>
          <w:szCs w:val="22"/>
          <w:lang w:val="en-US"/>
        </w:rPr>
        <w:t>awit</w:t>
      </w:r>
      <w:r w:rsidR="00C40DE2" w:rsidRPr="00011C82">
        <w:rPr>
          <w:rFonts w:ascii="Bookman Old Style" w:hAnsi="Bookman Old Style"/>
          <w:noProof/>
          <w:color w:val="000000"/>
          <w:sz w:val="22"/>
          <w:szCs w:val="22"/>
          <w:lang w:val="en-US"/>
        </w:rPr>
        <w:t xml:space="preserve"> merah</w:t>
      </w:r>
      <w:r w:rsidR="0037500B" w:rsidRPr="00011C82">
        <w:rPr>
          <w:rFonts w:ascii="Bookman Old Style" w:hAnsi="Bookman Old Style"/>
          <w:noProof/>
          <w:color w:val="000000"/>
          <w:sz w:val="22"/>
          <w:szCs w:val="22"/>
          <w:lang w:val="en-US"/>
        </w:rPr>
        <w:t xml:space="preserve"> di tingkat</w:t>
      </w:r>
      <w:r w:rsidR="0082780E" w:rsidRPr="00011C82">
        <w:rPr>
          <w:rFonts w:ascii="Bookman Old Style" w:hAnsi="Bookman Old Style"/>
          <w:noProof/>
          <w:color w:val="000000"/>
          <w:sz w:val="22"/>
          <w:szCs w:val="22"/>
          <w:lang w:val="en-US"/>
        </w:rPr>
        <w:t xml:space="preserve"> </w:t>
      </w:r>
      <w:r w:rsidR="0082780E" w:rsidRPr="00011C82">
        <w:rPr>
          <w:rFonts w:ascii="Bookman Old Style" w:hAnsi="Bookman Old Style"/>
          <w:noProof/>
          <w:color w:val="000000"/>
          <w:sz w:val="22"/>
          <w:szCs w:val="22"/>
          <w:lang w:val="id-ID"/>
        </w:rPr>
        <w:t>P</w:t>
      </w:r>
      <w:r w:rsidR="00C40DE2" w:rsidRPr="00011C82">
        <w:rPr>
          <w:rFonts w:ascii="Bookman Old Style" w:hAnsi="Bookman Old Style"/>
          <w:noProof/>
          <w:color w:val="000000"/>
          <w:sz w:val="22"/>
          <w:szCs w:val="22"/>
          <w:lang w:val="en-US"/>
        </w:rPr>
        <w:t xml:space="preserve">etani </w:t>
      </w:r>
      <w:r w:rsidRPr="00011C82">
        <w:rPr>
          <w:rFonts w:ascii="Bookman Old Style" w:hAnsi="Bookman Old Style"/>
          <w:noProof/>
          <w:color w:val="000000"/>
          <w:sz w:val="22"/>
          <w:szCs w:val="22"/>
          <w:lang w:val="en-US"/>
        </w:rPr>
        <w:t xml:space="preserve">mencapai Rp. </w:t>
      </w:r>
      <w:r w:rsidR="00C40DE2" w:rsidRPr="00011C82">
        <w:rPr>
          <w:rFonts w:ascii="Bookman Old Style" w:hAnsi="Bookman Old Style"/>
          <w:noProof/>
          <w:color w:val="000000"/>
          <w:sz w:val="22"/>
          <w:szCs w:val="22"/>
          <w:lang w:val="en-US"/>
        </w:rPr>
        <w:t>55 ribu</w:t>
      </w:r>
      <w:r w:rsidRPr="00011C82">
        <w:rPr>
          <w:rFonts w:ascii="Bookman Old Style" w:hAnsi="Bookman Old Style"/>
          <w:noProof/>
          <w:color w:val="000000"/>
          <w:sz w:val="22"/>
          <w:szCs w:val="22"/>
          <w:lang w:val="en-US"/>
        </w:rPr>
        <w:t xml:space="preserve"> </w:t>
      </w:r>
      <w:r w:rsidR="00C40DE2" w:rsidRPr="00011C82">
        <w:rPr>
          <w:rFonts w:ascii="Bookman Old Style" w:hAnsi="Bookman Old Style"/>
          <w:noProof/>
          <w:color w:val="000000"/>
          <w:sz w:val="22"/>
          <w:szCs w:val="22"/>
          <w:lang w:val="en-US"/>
        </w:rPr>
        <w:t>lebih rendah dari</w:t>
      </w:r>
      <w:r w:rsidRPr="00011C82">
        <w:rPr>
          <w:rFonts w:ascii="Bookman Old Style" w:hAnsi="Bookman Old Style"/>
          <w:noProof/>
          <w:color w:val="000000"/>
          <w:sz w:val="22"/>
          <w:szCs w:val="22"/>
          <w:lang w:val="en-US"/>
        </w:rPr>
        <w:t xml:space="preserve"> harga Cabe J</w:t>
      </w:r>
      <w:r w:rsidR="00C40DE2" w:rsidRPr="00011C82">
        <w:rPr>
          <w:rFonts w:ascii="Bookman Old Style" w:hAnsi="Bookman Old Style"/>
          <w:noProof/>
          <w:color w:val="000000"/>
          <w:sz w:val="22"/>
          <w:szCs w:val="22"/>
          <w:lang w:val="en-US"/>
        </w:rPr>
        <w:t>ablay</w:t>
      </w:r>
      <w:r w:rsidRPr="00011C82">
        <w:rPr>
          <w:rFonts w:ascii="Bookman Old Style" w:hAnsi="Bookman Old Style"/>
          <w:noProof/>
          <w:color w:val="000000"/>
          <w:sz w:val="22"/>
          <w:szCs w:val="22"/>
          <w:lang w:val="en-US"/>
        </w:rPr>
        <w:t xml:space="preserve"> (C</w:t>
      </w:r>
      <w:r w:rsidR="00C40DE2" w:rsidRPr="00011C82">
        <w:rPr>
          <w:rFonts w:ascii="Bookman Old Style" w:hAnsi="Bookman Old Style"/>
          <w:noProof/>
          <w:color w:val="000000"/>
          <w:sz w:val="22"/>
          <w:szCs w:val="22"/>
          <w:lang w:val="en-US"/>
        </w:rPr>
        <w:t>a</w:t>
      </w:r>
      <w:r w:rsidRPr="00011C82">
        <w:rPr>
          <w:rFonts w:ascii="Bookman Old Style" w:hAnsi="Bookman Old Style"/>
          <w:noProof/>
          <w:color w:val="000000"/>
          <w:sz w:val="22"/>
          <w:szCs w:val="22"/>
          <w:lang w:val="en-US"/>
        </w:rPr>
        <w:t>be Merah Pedas)</w:t>
      </w:r>
    </w:p>
    <w:p w:rsidR="00B676A5" w:rsidRPr="00011C82" w:rsidRDefault="000708F1" w:rsidP="00011C82">
      <w:pPr>
        <w:pStyle w:val="ListParagraph"/>
        <w:numPr>
          <w:ilvl w:val="0"/>
          <w:numId w:val="24"/>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Ada kegiatan Pasar Tani dari pusat, yang memperbolehkan P</w:t>
      </w:r>
      <w:r w:rsidR="00C40DE2" w:rsidRPr="00011C82">
        <w:rPr>
          <w:rFonts w:ascii="Bookman Old Style" w:hAnsi="Bookman Old Style"/>
          <w:noProof/>
          <w:color w:val="000000"/>
          <w:sz w:val="22"/>
          <w:szCs w:val="22"/>
          <w:lang w:val="en-US"/>
        </w:rPr>
        <w:t>et</w:t>
      </w:r>
      <w:r w:rsidRPr="00011C82">
        <w:rPr>
          <w:rFonts w:ascii="Bookman Old Style" w:hAnsi="Bookman Old Style"/>
          <w:noProof/>
          <w:color w:val="000000"/>
          <w:sz w:val="22"/>
          <w:szCs w:val="22"/>
          <w:lang w:val="en-US"/>
        </w:rPr>
        <w:t xml:space="preserve">ani </w:t>
      </w:r>
      <w:r w:rsidR="00C40DE2" w:rsidRPr="00011C82">
        <w:rPr>
          <w:rFonts w:ascii="Bookman Old Style" w:hAnsi="Bookman Old Style"/>
          <w:noProof/>
          <w:color w:val="000000"/>
          <w:sz w:val="22"/>
          <w:szCs w:val="22"/>
          <w:lang w:val="en-US"/>
        </w:rPr>
        <w:t>menjual</w:t>
      </w:r>
      <w:r w:rsidRPr="00011C82">
        <w:rPr>
          <w:rFonts w:ascii="Bookman Old Style" w:hAnsi="Bookman Old Style"/>
          <w:noProof/>
          <w:color w:val="000000"/>
          <w:sz w:val="22"/>
          <w:szCs w:val="22"/>
          <w:lang w:val="en-US"/>
        </w:rPr>
        <w:t xml:space="preserve"> langsung </w:t>
      </w:r>
      <w:r w:rsidR="00C40DE2" w:rsidRPr="00011C82">
        <w:rPr>
          <w:rFonts w:ascii="Bookman Old Style" w:hAnsi="Bookman Old Style"/>
          <w:noProof/>
          <w:color w:val="000000"/>
          <w:sz w:val="22"/>
          <w:szCs w:val="22"/>
          <w:lang w:val="en-US"/>
        </w:rPr>
        <w:t xml:space="preserve"> ke pasar, insentifnya dibantu </w:t>
      </w:r>
      <w:r w:rsidRPr="00011C82">
        <w:rPr>
          <w:rFonts w:ascii="Bookman Old Style" w:hAnsi="Bookman Old Style"/>
          <w:noProof/>
          <w:color w:val="000000"/>
          <w:sz w:val="22"/>
          <w:szCs w:val="22"/>
          <w:lang w:val="en-US"/>
        </w:rPr>
        <w:t xml:space="preserve">dengan </w:t>
      </w:r>
      <w:r w:rsidR="00C40DE2" w:rsidRPr="00011C82">
        <w:rPr>
          <w:rFonts w:ascii="Bookman Old Style" w:hAnsi="Bookman Old Style"/>
          <w:noProof/>
          <w:color w:val="000000"/>
          <w:sz w:val="22"/>
          <w:szCs w:val="22"/>
          <w:lang w:val="en-US"/>
        </w:rPr>
        <w:t>harga</w:t>
      </w:r>
      <w:r w:rsidRPr="00011C82">
        <w:rPr>
          <w:rFonts w:ascii="Bookman Old Style" w:hAnsi="Bookman Old Style"/>
          <w:noProof/>
          <w:color w:val="000000"/>
          <w:sz w:val="22"/>
          <w:szCs w:val="22"/>
          <w:lang w:val="en-US"/>
        </w:rPr>
        <w:t xml:space="preserve"> yang</w:t>
      </w:r>
      <w:r w:rsidR="00C40DE2" w:rsidRPr="00011C82">
        <w:rPr>
          <w:rFonts w:ascii="Bookman Old Style" w:hAnsi="Bookman Old Style"/>
          <w:noProof/>
          <w:color w:val="000000"/>
          <w:sz w:val="22"/>
          <w:szCs w:val="22"/>
          <w:lang w:val="en-US"/>
        </w:rPr>
        <w:t xml:space="preserve"> lebih rendah</w:t>
      </w:r>
      <w:r w:rsidRPr="00011C82">
        <w:rPr>
          <w:rFonts w:ascii="Bookman Old Style" w:hAnsi="Bookman Old Style"/>
          <w:noProof/>
          <w:color w:val="000000"/>
          <w:sz w:val="22"/>
          <w:szCs w:val="22"/>
          <w:lang w:val="en-US"/>
        </w:rPr>
        <w:t>.</w:t>
      </w:r>
    </w:p>
    <w:p w:rsidR="007A2CED" w:rsidRPr="00011C82" w:rsidRDefault="007A2CED" w:rsidP="00011C82">
      <w:pPr>
        <w:pStyle w:val="ListParagraph"/>
        <w:numPr>
          <w:ilvl w:val="0"/>
          <w:numId w:val="24"/>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Prognosis Produksi Padi</w:t>
      </w:r>
    </w:p>
    <w:tbl>
      <w:tblPr>
        <w:tblW w:w="5908" w:type="dxa"/>
        <w:tblInd w:w="2871" w:type="dxa"/>
        <w:tblCellMar>
          <w:left w:w="0" w:type="dxa"/>
          <w:right w:w="0" w:type="dxa"/>
        </w:tblCellMar>
        <w:tblLook w:val="0420" w:firstRow="1" w:lastRow="0" w:firstColumn="0" w:lastColumn="0" w:noHBand="0" w:noVBand="1"/>
      </w:tblPr>
      <w:tblGrid>
        <w:gridCol w:w="1193"/>
        <w:gridCol w:w="2376"/>
        <w:gridCol w:w="2339"/>
      </w:tblGrid>
      <w:tr w:rsidR="007A2CED" w:rsidRPr="00011C82" w:rsidTr="007A2CED">
        <w:trPr>
          <w:trHeight w:val="84"/>
        </w:trPr>
        <w:tc>
          <w:tcPr>
            <w:tcW w:w="1193"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b/>
                <w:bCs/>
                <w:sz w:val="20"/>
                <w:szCs w:val="20"/>
              </w:rPr>
              <w:t>BULAN</w:t>
            </w:r>
          </w:p>
        </w:tc>
        <w:tc>
          <w:tcPr>
            <w:tcW w:w="2376"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b/>
                <w:bCs/>
                <w:sz w:val="20"/>
                <w:szCs w:val="20"/>
              </w:rPr>
              <w:t>LUAS PANEN (Hektar)</w:t>
            </w:r>
          </w:p>
        </w:tc>
        <w:tc>
          <w:tcPr>
            <w:tcW w:w="233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b/>
                <w:bCs/>
                <w:sz w:val="20"/>
                <w:szCs w:val="20"/>
              </w:rPr>
              <w:t>PRODUKSI (Ton)</w:t>
            </w:r>
          </w:p>
        </w:tc>
      </w:tr>
      <w:tr w:rsidR="007A2CED" w:rsidRPr="00011C82" w:rsidTr="007A2CED">
        <w:trPr>
          <w:trHeight w:val="84"/>
        </w:trPr>
        <w:tc>
          <w:tcPr>
            <w:tcW w:w="119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Januari</w:t>
            </w:r>
          </w:p>
        </w:tc>
        <w:tc>
          <w:tcPr>
            <w:tcW w:w="2376"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4.616</w:t>
            </w:r>
          </w:p>
        </w:tc>
        <w:tc>
          <w:tcPr>
            <w:tcW w:w="233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 xml:space="preserve">28.747 </w:t>
            </w:r>
          </w:p>
        </w:tc>
      </w:tr>
      <w:tr w:rsidR="007A2CED" w:rsidRPr="00011C82" w:rsidTr="007A2CED">
        <w:trPr>
          <w:trHeight w:val="84"/>
        </w:trPr>
        <w:tc>
          <w:tcPr>
            <w:tcW w:w="119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Februari</w:t>
            </w:r>
          </w:p>
        </w:tc>
        <w:tc>
          <w:tcPr>
            <w:tcW w:w="237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 xml:space="preserve">10.535 </w:t>
            </w:r>
          </w:p>
        </w:tc>
        <w:tc>
          <w:tcPr>
            <w:tcW w:w="233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65.612</w:t>
            </w:r>
          </w:p>
        </w:tc>
      </w:tr>
      <w:tr w:rsidR="007A2CED" w:rsidRPr="00011C82" w:rsidTr="007A2CED">
        <w:trPr>
          <w:trHeight w:val="84"/>
        </w:trPr>
        <w:tc>
          <w:tcPr>
            <w:tcW w:w="119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lastRenderedPageBreak/>
              <w:t>Maret</w:t>
            </w:r>
          </w:p>
        </w:tc>
        <w:tc>
          <w:tcPr>
            <w:tcW w:w="237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 xml:space="preserve">11.713 </w:t>
            </w:r>
          </w:p>
        </w:tc>
        <w:tc>
          <w:tcPr>
            <w:tcW w:w="233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 xml:space="preserve">72.653 </w:t>
            </w:r>
          </w:p>
        </w:tc>
      </w:tr>
      <w:tr w:rsidR="007A2CED" w:rsidRPr="00011C82" w:rsidTr="007A2CED">
        <w:trPr>
          <w:trHeight w:val="84"/>
        </w:trPr>
        <w:tc>
          <w:tcPr>
            <w:tcW w:w="1193"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April</w:t>
            </w:r>
          </w:p>
        </w:tc>
        <w:tc>
          <w:tcPr>
            <w:tcW w:w="2376"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5.517</w:t>
            </w:r>
          </w:p>
        </w:tc>
        <w:tc>
          <w:tcPr>
            <w:tcW w:w="2339"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34.205</w:t>
            </w:r>
          </w:p>
        </w:tc>
      </w:tr>
      <w:tr w:rsidR="007A2CED" w:rsidRPr="00011C82" w:rsidTr="007A2CED">
        <w:trPr>
          <w:trHeight w:val="84"/>
        </w:trPr>
        <w:tc>
          <w:tcPr>
            <w:tcW w:w="1193"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Mei</w:t>
            </w:r>
          </w:p>
        </w:tc>
        <w:tc>
          <w:tcPr>
            <w:tcW w:w="2376"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 xml:space="preserve">3.416 </w:t>
            </w:r>
          </w:p>
        </w:tc>
        <w:tc>
          <w:tcPr>
            <w:tcW w:w="2339"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21.179</w:t>
            </w:r>
          </w:p>
        </w:tc>
      </w:tr>
      <w:tr w:rsidR="007A2CED" w:rsidRPr="00011C82" w:rsidTr="007A2CED">
        <w:trPr>
          <w:trHeight w:val="84"/>
        </w:trPr>
        <w:tc>
          <w:tcPr>
            <w:tcW w:w="1193"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Juni</w:t>
            </w:r>
          </w:p>
        </w:tc>
        <w:tc>
          <w:tcPr>
            <w:tcW w:w="2376"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 xml:space="preserve">7.811 </w:t>
            </w:r>
          </w:p>
        </w:tc>
        <w:tc>
          <w:tcPr>
            <w:tcW w:w="2339"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48.428</w:t>
            </w:r>
          </w:p>
        </w:tc>
      </w:tr>
    </w:tbl>
    <w:p w:rsidR="007A2CED" w:rsidRPr="00011C82" w:rsidRDefault="007A2CED" w:rsidP="00011C82">
      <w:pPr>
        <w:pStyle w:val="ListParagraph"/>
        <w:numPr>
          <w:ilvl w:val="0"/>
          <w:numId w:val="24"/>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Prognosis Produksi Cabe Kriting</w:t>
      </w:r>
    </w:p>
    <w:tbl>
      <w:tblPr>
        <w:tblW w:w="5998" w:type="dxa"/>
        <w:tblInd w:w="2826" w:type="dxa"/>
        <w:tblCellMar>
          <w:left w:w="0" w:type="dxa"/>
          <w:right w:w="0" w:type="dxa"/>
        </w:tblCellMar>
        <w:tblLook w:val="0420" w:firstRow="1" w:lastRow="0" w:firstColumn="0" w:lastColumn="0" w:noHBand="0" w:noVBand="1"/>
      </w:tblPr>
      <w:tblGrid>
        <w:gridCol w:w="1629"/>
        <w:gridCol w:w="2121"/>
        <w:gridCol w:w="2248"/>
      </w:tblGrid>
      <w:tr w:rsidR="007A2CED" w:rsidRPr="00011C82" w:rsidTr="007A2CED">
        <w:trPr>
          <w:trHeight w:val="180"/>
        </w:trPr>
        <w:tc>
          <w:tcPr>
            <w:tcW w:w="162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b/>
                <w:bCs/>
                <w:sz w:val="20"/>
                <w:szCs w:val="20"/>
              </w:rPr>
              <w:t>BULAN</w:t>
            </w:r>
          </w:p>
        </w:tc>
        <w:tc>
          <w:tcPr>
            <w:tcW w:w="2121"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b/>
                <w:bCs/>
                <w:sz w:val="20"/>
                <w:szCs w:val="20"/>
              </w:rPr>
              <w:t>LUAS PANEN (Hektar)</w:t>
            </w:r>
          </w:p>
        </w:tc>
        <w:tc>
          <w:tcPr>
            <w:tcW w:w="2248"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b/>
                <w:bCs/>
                <w:sz w:val="20"/>
                <w:szCs w:val="20"/>
              </w:rPr>
              <w:t>PRODUKSI  (Ton)</w:t>
            </w:r>
          </w:p>
        </w:tc>
      </w:tr>
      <w:tr w:rsidR="007A2CED" w:rsidRPr="00011C82" w:rsidTr="007A2CED">
        <w:trPr>
          <w:trHeight w:val="180"/>
        </w:trPr>
        <w:tc>
          <w:tcPr>
            <w:tcW w:w="162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Januari</w:t>
            </w:r>
          </w:p>
        </w:tc>
        <w:tc>
          <w:tcPr>
            <w:tcW w:w="2121"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24</w:t>
            </w:r>
          </w:p>
        </w:tc>
        <w:tc>
          <w:tcPr>
            <w:tcW w:w="224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250</w:t>
            </w:r>
          </w:p>
        </w:tc>
      </w:tr>
      <w:tr w:rsidR="007A2CED" w:rsidRPr="00011C82" w:rsidTr="007A2CED">
        <w:trPr>
          <w:trHeight w:val="180"/>
        </w:trPr>
        <w:tc>
          <w:tcPr>
            <w:tcW w:w="162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Februari</w:t>
            </w:r>
          </w:p>
        </w:tc>
        <w:tc>
          <w:tcPr>
            <w:tcW w:w="2121"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 xml:space="preserve">18 </w:t>
            </w:r>
          </w:p>
        </w:tc>
        <w:tc>
          <w:tcPr>
            <w:tcW w:w="2248"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204</w:t>
            </w:r>
          </w:p>
        </w:tc>
      </w:tr>
      <w:tr w:rsidR="007A2CED" w:rsidRPr="00011C82" w:rsidTr="007A2CED">
        <w:trPr>
          <w:trHeight w:val="180"/>
        </w:trPr>
        <w:tc>
          <w:tcPr>
            <w:tcW w:w="162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Maret</w:t>
            </w:r>
          </w:p>
        </w:tc>
        <w:tc>
          <w:tcPr>
            <w:tcW w:w="2121"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38</w:t>
            </w:r>
          </w:p>
        </w:tc>
        <w:tc>
          <w:tcPr>
            <w:tcW w:w="224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449</w:t>
            </w:r>
          </w:p>
        </w:tc>
      </w:tr>
      <w:tr w:rsidR="007A2CED" w:rsidRPr="00011C82" w:rsidTr="007A2CED">
        <w:trPr>
          <w:trHeight w:val="180"/>
        </w:trPr>
        <w:tc>
          <w:tcPr>
            <w:tcW w:w="1629"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April</w:t>
            </w:r>
          </w:p>
        </w:tc>
        <w:tc>
          <w:tcPr>
            <w:tcW w:w="2121"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23</w:t>
            </w:r>
          </w:p>
        </w:tc>
        <w:tc>
          <w:tcPr>
            <w:tcW w:w="2248"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276</w:t>
            </w:r>
          </w:p>
        </w:tc>
      </w:tr>
      <w:tr w:rsidR="007A2CED" w:rsidRPr="00011C82" w:rsidTr="007A2CED">
        <w:trPr>
          <w:trHeight w:val="180"/>
        </w:trPr>
        <w:tc>
          <w:tcPr>
            <w:tcW w:w="1629"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Mei</w:t>
            </w:r>
          </w:p>
        </w:tc>
        <w:tc>
          <w:tcPr>
            <w:tcW w:w="2121"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29</w:t>
            </w:r>
          </w:p>
        </w:tc>
        <w:tc>
          <w:tcPr>
            <w:tcW w:w="2248"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348</w:t>
            </w:r>
          </w:p>
        </w:tc>
      </w:tr>
      <w:tr w:rsidR="007A2CED" w:rsidRPr="00011C82" w:rsidTr="007A2CED">
        <w:trPr>
          <w:trHeight w:val="180"/>
        </w:trPr>
        <w:tc>
          <w:tcPr>
            <w:tcW w:w="1629"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Juni</w:t>
            </w:r>
          </w:p>
        </w:tc>
        <w:tc>
          <w:tcPr>
            <w:tcW w:w="2121"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32</w:t>
            </w:r>
          </w:p>
        </w:tc>
        <w:tc>
          <w:tcPr>
            <w:tcW w:w="2248" w:type="dxa"/>
            <w:tcBorders>
              <w:top w:val="single" w:sz="8" w:space="0" w:color="FFFFFF"/>
              <w:left w:val="single" w:sz="8" w:space="0" w:color="FFFFFF"/>
              <w:bottom w:val="single" w:sz="8" w:space="0" w:color="FFFFFF"/>
              <w:right w:val="single" w:sz="8" w:space="0" w:color="FFFFFF"/>
            </w:tcBorders>
            <w:shd w:val="clear" w:color="auto" w:fill="E69CA4"/>
            <w:tcMar>
              <w:top w:w="72" w:type="dxa"/>
              <w:left w:w="144" w:type="dxa"/>
              <w:bottom w:w="72" w:type="dxa"/>
              <w:right w:w="144" w:type="dxa"/>
            </w:tcMar>
            <w:hideMark/>
          </w:tcPr>
          <w:p w:rsidR="007A2CED" w:rsidRPr="00011C82" w:rsidRDefault="007A2CED" w:rsidP="00011C82">
            <w:pPr>
              <w:spacing w:after="160"/>
              <w:rPr>
                <w:rFonts w:ascii="Bookman Old Style" w:hAnsi="Bookman Old Style"/>
                <w:sz w:val="20"/>
                <w:szCs w:val="20"/>
              </w:rPr>
            </w:pPr>
            <w:r w:rsidRPr="00011C82">
              <w:rPr>
                <w:rFonts w:ascii="Bookman Old Style" w:hAnsi="Bookman Old Style"/>
                <w:sz w:val="20"/>
                <w:szCs w:val="20"/>
              </w:rPr>
              <w:t>384</w:t>
            </w:r>
          </w:p>
        </w:tc>
      </w:tr>
    </w:tbl>
    <w:p w:rsidR="000708F1" w:rsidRPr="00011C82" w:rsidRDefault="00E31F4C" w:rsidP="00011C82">
      <w:pPr>
        <w:pStyle w:val="ListParagraph"/>
        <w:numPr>
          <w:ilvl w:val="0"/>
          <w:numId w:val="4"/>
        </w:numPr>
        <w:tabs>
          <w:tab w:val="left" w:pos="2410"/>
        </w:tabs>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Paparan dan m</w:t>
      </w:r>
      <w:r w:rsidR="000708F1" w:rsidRPr="00011C82">
        <w:rPr>
          <w:rFonts w:ascii="Bookman Old Style" w:hAnsi="Bookman Old Style"/>
          <w:noProof/>
          <w:color w:val="000000"/>
          <w:sz w:val="22"/>
          <w:szCs w:val="22"/>
          <w:lang w:val="en-US"/>
        </w:rPr>
        <w:t xml:space="preserve">asukan dari </w:t>
      </w:r>
      <w:r w:rsidR="00B676A5" w:rsidRPr="00011C82">
        <w:rPr>
          <w:rFonts w:ascii="Bookman Old Style" w:hAnsi="Bookman Old Style"/>
          <w:noProof/>
          <w:color w:val="000000"/>
          <w:sz w:val="22"/>
          <w:szCs w:val="22"/>
          <w:lang w:val="en-US"/>
        </w:rPr>
        <w:t>D</w:t>
      </w:r>
      <w:r w:rsidR="000708F1" w:rsidRPr="00011C82">
        <w:rPr>
          <w:rFonts w:ascii="Bookman Old Style" w:hAnsi="Bookman Old Style"/>
          <w:noProof/>
          <w:color w:val="000000"/>
          <w:sz w:val="22"/>
          <w:szCs w:val="22"/>
          <w:lang w:val="en-US"/>
        </w:rPr>
        <w:t xml:space="preserve">inas </w:t>
      </w:r>
      <w:r w:rsidR="00B676A5" w:rsidRPr="00011C82">
        <w:rPr>
          <w:rFonts w:ascii="Bookman Old Style" w:hAnsi="Bookman Old Style"/>
          <w:noProof/>
          <w:color w:val="000000"/>
          <w:sz w:val="22"/>
          <w:szCs w:val="22"/>
          <w:lang w:val="en-US"/>
        </w:rPr>
        <w:t>K</w:t>
      </w:r>
      <w:r w:rsidR="000708F1" w:rsidRPr="00011C82">
        <w:rPr>
          <w:rFonts w:ascii="Bookman Old Style" w:hAnsi="Bookman Old Style"/>
          <w:noProof/>
          <w:color w:val="000000"/>
          <w:sz w:val="22"/>
          <w:szCs w:val="22"/>
          <w:lang w:val="en-US"/>
        </w:rPr>
        <w:t xml:space="preserve">etahanan </w:t>
      </w:r>
      <w:r w:rsidR="00B676A5" w:rsidRPr="00011C82">
        <w:rPr>
          <w:rFonts w:ascii="Bookman Old Style" w:hAnsi="Bookman Old Style"/>
          <w:noProof/>
          <w:color w:val="000000"/>
          <w:sz w:val="22"/>
          <w:szCs w:val="22"/>
          <w:lang w:val="en-US"/>
        </w:rPr>
        <w:t>P</w:t>
      </w:r>
      <w:r w:rsidR="000708F1" w:rsidRPr="00011C82">
        <w:rPr>
          <w:rFonts w:ascii="Bookman Old Style" w:hAnsi="Bookman Old Style"/>
          <w:noProof/>
          <w:color w:val="000000"/>
          <w:sz w:val="22"/>
          <w:szCs w:val="22"/>
          <w:lang w:val="en-US"/>
        </w:rPr>
        <w:t xml:space="preserve">angan </w:t>
      </w:r>
      <w:r w:rsidR="00B676A5" w:rsidRPr="00011C82">
        <w:rPr>
          <w:rFonts w:ascii="Bookman Old Style" w:hAnsi="Bookman Old Style"/>
          <w:noProof/>
          <w:color w:val="000000"/>
          <w:sz w:val="22"/>
          <w:szCs w:val="22"/>
          <w:lang w:val="en-US"/>
        </w:rPr>
        <w:t>:</w:t>
      </w:r>
    </w:p>
    <w:p w:rsidR="00777F58" w:rsidRPr="00011C82" w:rsidRDefault="000708F1" w:rsidP="00011C82">
      <w:pPr>
        <w:pStyle w:val="ListParagraph"/>
        <w:numPr>
          <w:ilvl w:val="0"/>
          <w:numId w:val="25"/>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K</w:t>
      </w:r>
      <w:r w:rsidR="00777F58" w:rsidRPr="00011C82">
        <w:rPr>
          <w:rFonts w:ascii="Bookman Old Style" w:hAnsi="Bookman Old Style"/>
          <w:noProof/>
          <w:color w:val="000000"/>
          <w:sz w:val="22"/>
          <w:szCs w:val="22"/>
          <w:lang w:val="en-US"/>
        </w:rPr>
        <w:t>abupaten B</w:t>
      </w:r>
      <w:r w:rsidR="00B676A5" w:rsidRPr="00011C82">
        <w:rPr>
          <w:rFonts w:ascii="Bookman Old Style" w:hAnsi="Bookman Old Style"/>
          <w:noProof/>
          <w:color w:val="000000"/>
          <w:sz w:val="22"/>
          <w:szCs w:val="22"/>
          <w:lang w:val="en-US"/>
        </w:rPr>
        <w:t>ogor</w:t>
      </w:r>
      <w:r w:rsidR="00777F58" w:rsidRPr="00011C82">
        <w:rPr>
          <w:rFonts w:ascii="Bookman Old Style" w:hAnsi="Bookman Old Style"/>
          <w:noProof/>
          <w:color w:val="000000"/>
          <w:sz w:val="22"/>
          <w:szCs w:val="22"/>
          <w:lang w:val="en-US"/>
        </w:rPr>
        <w:t xml:space="preserve"> buka</w:t>
      </w:r>
      <w:r w:rsidR="00E613D2" w:rsidRPr="00011C82">
        <w:rPr>
          <w:rFonts w:ascii="Bookman Old Style" w:hAnsi="Bookman Old Style"/>
          <w:noProof/>
          <w:color w:val="000000"/>
          <w:sz w:val="22"/>
          <w:szCs w:val="22"/>
          <w:lang w:val="en-US"/>
        </w:rPr>
        <w:t>n</w:t>
      </w:r>
      <w:r w:rsidR="00777F58" w:rsidRPr="00011C82">
        <w:rPr>
          <w:rFonts w:ascii="Bookman Old Style" w:hAnsi="Bookman Old Style"/>
          <w:noProof/>
          <w:color w:val="000000"/>
          <w:sz w:val="22"/>
          <w:szCs w:val="22"/>
          <w:lang w:val="en-US"/>
        </w:rPr>
        <w:t xml:space="preserve"> daerah yang masuk </w:t>
      </w:r>
      <w:r w:rsidR="00E613D2" w:rsidRPr="00011C82">
        <w:rPr>
          <w:rFonts w:ascii="Bookman Old Style" w:hAnsi="Bookman Old Style"/>
          <w:noProof/>
          <w:color w:val="000000"/>
          <w:sz w:val="22"/>
          <w:szCs w:val="22"/>
          <w:lang w:val="en-US"/>
        </w:rPr>
        <w:t xml:space="preserve">kedalam </w:t>
      </w:r>
      <w:r w:rsidR="00777F58" w:rsidRPr="00011C82">
        <w:rPr>
          <w:rFonts w:ascii="Bookman Old Style" w:hAnsi="Bookman Old Style"/>
          <w:noProof/>
          <w:color w:val="000000"/>
          <w:sz w:val="22"/>
          <w:szCs w:val="22"/>
          <w:lang w:val="en-US"/>
        </w:rPr>
        <w:t>perhitungan IHK di Jawa Barat</w:t>
      </w:r>
      <w:r w:rsidR="00B676A5" w:rsidRPr="00011C82">
        <w:rPr>
          <w:rFonts w:ascii="Bookman Old Style" w:hAnsi="Bookman Old Style"/>
          <w:noProof/>
          <w:color w:val="000000"/>
          <w:sz w:val="22"/>
          <w:szCs w:val="22"/>
          <w:lang w:val="en-US"/>
        </w:rPr>
        <w:t>,</w:t>
      </w:r>
    </w:p>
    <w:p w:rsidR="00B676A5" w:rsidRPr="00011C82" w:rsidRDefault="00777F58" w:rsidP="00011C82">
      <w:pPr>
        <w:pStyle w:val="ListParagraph"/>
        <w:numPr>
          <w:ilvl w:val="0"/>
          <w:numId w:val="25"/>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 xml:space="preserve">Untuk perkembangan harga pangan tingkat konsumen di Kabupaten Bogor, </w:t>
      </w:r>
      <w:r w:rsidR="00DC382A" w:rsidRPr="00011C82">
        <w:rPr>
          <w:rFonts w:ascii="Bookman Old Style" w:hAnsi="Bookman Old Style"/>
          <w:noProof/>
          <w:color w:val="000000"/>
          <w:sz w:val="22"/>
          <w:szCs w:val="22"/>
          <w:lang w:val="en-US"/>
        </w:rPr>
        <w:t xml:space="preserve">ada </w:t>
      </w:r>
      <w:r w:rsidRPr="00011C82">
        <w:rPr>
          <w:rFonts w:ascii="Bookman Old Style" w:hAnsi="Bookman Old Style"/>
          <w:noProof/>
          <w:color w:val="000000"/>
          <w:sz w:val="22"/>
          <w:szCs w:val="22"/>
          <w:lang w:val="en-US"/>
        </w:rPr>
        <w:t>11 komoditas</w:t>
      </w:r>
      <w:r w:rsidR="00DC382A" w:rsidRPr="00011C82">
        <w:rPr>
          <w:rFonts w:ascii="Bookman Old Style" w:hAnsi="Bookman Old Style"/>
          <w:noProof/>
          <w:color w:val="000000"/>
          <w:sz w:val="22"/>
          <w:szCs w:val="22"/>
          <w:lang w:val="en-US"/>
        </w:rPr>
        <w:t xml:space="preserve"> yang</w:t>
      </w:r>
      <w:r w:rsidRPr="00011C82">
        <w:rPr>
          <w:rFonts w:ascii="Bookman Old Style" w:hAnsi="Bookman Old Style"/>
          <w:noProof/>
          <w:color w:val="000000"/>
          <w:sz w:val="22"/>
          <w:szCs w:val="22"/>
          <w:lang w:val="en-US"/>
        </w:rPr>
        <w:t xml:space="preserve"> </w:t>
      </w:r>
      <w:r w:rsidR="00B676A5" w:rsidRPr="00011C82">
        <w:rPr>
          <w:rFonts w:ascii="Bookman Old Style" w:hAnsi="Bookman Old Style"/>
          <w:noProof/>
          <w:color w:val="000000"/>
          <w:sz w:val="22"/>
          <w:szCs w:val="22"/>
          <w:lang w:val="en-US"/>
        </w:rPr>
        <w:t>mengalami kenaikan</w:t>
      </w:r>
      <w:r w:rsidR="00DC382A" w:rsidRPr="00011C82">
        <w:rPr>
          <w:rFonts w:ascii="Bookman Old Style" w:hAnsi="Bookman Old Style"/>
          <w:noProof/>
          <w:color w:val="000000"/>
          <w:sz w:val="22"/>
          <w:szCs w:val="22"/>
          <w:lang w:val="en-US"/>
        </w:rPr>
        <w:t xml:space="preserve"> menjelang bulan puasa dan </w:t>
      </w:r>
      <w:r w:rsidRPr="00011C82">
        <w:rPr>
          <w:rFonts w:ascii="Bookman Old Style" w:hAnsi="Bookman Old Style"/>
          <w:noProof/>
          <w:color w:val="000000"/>
          <w:sz w:val="22"/>
          <w:szCs w:val="22"/>
          <w:lang w:val="en-US"/>
        </w:rPr>
        <w:t>ada</w:t>
      </w:r>
      <w:r w:rsidR="00DC382A" w:rsidRPr="00011C82">
        <w:rPr>
          <w:rFonts w:ascii="Bookman Old Style" w:hAnsi="Bookman Old Style"/>
          <w:noProof/>
          <w:color w:val="000000"/>
          <w:sz w:val="22"/>
          <w:szCs w:val="22"/>
          <w:lang w:val="en-US"/>
        </w:rPr>
        <w:t xml:space="preserve"> harga</w:t>
      </w:r>
      <w:r w:rsidRPr="00011C82">
        <w:rPr>
          <w:rFonts w:ascii="Bookman Old Style" w:hAnsi="Bookman Old Style"/>
          <w:noProof/>
          <w:color w:val="000000"/>
          <w:sz w:val="22"/>
          <w:szCs w:val="22"/>
          <w:lang w:val="en-US"/>
        </w:rPr>
        <w:t xml:space="preserve"> yang </w:t>
      </w:r>
      <w:r w:rsidR="00DC382A" w:rsidRPr="00011C82">
        <w:rPr>
          <w:rFonts w:ascii="Bookman Old Style" w:hAnsi="Bookman Old Style"/>
          <w:noProof/>
          <w:color w:val="000000"/>
          <w:sz w:val="22"/>
          <w:szCs w:val="22"/>
          <w:lang w:val="en-US"/>
        </w:rPr>
        <w:t xml:space="preserve">naik </w:t>
      </w:r>
      <w:r w:rsidRPr="00011C82">
        <w:rPr>
          <w:rFonts w:ascii="Bookman Old Style" w:hAnsi="Bookman Old Style"/>
          <w:noProof/>
          <w:color w:val="000000"/>
          <w:sz w:val="22"/>
          <w:szCs w:val="22"/>
          <w:lang w:val="en-US"/>
        </w:rPr>
        <w:t>turun</w:t>
      </w:r>
      <w:r w:rsidR="00DC382A" w:rsidRPr="00011C82">
        <w:rPr>
          <w:rFonts w:ascii="Bookman Old Style" w:hAnsi="Bookman Old Style"/>
          <w:noProof/>
          <w:color w:val="000000"/>
          <w:sz w:val="22"/>
          <w:szCs w:val="22"/>
          <w:lang w:val="en-US"/>
        </w:rPr>
        <w:t xml:space="preserve"> (fruktuatif) seperti</w:t>
      </w:r>
      <w:r w:rsidRPr="00011C82">
        <w:rPr>
          <w:rFonts w:ascii="Bookman Old Style" w:hAnsi="Bookman Old Style"/>
          <w:noProof/>
          <w:color w:val="000000"/>
          <w:sz w:val="22"/>
          <w:szCs w:val="22"/>
          <w:lang w:val="en-US"/>
        </w:rPr>
        <w:t xml:space="preserve"> G</w:t>
      </w:r>
      <w:r w:rsidR="00DC382A" w:rsidRPr="00011C82">
        <w:rPr>
          <w:rFonts w:ascii="Bookman Old Style" w:hAnsi="Bookman Old Style"/>
          <w:noProof/>
          <w:color w:val="000000"/>
          <w:sz w:val="22"/>
          <w:szCs w:val="22"/>
          <w:lang w:val="en-US"/>
        </w:rPr>
        <w:t>ula dengan tabel sebagai berikut :</w:t>
      </w:r>
    </w:p>
    <w:tbl>
      <w:tblPr>
        <w:tblW w:w="7902" w:type="dxa"/>
        <w:tblInd w:w="2137" w:type="dxa"/>
        <w:tblLayout w:type="fixed"/>
        <w:tblCellMar>
          <w:left w:w="0" w:type="dxa"/>
          <w:right w:w="0" w:type="dxa"/>
        </w:tblCellMar>
        <w:tblLook w:val="0000" w:firstRow="0" w:lastRow="0" w:firstColumn="0" w:lastColumn="0" w:noHBand="0" w:noVBand="0"/>
      </w:tblPr>
      <w:tblGrid>
        <w:gridCol w:w="527"/>
        <w:gridCol w:w="1190"/>
        <w:gridCol w:w="626"/>
        <w:gridCol w:w="775"/>
        <w:gridCol w:w="852"/>
        <w:gridCol w:w="936"/>
        <w:gridCol w:w="920"/>
        <w:gridCol w:w="933"/>
        <w:gridCol w:w="30"/>
        <w:gridCol w:w="1083"/>
        <w:gridCol w:w="30"/>
      </w:tblGrid>
      <w:tr w:rsidR="00E613D2" w:rsidRPr="00011C82" w:rsidTr="00031128">
        <w:trPr>
          <w:trHeight w:val="280"/>
        </w:trPr>
        <w:tc>
          <w:tcPr>
            <w:tcW w:w="527" w:type="dxa"/>
            <w:vMerge w:val="restart"/>
            <w:tcBorders>
              <w:top w:val="single" w:sz="8" w:space="0" w:color="5B9BD5"/>
              <w:left w:val="single" w:sz="8" w:space="0" w:color="5B9BD5"/>
              <w:right w:val="single" w:sz="8" w:space="0" w:color="5B9BD5"/>
            </w:tcBorders>
            <w:shd w:val="clear" w:color="auto" w:fill="auto"/>
            <w:vAlign w:val="bottom"/>
          </w:tcPr>
          <w:p w:rsidR="00E613D2" w:rsidRPr="00011C82" w:rsidRDefault="00E613D2" w:rsidP="00011C82">
            <w:pPr>
              <w:ind w:left="200"/>
              <w:rPr>
                <w:rFonts w:ascii="Bookman Old Style" w:eastAsia="Arial" w:hAnsi="Bookman Old Style"/>
                <w:b/>
                <w:sz w:val="16"/>
                <w:szCs w:val="16"/>
              </w:rPr>
            </w:pPr>
            <w:r w:rsidRPr="00011C82">
              <w:rPr>
                <w:rFonts w:ascii="Bookman Old Style" w:eastAsia="Arial" w:hAnsi="Bookman Old Style"/>
                <w:b/>
                <w:sz w:val="16"/>
                <w:szCs w:val="16"/>
              </w:rPr>
              <w:t>No</w:t>
            </w:r>
          </w:p>
        </w:tc>
        <w:tc>
          <w:tcPr>
            <w:tcW w:w="1190" w:type="dxa"/>
            <w:vMerge w:val="restart"/>
            <w:tcBorders>
              <w:top w:val="single" w:sz="8" w:space="0" w:color="5B9BD5"/>
              <w:right w:val="single" w:sz="8" w:space="0" w:color="5B9BD5"/>
            </w:tcBorders>
            <w:shd w:val="clear" w:color="auto" w:fill="auto"/>
            <w:vAlign w:val="bottom"/>
          </w:tcPr>
          <w:p w:rsidR="00E613D2" w:rsidRPr="00011C82" w:rsidRDefault="00E613D2" w:rsidP="00011C82">
            <w:pPr>
              <w:rPr>
                <w:rFonts w:ascii="Bookman Old Style" w:eastAsia="Arial" w:hAnsi="Bookman Old Style"/>
                <w:b/>
                <w:sz w:val="16"/>
                <w:szCs w:val="16"/>
              </w:rPr>
            </w:pPr>
            <w:r w:rsidRPr="00011C82">
              <w:rPr>
                <w:rFonts w:ascii="Bookman Old Style" w:eastAsia="Arial" w:hAnsi="Bookman Old Style"/>
                <w:b/>
                <w:sz w:val="16"/>
                <w:szCs w:val="16"/>
                <w:lang w:val="id-ID"/>
              </w:rPr>
              <w:t xml:space="preserve"> </w:t>
            </w:r>
            <w:r w:rsidRPr="00011C82">
              <w:rPr>
                <w:rFonts w:ascii="Bookman Old Style" w:eastAsia="Arial" w:hAnsi="Bookman Old Style"/>
                <w:b/>
                <w:sz w:val="16"/>
                <w:szCs w:val="16"/>
              </w:rPr>
              <w:t>Komoditas</w:t>
            </w:r>
          </w:p>
        </w:tc>
        <w:tc>
          <w:tcPr>
            <w:tcW w:w="626" w:type="dxa"/>
            <w:vMerge w:val="restart"/>
            <w:tcBorders>
              <w:top w:val="single" w:sz="8" w:space="0" w:color="5B9BD5"/>
              <w:right w:val="single" w:sz="8" w:space="0" w:color="5B9BD5"/>
            </w:tcBorders>
            <w:shd w:val="clear" w:color="auto" w:fill="auto"/>
            <w:vAlign w:val="bottom"/>
          </w:tcPr>
          <w:p w:rsidR="00E613D2" w:rsidRPr="00011C82" w:rsidRDefault="00E613D2" w:rsidP="00011C82">
            <w:pPr>
              <w:jc w:val="center"/>
              <w:rPr>
                <w:rFonts w:ascii="Bookman Old Style" w:eastAsia="Arial" w:hAnsi="Bookman Old Style"/>
                <w:b/>
                <w:sz w:val="16"/>
                <w:szCs w:val="16"/>
              </w:rPr>
            </w:pPr>
            <w:r w:rsidRPr="00011C82">
              <w:rPr>
                <w:rFonts w:ascii="Bookman Old Style" w:eastAsia="Arial" w:hAnsi="Bookman Old Style"/>
                <w:b/>
                <w:sz w:val="16"/>
                <w:szCs w:val="16"/>
              </w:rPr>
              <w:t>Satuan</w:t>
            </w:r>
          </w:p>
        </w:tc>
        <w:tc>
          <w:tcPr>
            <w:tcW w:w="775" w:type="dxa"/>
            <w:vMerge w:val="restart"/>
            <w:tcBorders>
              <w:top w:val="single" w:sz="8" w:space="0" w:color="5B9BD5"/>
              <w:right w:val="single" w:sz="8" w:space="0" w:color="5B9BD5"/>
            </w:tcBorders>
            <w:shd w:val="clear" w:color="auto" w:fill="auto"/>
            <w:vAlign w:val="bottom"/>
          </w:tcPr>
          <w:p w:rsidR="00E613D2" w:rsidRPr="00011C82" w:rsidRDefault="00E613D2" w:rsidP="00011C82">
            <w:pPr>
              <w:ind w:right="10"/>
              <w:jc w:val="right"/>
              <w:rPr>
                <w:rFonts w:ascii="Bookman Old Style" w:eastAsia="Arial" w:hAnsi="Bookman Old Style"/>
                <w:b/>
                <w:sz w:val="16"/>
                <w:szCs w:val="16"/>
              </w:rPr>
            </w:pPr>
            <w:r w:rsidRPr="00011C82">
              <w:rPr>
                <w:rFonts w:ascii="Bookman Old Style" w:eastAsia="Arial" w:hAnsi="Bookman Old Style"/>
                <w:b/>
                <w:sz w:val="16"/>
                <w:szCs w:val="16"/>
              </w:rPr>
              <w:t>Rata-rata</w:t>
            </w:r>
          </w:p>
        </w:tc>
        <w:tc>
          <w:tcPr>
            <w:tcW w:w="852" w:type="dxa"/>
            <w:tcBorders>
              <w:top w:val="single" w:sz="8" w:space="0" w:color="5B9BD5"/>
              <w:right w:val="single" w:sz="8" w:space="0" w:color="5B9BD5"/>
            </w:tcBorders>
            <w:shd w:val="clear" w:color="auto" w:fill="auto"/>
            <w:vAlign w:val="bottom"/>
          </w:tcPr>
          <w:p w:rsidR="00E613D2" w:rsidRPr="00011C82" w:rsidRDefault="00E613D2" w:rsidP="00011C82">
            <w:pPr>
              <w:ind w:right="250"/>
              <w:jc w:val="right"/>
              <w:rPr>
                <w:rFonts w:ascii="Bookman Old Style" w:eastAsia="Arial" w:hAnsi="Bookman Old Style"/>
                <w:b/>
                <w:sz w:val="16"/>
                <w:szCs w:val="16"/>
              </w:rPr>
            </w:pPr>
            <w:r w:rsidRPr="00011C82">
              <w:rPr>
                <w:rFonts w:ascii="Bookman Old Style" w:eastAsia="Arial" w:hAnsi="Bookman Old Style"/>
                <w:b/>
                <w:sz w:val="16"/>
                <w:szCs w:val="16"/>
              </w:rPr>
              <w:t>Harga</w:t>
            </w:r>
          </w:p>
        </w:tc>
        <w:tc>
          <w:tcPr>
            <w:tcW w:w="936" w:type="dxa"/>
            <w:tcBorders>
              <w:top w:val="single" w:sz="8" w:space="0" w:color="5B9BD5"/>
              <w:right w:val="single" w:sz="8" w:space="0" w:color="5B9BD5"/>
            </w:tcBorders>
            <w:shd w:val="clear" w:color="auto" w:fill="auto"/>
            <w:vAlign w:val="bottom"/>
          </w:tcPr>
          <w:p w:rsidR="00E613D2" w:rsidRPr="00011C82" w:rsidRDefault="00E613D2" w:rsidP="00011C82">
            <w:pPr>
              <w:ind w:right="350"/>
              <w:jc w:val="right"/>
              <w:rPr>
                <w:rFonts w:ascii="Bookman Old Style" w:eastAsia="Arial" w:hAnsi="Bookman Old Style"/>
                <w:b/>
                <w:sz w:val="16"/>
                <w:szCs w:val="16"/>
              </w:rPr>
            </w:pPr>
            <w:r w:rsidRPr="00011C82">
              <w:rPr>
                <w:rFonts w:ascii="Bookman Old Style" w:eastAsia="Arial" w:hAnsi="Bookman Old Style"/>
                <w:b/>
                <w:sz w:val="16"/>
                <w:szCs w:val="16"/>
              </w:rPr>
              <w:t>Harga</w:t>
            </w:r>
          </w:p>
        </w:tc>
        <w:tc>
          <w:tcPr>
            <w:tcW w:w="920" w:type="dxa"/>
            <w:tcBorders>
              <w:top w:val="single" w:sz="8" w:space="0" w:color="5B9BD5"/>
              <w:right w:val="single" w:sz="8" w:space="0" w:color="5B9BD5"/>
            </w:tcBorders>
            <w:shd w:val="clear" w:color="auto" w:fill="auto"/>
            <w:vAlign w:val="bottom"/>
          </w:tcPr>
          <w:p w:rsidR="00E613D2" w:rsidRPr="00011C82" w:rsidRDefault="00E613D2" w:rsidP="00011C82">
            <w:pPr>
              <w:ind w:right="70"/>
              <w:jc w:val="right"/>
              <w:rPr>
                <w:rFonts w:ascii="Bookman Old Style" w:eastAsia="Arial" w:hAnsi="Bookman Old Style"/>
                <w:b/>
                <w:sz w:val="16"/>
                <w:szCs w:val="16"/>
              </w:rPr>
            </w:pPr>
            <w:r w:rsidRPr="00011C82">
              <w:rPr>
                <w:rFonts w:ascii="Bookman Old Style" w:eastAsia="Arial" w:hAnsi="Bookman Old Style"/>
                <w:b/>
                <w:sz w:val="16"/>
                <w:szCs w:val="16"/>
              </w:rPr>
              <w:t>Standar Deviasi</w:t>
            </w:r>
          </w:p>
        </w:tc>
        <w:tc>
          <w:tcPr>
            <w:tcW w:w="933" w:type="dxa"/>
            <w:tcBorders>
              <w:top w:val="single" w:sz="8" w:space="0" w:color="5B9BD5"/>
            </w:tcBorders>
            <w:shd w:val="clear" w:color="auto" w:fill="auto"/>
            <w:vAlign w:val="bottom"/>
          </w:tcPr>
          <w:p w:rsidR="00E613D2" w:rsidRPr="00011C82" w:rsidRDefault="00E613D2" w:rsidP="00011C82">
            <w:pPr>
              <w:jc w:val="center"/>
              <w:rPr>
                <w:rFonts w:ascii="Bookman Old Style" w:eastAsia="Arial" w:hAnsi="Bookman Old Style"/>
                <w:b/>
                <w:w w:val="99"/>
                <w:sz w:val="16"/>
                <w:szCs w:val="16"/>
              </w:rPr>
            </w:pPr>
            <w:r w:rsidRPr="00011C82">
              <w:rPr>
                <w:rFonts w:ascii="Bookman Old Style" w:eastAsia="Arial" w:hAnsi="Bookman Old Style"/>
                <w:b/>
                <w:w w:val="99"/>
                <w:sz w:val="16"/>
                <w:szCs w:val="16"/>
              </w:rPr>
              <w:t>%Coefisien</w:t>
            </w:r>
          </w:p>
        </w:tc>
        <w:tc>
          <w:tcPr>
            <w:tcW w:w="30" w:type="dxa"/>
            <w:tcBorders>
              <w:top w:val="single" w:sz="8" w:space="0" w:color="92D050"/>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1083" w:type="dxa"/>
            <w:tcBorders>
              <w:top w:val="single" w:sz="8" w:space="0" w:color="92D050"/>
            </w:tcBorders>
            <w:shd w:val="clear" w:color="auto" w:fill="auto"/>
            <w:vAlign w:val="bottom"/>
          </w:tcPr>
          <w:p w:rsidR="00E613D2" w:rsidRPr="00011C82" w:rsidRDefault="00E613D2" w:rsidP="00011C82">
            <w:pPr>
              <w:rPr>
                <w:rFonts w:ascii="Bookman Old Style" w:eastAsia="Arial" w:hAnsi="Bookman Old Style"/>
                <w:b/>
                <w:sz w:val="16"/>
                <w:szCs w:val="16"/>
              </w:rPr>
            </w:pPr>
            <w:r w:rsidRPr="00011C82">
              <w:rPr>
                <w:rFonts w:ascii="Bookman Old Style" w:eastAsia="Arial" w:hAnsi="Bookman Old Style"/>
                <w:b/>
                <w:sz w:val="16"/>
                <w:szCs w:val="16"/>
              </w:rPr>
              <w:t>Keterangan</w:t>
            </w:r>
          </w:p>
        </w:tc>
        <w:tc>
          <w:tcPr>
            <w:tcW w:w="30" w:type="dxa"/>
            <w:vMerge w:val="restart"/>
            <w:tcBorders>
              <w:top w:val="single" w:sz="8" w:space="0" w:color="5B9BD5"/>
              <w:right w:val="single" w:sz="8" w:space="0" w:color="FF3399"/>
            </w:tcBorders>
            <w:shd w:val="clear" w:color="auto" w:fill="auto"/>
            <w:vAlign w:val="bottom"/>
          </w:tcPr>
          <w:p w:rsidR="00E613D2" w:rsidRPr="00011C82" w:rsidRDefault="00E613D2" w:rsidP="00011C82">
            <w:pPr>
              <w:rPr>
                <w:rFonts w:ascii="Bookman Old Style" w:hAnsi="Bookman Old Style"/>
                <w:sz w:val="16"/>
                <w:szCs w:val="16"/>
              </w:rPr>
            </w:pPr>
          </w:p>
        </w:tc>
      </w:tr>
      <w:tr w:rsidR="00E613D2" w:rsidRPr="00011C82" w:rsidTr="00031128">
        <w:trPr>
          <w:trHeight w:val="213"/>
        </w:trPr>
        <w:tc>
          <w:tcPr>
            <w:tcW w:w="527" w:type="dxa"/>
            <w:vMerge/>
            <w:tcBorders>
              <w:left w:val="single" w:sz="8" w:space="0" w:color="5B9BD5"/>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1190" w:type="dxa"/>
            <w:vMerge/>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626" w:type="dxa"/>
            <w:vMerge/>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775" w:type="dxa"/>
            <w:vMerge/>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852" w:type="dxa"/>
            <w:vMerge w:val="restart"/>
            <w:tcBorders>
              <w:right w:val="single" w:sz="8" w:space="0" w:color="5B9BD5"/>
            </w:tcBorders>
            <w:shd w:val="clear" w:color="auto" w:fill="auto"/>
            <w:vAlign w:val="bottom"/>
          </w:tcPr>
          <w:p w:rsidR="00E613D2" w:rsidRPr="00011C82" w:rsidRDefault="00E613D2" w:rsidP="00011C82">
            <w:pPr>
              <w:ind w:right="70"/>
              <w:jc w:val="right"/>
              <w:rPr>
                <w:rFonts w:ascii="Bookman Old Style" w:eastAsia="Arial" w:hAnsi="Bookman Old Style"/>
                <w:b/>
                <w:sz w:val="16"/>
                <w:szCs w:val="16"/>
              </w:rPr>
            </w:pPr>
            <w:r w:rsidRPr="00011C82">
              <w:rPr>
                <w:rFonts w:ascii="Bookman Old Style" w:eastAsia="Arial" w:hAnsi="Bookman Old Style"/>
                <w:b/>
                <w:sz w:val="16"/>
                <w:szCs w:val="16"/>
              </w:rPr>
              <w:t>Tertinggi</w:t>
            </w:r>
          </w:p>
        </w:tc>
        <w:tc>
          <w:tcPr>
            <w:tcW w:w="936" w:type="dxa"/>
            <w:vMerge w:val="restart"/>
            <w:tcBorders>
              <w:right w:val="single" w:sz="8" w:space="0" w:color="5B9BD5"/>
            </w:tcBorders>
            <w:shd w:val="clear" w:color="auto" w:fill="auto"/>
            <w:vAlign w:val="bottom"/>
          </w:tcPr>
          <w:p w:rsidR="00E613D2" w:rsidRPr="00011C82" w:rsidRDefault="00E613D2" w:rsidP="00011C82">
            <w:pPr>
              <w:ind w:right="150"/>
              <w:jc w:val="right"/>
              <w:rPr>
                <w:rFonts w:ascii="Bookman Old Style" w:eastAsia="Arial" w:hAnsi="Bookman Old Style"/>
                <w:b/>
                <w:sz w:val="16"/>
                <w:szCs w:val="16"/>
              </w:rPr>
            </w:pPr>
            <w:r w:rsidRPr="00011C82">
              <w:rPr>
                <w:rFonts w:ascii="Bookman Old Style" w:eastAsia="Arial" w:hAnsi="Bookman Old Style"/>
                <w:b/>
                <w:sz w:val="16"/>
                <w:szCs w:val="16"/>
              </w:rPr>
              <w:t>Terendah</w:t>
            </w:r>
          </w:p>
        </w:tc>
        <w:tc>
          <w:tcPr>
            <w:tcW w:w="920" w:type="dxa"/>
            <w:vMerge w:val="restart"/>
            <w:tcBorders>
              <w:right w:val="single" w:sz="8" w:space="0" w:color="5B9BD5"/>
            </w:tcBorders>
            <w:shd w:val="clear" w:color="auto" w:fill="auto"/>
            <w:vAlign w:val="bottom"/>
          </w:tcPr>
          <w:p w:rsidR="00E613D2" w:rsidRPr="00011C82" w:rsidRDefault="00E613D2" w:rsidP="00011C82">
            <w:pPr>
              <w:ind w:right="530"/>
              <w:jc w:val="right"/>
              <w:rPr>
                <w:rFonts w:ascii="Bookman Old Style" w:eastAsia="Arial" w:hAnsi="Bookman Old Style"/>
                <w:b/>
                <w:sz w:val="16"/>
                <w:szCs w:val="16"/>
              </w:rPr>
            </w:pPr>
            <w:r w:rsidRPr="00011C82">
              <w:rPr>
                <w:rFonts w:ascii="Bookman Old Style" w:eastAsia="Arial" w:hAnsi="Bookman Old Style"/>
                <w:b/>
                <w:sz w:val="16"/>
                <w:szCs w:val="16"/>
              </w:rPr>
              <w:t>(STDEV)</w:t>
            </w:r>
          </w:p>
        </w:tc>
        <w:tc>
          <w:tcPr>
            <w:tcW w:w="933" w:type="dxa"/>
            <w:vMerge w:val="restart"/>
            <w:tcBorders>
              <w:right w:val="single" w:sz="8" w:space="0" w:color="5B9BD5"/>
            </w:tcBorders>
            <w:shd w:val="clear" w:color="auto" w:fill="auto"/>
            <w:vAlign w:val="bottom"/>
          </w:tcPr>
          <w:p w:rsidR="00E613D2" w:rsidRPr="00011C82" w:rsidRDefault="00E613D2" w:rsidP="00011C82">
            <w:pPr>
              <w:ind w:right="20"/>
              <w:jc w:val="center"/>
              <w:rPr>
                <w:rFonts w:ascii="Bookman Old Style" w:eastAsia="Arial" w:hAnsi="Bookman Old Style"/>
                <w:b/>
                <w:w w:val="99"/>
                <w:sz w:val="16"/>
                <w:szCs w:val="16"/>
              </w:rPr>
            </w:pPr>
            <w:r w:rsidRPr="00011C82">
              <w:rPr>
                <w:rFonts w:ascii="Bookman Old Style" w:eastAsia="Arial" w:hAnsi="Bookman Old Style"/>
                <w:b/>
                <w:w w:val="99"/>
                <w:sz w:val="16"/>
                <w:szCs w:val="16"/>
              </w:rPr>
              <w:t>Variance (CV)</w:t>
            </w:r>
          </w:p>
        </w:tc>
        <w:tc>
          <w:tcPr>
            <w:tcW w:w="1113" w:type="dxa"/>
            <w:gridSpan w:val="2"/>
            <w:shd w:val="clear" w:color="auto" w:fill="auto"/>
            <w:vAlign w:val="bottom"/>
          </w:tcPr>
          <w:p w:rsidR="00E613D2" w:rsidRPr="00011C82" w:rsidRDefault="00E613D2" w:rsidP="00011C82">
            <w:pPr>
              <w:rPr>
                <w:rFonts w:ascii="Bookman Old Style" w:hAnsi="Bookman Old Style"/>
                <w:sz w:val="16"/>
                <w:szCs w:val="16"/>
              </w:rPr>
            </w:pPr>
          </w:p>
        </w:tc>
        <w:tc>
          <w:tcPr>
            <w:tcW w:w="30" w:type="dxa"/>
            <w:vMerge/>
            <w:tcBorders>
              <w:right w:val="single" w:sz="8" w:space="0" w:color="FF3399"/>
            </w:tcBorders>
            <w:shd w:val="clear" w:color="auto" w:fill="auto"/>
            <w:vAlign w:val="bottom"/>
          </w:tcPr>
          <w:p w:rsidR="00E613D2" w:rsidRPr="00011C82" w:rsidRDefault="00E613D2" w:rsidP="00011C82">
            <w:pPr>
              <w:rPr>
                <w:rFonts w:ascii="Bookman Old Style" w:hAnsi="Bookman Old Style"/>
                <w:sz w:val="16"/>
                <w:szCs w:val="16"/>
              </w:rPr>
            </w:pPr>
          </w:p>
        </w:tc>
      </w:tr>
      <w:tr w:rsidR="00E613D2" w:rsidRPr="00011C82" w:rsidTr="00031128">
        <w:trPr>
          <w:trHeight w:val="137"/>
        </w:trPr>
        <w:tc>
          <w:tcPr>
            <w:tcW w:w="527" w:type="dxa"/>
            <w:tcBorders>
              <w:left w:val="single" w:sz="8" w:space="0" w:color="5B9BD5"/>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1190" w:type="dxa"/>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626" w:type="dxa"/>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775" w:type="dxa"/>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852" w:type="dxa"/>
            <w:vMerge/>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936" w:type="dxa"/>
            <w:vMerge/>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920" w:type="dxa"/>
            <w:vMerge/>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933" w:type="dxa"/>
            <w:vMerge/>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1113" w:type="dxa"/>
            <w:gridSpan w:val="2"/>
            <w:shd w:val="clear" w:color="auto" w:fill="auto"/>
            <w:vAlign w:val="bottom"/>
          </w:tcPr>
          <w:p w:rsidR="00E613D2" w:rsidRPr="00011C82" w:rsidRDefault="00E613D2" w:rsidP="00011C82">
            <w:pPr>
              <w:rPr>
                <w:rFonts w:ascii="Bookman Old Style" w:hAnsi="Bookman Old Style"/>
                <w:sz w:val="16"/>
                <w:szCs w:val="16"/>
              </w:rPr>
            </w:pPr>
          </w:p>
        </w:tc>
        <w:tc>
          <w:tcPr>
            <w:tcW w:w="30" w:type="dxa"/>
            <w:tcBorders>
              <w:right w:val="single" w:sz="8" w:space="0" w:color="FF3399"/>
            </w:tcBorders>
            <w:shd w:val="clear" w:color="auto" w:fill="auto"/>
            <w:vAlign w:val="bottom"/>
          </w:tcPr>
          <w:p w:rsidR="00E613D2" w:rsidRPr="00011C82" w:rsidRDefault="00E613D2" w:rsidP="00011C82">
            <w:pPr>
              <w:rPr>
                <w:rFonts w:ascii="Bookman Old Style" w:hAnsi="Bookman Old Style"/>
                <w:sz w:val="16"/>
                <w:szCs w:val="16"/>
              </w:rPr>
            </w:pPr>
          </w:p>
        </w:tc>
      </w:tr>
      <w:tr w:rsidR="00E613D2" w:rsidRPr="00011C82" w:rsidTr="00031128">
        <w:trPr>
          <w:trHeight w:val="21"/>
        </w:trPr>
        <w:tc>
          <w:tcPr>
            <w:tcW w:w="527" w:type="dxa"/>
            <w:tcBorders>
              <w:left w:val="single" w:sz="8" w:space="0" w:color="5B9BD5"/>
              <w:bottom w:val="single" w:sz="8" w:space="0" w:color="5B9BD5"/>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1190" w:type="dxa"/>
            <w:tcBorders>
              <w:bottom w:val="single" w:sz="8" w:space="0" w:color="5B9BD5"/>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626" w:type="dxa"/>
            <w:tcBorders>
              <w:bottom w:val="single" w:sz="8" w:space="0" w:color="5B9BD5"/>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775" w:type="dxa"/>
            <w:tcBorders>
              <w:bottom w:val="single" w:sz="8" w:space="0" w:color="5B9BD5"/>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852" w:type="dxa"/>
            <w:tcBorders>
              <w:bottom w:val="single" w:sz="8" w:space="0" w:color="5B9BD5"/>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936" w:type="dxa"/>
            <w:tcBorders>
              <w:bottom w:val="single" w:sz="8" w:space="0" w:color="5B9BD5"/>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920" w:type="dxa"/>
            <w:tcBorders>
              <w:bottom w:val="single" w:sz="8" w:space="0" w:color="5B9BD5"/>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933" w:type="dxa"/>
            <w:tcBorders>
              <w:bottom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30" w:type="dxa"/>
            <w:tcBorders>
              <w:bottom w:val="single" w:sz="8" w:space="0" w:color="5B9BD5"/>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1083" w:type="dxa"/>
            <w:tcBorders>
              <w:bottom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30" w:type="dxa"/>
            <w:tcBorders>
              <w:bottom w:val="single" w:sz="8" w:space="0" w:color="5B9BD5"/>
              <w:right w:val="single" w:sz="8" w:space="0" w:color="FF3399"/>
            </w:tcBorders>
            <w:shd w:val="clear" w:color="auto" w:fill="auto"/>
            <w:vAlign w:val="bottom"/>
          </w:tcPr>
          <w:p w:rsidR="00E613D2" w:rsidRPr="00011C82" w:rsidRDefault="00E613D2" w:rsidP="00011C82">
            <w:pPr>
              <w:rPr>
                <w:rFonts w:ascii="Bookman Old Style" w:hAnsi="Bookman Old Style"/>
                <w:sz w:val="16"/>
                <w:szCs w:val="16"/>
              </w:rPr>
            </w:pPr>
          </w:p>
        </w:tc>
      </w:tr>
      <w:tr w:rsidR="00E613D2" w:rsidRPr="00011C82" w:rsidTr="00031128">
        <w:trPr>
          <w:trHeight w:val="212"/>
        </w:trPr>
        <w:tc>
          <w:tcPr>
            <w:tcW w:w="527" w:type="dxa"/>
            <w:vMerge w:val="restart"/>
            <w:tcBorders>
              <w:left w:val="single" w:sz="8" w:space="0" w:color="5B9BD5"/>
              <w:bottom w:val="single" w:sz="8" w:space="0" w:color="5B9BD5"/>
              <w:right w:val="single" w:sz="8" w:space="0" w:color="5B9BD5"/>
            </w:tcBorders>
            <w:shd w:val="clear" w:color="auto" w:fill="5B9BD5"/>
            <w:vAlign w:val="bottom"/>
          </w:tcPr>
          <w:p w:rsidR="00E613D2" w:rsidRPr="00011C82" w:rsidRDefault="00E613D2" w:rsidP="00011C82">
            <w:pPr>
              <w:jc w:val="center"/>
              <w:rPr>
                <w:rFonts w:ascii="Bookman Old Style" w:eastAsia="Arial" w:hAnsi="Bookman Old Style"/>
                <w:b/>
                <w:w w:val="96"/>
                <w:sz w:val="16"/>
                <w:szCs w:val="16"/>
              </w:rPr>
            </w:pPr>
            <w:r w:rsidRPr="00011C82">
              <w:rPr>
                <w:rFonts w:ascii="Bookman Old Style" w:eastAsia="Arial" w:hAnsi="Bookman Old Style"/>
                <w:b/>
                <w:w w:val="96"/>
                <w:sz w:val="16"/>
                <w:szCs w:val="16"/>
              </w:rPr>
              <w:t>1</w:t>
            </w:r>
          </w:p>
        </w:tc>
        <w:tc>
          <w:tcPr>
            <w:tcW w:w="1190" w:type="dxa"/>
            <w:vMerge w:val="restart"/>
            <w:tcBorders>
              <w:bottom w:val="single" w:sz="8" w:space="0" w:color="5B9BD5"/>
              <w:right w:val="single" w:sz="8" w:space="0" w:color="5B9BD5"/>
            </w:tcBorders>
            <w:shd w:val="clear" w:color="auto" w:fill="5B9BD5"/>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Beras</w:t>
            </w:r>
          </w:p>
        </w:tc>
        <w:tc>
          <w:tcPr>
            <w:tcW w:w="626"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775"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852"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936"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920"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933" w:type="dxa"/>
            <w:tcBorders>
              <w:bottom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30"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1083" w:type="dxa"/>
            <w:tcBorders>
              <w:bottom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30"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r>
      <w:tr w:rsidR="00E613D2" w:rsidRPr="00011C82" w:rsidTr="00031128">
        <w:trPr>
          <w:trHeight w:val="43"/>
        </w:trPr>
        <w:tc>
          <w:tcPr>
            <w:tcW w:w="527" w:type="dxa"/>
            <w:vMerge/>
            <w:tcBorders>
              <w:left w:val="single" w:sz="8" w:space="0" w:color="5B9BD5"/>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1190" w:type="dxa"/>
            <w:vMerge/>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626"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775"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852"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936"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920"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933" w:type="dxa"/>
            <w:tcBorders>
              <w:bottom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30"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1083" w:type="dxa"/>
            <w:tcBorders>
              <w:bottom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30"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r>
      <w:tr w:rsidR="00E613D2" w:rsidRPr="00011C82" w:rsidTr="00031128">
        <w:trPr>
          <w:trHeight w:val="265"/>
        </w:trPr>
        <w:tc>
          <w:tcPr>
            <w:tcW w:w="527" w:type="dxa"/>
            <w:tcBorders>
              <w:left w:val="single" w:sz="8" w:space="0" w:color="5B9BD5"/>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1190" w:type="dxa"/>
            <w:tcBorders>
              <w:right w:val="single" w:sz="8" w:space="0" w:color="5B9BD5"/>
            </w:tcBorders>
            <w:shd w:val="clear" w:color="auto" w:fill="auto"/>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a. Beras Premium</w:t>
            </w:r>
          </w:p>
        </w:tc>
        <w:tc>
          <w:tcPr>
            <w:tcW w:w="626" w:type="dxa"/>
            <w:tcBorders>
              <w:right w:val="single" w:sz="8" w:space="0" w:color="5B9BD5"/>
            </w:tcBorders>
            <w:shd w:val="clear" w:color="auto" w:fill="auto"/>
            <w:vAlign w:val="bottom"/>
          </w:tcPr>
          <w:p w:rsidR="00E613D2" w:rsidRPr="00011C82" w:rsidRDefault="0042012A" w:rsidP="00011C82">
            <w:pPr>
              <w:jc w:val="center"/>
              <w:rPr>
                <w:rFonts w:ascii="Bookman Old Style" w:eastAsia="Arial" w:hAnsi="Bookman Old Style"/>
                <w:sz w:val="16"/>
                <w:szCs w:val="16"/>
              </w:rPr>
            </w:pPr>
            <w:r w:rsidRPr="00011C82">
              <w:rPr>
                <w:rFonts w:ascii="Bookman Old Style" w:eastAsia="Arial" w:hAnsi="Bookman Old Style"/>
                <w:sz w:val="16"/>
                <w:szCs w:val="16"/>
              </w:rPr>
              <w:t>K</w:t>
            </w:r>
            <w:r w:rsidR="00E613D2" w:rsidRPr="00011C82">
              <w:rPr>
                <w:rFonts w:ascii="Bookman Old Style" w:eastAsia="Arial" w:hAnsi="Bookman Old Style"/>
                <w:sz w:val="16"/>
                <w:szCs w:val="16"/>
              </w:rPr>
              <w:t>g</w:t>
            </w:r>
          </w:p>
        </w:tc>
        <w:tc>
          <w:tcPr>
            <w:tcW w:w="775"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11.242</w:t>
            </w:r>
          </w:p>
        </w:tc>
        <w:tc>
          <w:tcPr>
            <w:tcW w:w="852"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11.603</w:t>
            </w:r>
          </w:p>
        </w:tc>
        <w:tc>
          <w:tcPr>
            <w:tcW w:w="936"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10.924</w:t>
            </w:r>
          </w:p>
        </w:tc>
        <w:tc>
          <w:tcPr>
            <w:tcW w:w="920"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202,84</w:t>
            </w:r>
          </w:p>
        </w:tc>
        <w:tc>
          <w:tcPr>
            <w:tcW w:w="933" w:type="dxa"/>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1,80</w:t>
            </w:r>
          </w:p>
        </w:tc>
        <w:tc>
          <w:tcPr>
            <w:tcW w:w="30" w:type="dxa"/>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1113" w:type="dxa"/>
            <w:gridSpan w:val="2"/>
            <w:tcBorders>
              <w:right w:val="single" w:sz="8" w:space="0" w:color="5B9BD5"/>
            </w:tcBorders>
            <w:shd w:val="clear" w:color="auto" w:fill="auto"/>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Stabil</w:t>
            </w:r>
          </w:p>
        </w:tc>
      </w:tr>
      <w:tr w:rsidR="00E613D2" w:rsidRPr="00011C82" w:rsidTr="00031128">
        <w:trPr>
          <w:trHeight w:val="277"/>
        </w:trPr>
        <w:tc>
          <w:tcPr>
            <w:tcW w:w="527" w:type="dxa"/>
            <w:tcBorders>
              <w:left w:val="single" w:sz="8" w:space="0" w:color="5B9BD5"/>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1190" w:type="dxa"/>
            <w:tcBorders>
              <w:bottom w:val="single" w:sz="8" w:space="0" w:color="5B9BD5"/>
              <w:right w:val="single" w:sz="8" w:space="0" w:color="5B9BD5"/>
            </w:tcBorders>
            <w:shd w:val="clear" w:color="auto" w:fill="5B9BD5"/>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b. Beras Medium</w:t>
            </w:r>
          </w:p>
        </w:tc>
        <w:tc>
          <w:tcPr>
            <w:tcW w:w="626" w:type="dxa"/>
            <w:tcBorders>
              <w:bottom w:val="single" w:sz="8" w:space="0" w:color="5B9BD5"/>
              <w:right w:val="single" w:sz="8" w:space="0" w:color="5B9BD5"/>
            </w:tcBorders>
            <w:shd w:val="clear" w:color="auto" w:fill="5B9BD5"/>
            <w:vAlign w:val="bottom"/>
          </w:tcPr>
          <w:p w:rsidR="00E613D2" w:rsidRPr="00011C82" w:rsidRDefault="0042012A" w:rsidP="00011C82">
            <w:pPr>
              <w:jc w:val="center"/>
              <w:rPr>
                <w:rFonts w:ascii="Bookman Old Style" w:eastAsia="Arial" w:hAnsi="Bookman Old Style"/>
                <w:sz w:val="16"/>
                <w:szCs w:val="16"/>
              </w:rPr>
            </w:pPr>
            <w:r w:rsidRPr="00011C82">
              <w:rPr>
                <w:rFonts w:ascii="Bookman Old Style" w:eastAsia="Arial" w:hAnsi="Bookman Old Style"/>
                <w:sz w:val="16"/>
                <w:szCs w:val="16"/>
              </w:rPr>
              <w:t>K</w:t>
            </w:r>
            <w:r w:rsidR="00E613D2" w:rsidRPr="00011C82">
              <w:rPr>
                <w:rFonts w:ascii="Bookman Old Style" w:eastAsia="Arial" w:hAnsi="Bookman Old Style"/>
                <w:sz w:val="16"/>
                <w:szCs w:val="16"/>
              </w:rPr>
              <w:t>g</w:t>
            </w:r>
          </w:p>
        </w:tc>
        <w:tc>
          <w:tcPr>
            <w:tcW w:w="775"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9.468</w:t>
            </w:r>
          </w:p>
        </w:tc>
        <w:tc>
          <w:tcPr>
            <w:tcW w:w="852"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10.032</w:t>
            </w:r>
          </w:p>
        </w:tc>
        <w:tc>
          <w:tcPr>
            <w:tcW w:w="936"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9.057</w:t>
            </w:r>
          </w:p>
        </w:tc>
        <w:tc>
          <w:tcPr>
            <w:tcW w:w="920"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275,85</w:t>
            </w:r>
          </w:p>
        </w:tc>
        <w:tc>
          <w:tcPr>
            <w:tcW w:w="933" w:type="dxa"/>
            <w:tcBorders>
              <w:bottom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2,91</w:t>
            </w:r>
          </w:p>
        </w:tc>
        <w:tc>
          <w:tcPr>
            <w:tcW w:w="30"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1113" w:type="dxa"/>
            <w:gridSpan w:val="2"/>
            <w:tcBorders>
              <w:bottom w:val="single" w:sz="8" w:space="0" w:color="5B9BD5"/>
              <w:right w:val="single" w:sz="8" w:space="0" w:color="5B9BD5"/>
            </w:tcBorders>
            <w:shd w:val="clear" w:color="auto" w:fill="5B9BD5"/>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Stabil</w:t>
            </w:r>
          </w:p>
        </w:tc>
      </w:tr>
      <w:tr w:rsidR="00E613D2" w:rsidRPr="00011C82" w:rsidTr="00031128">
        <w:trPr>
          <w:trHeight w:val="265"/>
        </w:trPr>
        <w:tc>
          <w:tcPr>
            <w:tcW w:w="527" w:type="dxa"/>
            <w:tcBorders>
              <w:left w:val="single" w:sz="8" w:space="0" w:color="5B9BD5"/>
              <w:right w:val="single" w:sz="8" w:space="0" w:color="5B9BD5"/>
            </w:tcBorders>
            <w:shd w:val="clear" w:color="auto" w:fill="auto"/>
            <w:vAlign w:val="bottom"/>
          </w:tcPr>
          <w:p w:rsidR="00E613D2" w:rsidRPr="00011C82" w:rsidRDefault="00E613D2" w:rsidP="00011C82">
            <w:pPr>
              <w:jc w:val="center"/>
              <w:rPr>
                <w:rFonts w:ascii="Bookman Old Style" w:eastAsia="Arial" w:hAnsi="Bookman Old Style"/>
                <w:b/>
                <w:w w:val="96"/>
                <w:sz w:val="16"/>
                <w:szCs w:val="16"/>
              </w:rPr>
            </w:pPr>
            <w:r w:rsidRPr="00011C82">
              <w:rPr>
                <w:rFonts w:ascii="Bookman Old Style" w:eastAsia="Arial" w:hAnsi="Bookman Old Style"/>
                <w:b/>
                <w:w w:val="96"/>
                <w:sz w:val="16"/>
                <w:szCs w:val="16"/>
              </w:rPr>
              <w:t>2</w:t>
            </w:r>
          </w:p>
        </w:tc>
        <w:tc>
          <w:tcPr>
            <w:tcW w:w="1190" w:type="dxa"/>
            <w:tcBorders>
              <w:right w:val="single" w:sz="8" w:space="0" w:color="5B9BD5"/>
            </w:tcBorders>
            <w:shd w:val="clear" w:color="auto" w:fill="auto"/>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Bawang Merah</w:t>
            </w:r>
          </w:p>
        </w:tc>
        <w:tc>
          <w:tcPr>
            <w:tcW w:w="626" w:type="dxa"/>
            <w:tcBorders>
              <w:right w:val="single" w:sz="8" w:space="0" w:color="5B9BD5"/>
            </w:tcBorders>
            <w:shd w:val="clear" w:color="auto" w:fill="auto"/>
            <w:vAlign w:val="bottom"/>
          </w:tcPr>
          <w:p w:rsidR="00E613D2" w:rsidRPr="00011C82" w:rsidRDefault="0042012A" w:rsidP="00011C82">
            <w:pPr>
              <w:jc w:val="center"/>
              <w:rPr>
                <w:rFonts w:ascii="Bookman Old Style" w:eastAsia="Arial" w:hAnsi="Bookman Old Style"/>
                <w:sz w:val="16"/>
                <w:szCs w:val="16"/>
              </w:rPr>
            </w:pPr>
            <w:r w:rsidRPr="00011C82">
              <w:rPr>
                <w:rFonts w:ascii="Bookman Old Style" w:eastAsia="Arial" w:hAnsi="Bookman Old Style"/>
                <w:sz w:val="16"/>
                <w:szCs w:val="16"/>
              </w:rPr>
              <w:t>K</w:t>
            </w:r>
            <w:r w:rsidR="00E613D2" w:rsidRPr="00011C82">
              <w:rPr>
                <w:rFonts w:ascii="Bookman Old Style" w:eastAsia="Arial" w:hAnsi="Bookman Old Style"/>
                <w:sz w:val="16"/>
                <w:szCs w:val="16"/>
              </w:rPr>
              <w:t>g</w:t>
            </w:r>
          </w:p>
        </w:tc>
        <w:tc>
          <w:tcPr>
            <w:tcW w:w="775"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36.451</w:t>
            </w:r>
          </w:p>
        </w:tc>
        <w:tc>
          <w:tcPr>
            <w:tcW w:w="852"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47.681</w:t>
            </w:r>
          </w:p>
        </w:tc>
        <w:tc>
          <w:tcPr>
            <w:tcW w:w="936"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30.433</w:t>
            </w:r>
          </w:p>
        </w:tc>
        <w:tc>
          <w:tcPr>
            <w:tcW w:w="920"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6.360,60</w:t>
            </w:r>
          </w:p>
        </w:tc>
        <w:tc>
          <w:tcPr>
            <w:tcW w:w="933" w:type="dxa"/>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17,45</w:t>
            </w:r>
          </w:p>
        </w:tc>
        <w:tc>
          <w:tcPr>
            <w:tcW w:w="30" w:type="dxa"/>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1113" w:type="dxa"/>
            <w:gridSpan w:val="2"/>
            <w:tcBorders>
              <w:right w:val="single" w:sz="8" w:space="0" w:color="5B9BD5"/>
            </w:tcBorders>
            <w:shd w:val="clear" w:color="auto" w:fill="auto"/>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Stabil</w:t>
            </w:r>
          </w:p>
        </w:tc>
      </w:tr>
      <w:tr w:rsidR="00E613D2" w:rsidRPr="00011C82" w:rsidTr="00031128">
        <w:trPr>
          <w:trHeight w:val="277"/>
        </w:trPr>
        <w:tc>
          <w:tcPr>
            <w:tcW w:w="527" w:type="dxa"/>
            <w:tcBorders>
              <w:left w:val="single" w:sz="8" w:space="0" w:color="5B9BD5"/>
              <w:bottom w:val="single" w:sz="8" w:space="0" w:color="5B9BD5"/>
              <w:right w:val="single" w:sz="8" w:space="0" w:color="5B9BD5"/>
            </w:tcBorders>
            <w:shd w:val="clear" w:color="auto" w:fill="5B9BD5"/>
            <w:vAlign w:val="bottom"/>
          </w:tcPr>
          <w:p w:rsidR="00E613D2" w:rsidRPr="00011C82" w:rsidRDefault="00E613D2" w:rsidP="00011C82">
            <w:pPr>
              <w:jc w:val="center"/>
              <w:rPr>
                <w:rFonts w:ascii="Bookman Old Style" w:eastAsia="Arial" w:hAnsi="Bookman Old Style"/>
                <w:b/>
                <w:w w:val="96"/>
                <w:sz w:val="16"/>
                <w:szCs w:val="16"/>
              </w:rPr>
            </w:pPr>
            <w:r w:rsidRPr="00011C82">
              <w:rPr>
                <w:rFonts w:ascii="Bookman Old Style" w:eastAsia="Arial" w:hAnsi="Bookman Old Style"/>
                <w:b/>
                <w:w w:val="96"/>
                <w:sz w:val="16"/>
                <w:szCs w:val="16"/>
              </w:rPr>
              <w:t>3</w:t>
            </w:r>
          </w:p>
        </w:tc>
        <w:tc>
          <w:tcPr>
            <w:tcW w:w="1190" w:type="dxa"/>
            <w:tcBorders>
              <w:bottom w:val="single" w:sz="8" w:space="0" w:color="5B9BD5"/>
              <w:right w:val="single" w:sz="8" w:space="0" w:color="5B9BD5"/>
            </w:tcBorders>
            <w:shd w:val="clear" w:color="auto" w:fill="5B9BD5"/>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Bawang Putih</w:t>
            </w:r>
          </w:p>
        </w:tc>
        <w:tc>
          <w:tcPr>
            <w:tcW w:w="626"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775"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852"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936"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920"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933" w:type="dxa"/>
            <w:tcBorders>
              <w:bottom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30"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1083" w:type="dxa"/>
            <w:tcBorders>
              <w:bottom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30"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r>
      <w:tr w:rsidR="00E613D2" w:rsidRPr="00011C82" w:rsidTr="00031128">
        <w:trPr>
          <w:trHeight w:val="265"/>
        </w:trPr>
        <w:tc>
          <w:tcPr>
            <w:tcW w:w="527" w:type="dxa"/>
            <w:tcBorders>
              <w:left w:val="single" w:sz="8" w:space="0" w:color="5B9BD5"/>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1190" w:type="dxa"/>
            <w:tcBorders>
              <w:right w:val="single" w:sz="8" w:space="0" w:color="5B9BD5"/>
            </w:tcBorders>
            <w:shd w:val="clear" w:color="auto" w:fill="auto"/>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a. Bawang Putih (Bonggol)</w:t>
            </w:r>
          </w:p>
        </w:tc>
        <w:tc>
          <w:tcPr>
            <w:tcW w:w="626" w:type="dxa"/>
            <w:tcBorders>
              <w:right w:val="single" w:sz="8" w:space="0" w:color="5B9BD5"/>
            </w:tcBorders>
            <w:shd w:val="clear" w:color="auto" w:fill="auto"/>
            <w:vAlign w:val="bottom"/>
          </w:tcPr>
          <w:p w:rsidR="00E613D2" w:rsidRPr="00011C82" w:rsidRDefault="00E613D2" w:rsidP="00011C82">
            <w:pPr>
              <w:jc w:val="center"/>
              <w:rPr>
                <w:rFonts w:ascii="Bookman Old Style" w:eastAsia="Arial" w:hAnsi="Bookman Old Style"/>
                <w:sz w:val="16"/>
                <w:szCs w:val="16"/>
              </w:rPr>
            </w:pPr>
            <w:r w:rsidRPr="00011C82">
              <w:rPr>
                <w:rFonts w:ascii="Bookman Old Style" w:eastAsia="Arial" w:hAnsi="Bookman Old Style"/>
                <w:sz w:val="16"/>
                <w:szCs w:val="16"/>
              </w:rPr>
              <w:t>kg</w:t>
            </w:r>
          </w:p>
        </w:tc>
        <w:tc>
          <w:tcPr>
            <w:tcW w:w="775"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28.014</w:t>
            </w:r>
          </w:p>
        </w:tc>
        <w:tc>
          <w:tcPr>
            <w:tcW w:w="852"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41.126</w:t>
            </w:r>
          </w:p>
        </w:tc>
        <w:tc>
          <w:tcPr>
            <w:tcW w:w="936"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22.536</w:t>
            </w:r>
          </w:p>
        </w:tc>
        <w:tc>
          <w:tcPr>
            <w:tcW w:w="920"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6.347,53</w:t>
            </w:r>
          </w:p>
        </w:tc>
        <w:tc>
          <w:tcPr>
            <w:tcW w:w="933" w:type="dxa"/>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22,66</w:t>
            </w:r>
          </w:p>
        </w:tc>
        <w:tc>
          <w:tcPr>
            <w:tcW w:w="30" w:type="dxa"/>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1113" w:type="dxa"/>
            <w:gridSpan w:val="2"/>
            <w:tcBorders>
              <w:right w:val="single" w:sz="8" w:space="0" w:color="5B9BD5"/>
            </w:tcBorders>
            <w:shd w:val="clear" w:color="auto" w:fill="auto"/>
            <w:vAlign w:val="bottom"/>
          </w:tcPr>
          <w:p w:rsidR="00E613D2" w:rsidRPr="00011C82" w:rsidRDefault="00E613D2" w:rsidP="00011C82">
            <w:pPr>
              <w:ind w:left="100"/>
              <w:rPr>
                <w:rFonts w:ascii="Bookman Old Style" w:eastAsia="Arial" w:hAnsi="Bookman Old Style"/>
                <w:b/>
                <w:sz w:val="16"/>
                <w:szCs w:val="16"/>
              </w:rPr>
            </w:pPr>
            <w:r w:rsidRPr="00011C82">
              <w:rPr>
                <w:rFonts w:ascii="Bookman Old Style" w:eastAsia="Arial" w:hAnsi="Bookman Old Style"/>
                <w:b/>
                <w:sz w:val="16"/>
                <w:szCs w:val="16"/>
              </w:rPr>
              <w:t>Fluktuatif</w:t>
            </w:r>
          </w:p>
        </w:tc>
      </w:tr>
      <w:tr w:rsidR="00E613D2" w:rsidRPr="00011C82" w:rsidTr="00031128">
        <w:trPr>
          <w:trHeight w:val="277"/>
        </w:trPr>
        <w:tc>
          <w:tcPr>
            <w:tcW w:w="527" w:type="dxa"/>
            <w:tcBorders>
              <w:left w:val="single" w:sz="8" w:space="0" w:color="5B9BD5"/>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1190" w:type="dxa"/>
            <w:tcBorders>
              <w:bottom w:val="single" w:sz="8" w:space="0" w:color="5B9BD5"/>
              <w:right w:val="single" w:sz="8" w:space="0" w:color="5B9BD5"/>
            </w:tcBorders>
            <w:shd w:val="clear" w:color="auto" w:fill="5B9BD5"/>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b. Bawang Putih Kating</w:t>
            </w:r>
          </w:p>
        </w:tc>
        <w:tc>
          <w:tcPr>
            <w:tcW w:w="626" w:type="dxa"/>
            <w:tcBorders>
              <w:bottom w:val="single" w:sz="8" w:space="0" w:color="5B9BD5"/>
              <w:right w:val="single" w:sz="8" w:space="0" w:color="5B9BD5"/>
            </w:tcBorders>
            <w:shd w:val="clear" w:color="auto" w:fill="5B9BD5"/>
            <w:vAlign w:val="bottom"/>
          </w:tcPr>
          <w:p w:rsidR="00E613D2" w:rsidRPr="00011C82" w:rsidRDefault="00E613D2" w:rsidP="00011C82">
            <w:pPr>
              <w:jc w:val="center"/>
              <w:rPr>
                <w:rFonts w:ascii="Bookman Old Style" w:eastAsia="Arial" w:hAnsi="Bookman Old Style"/>
                <w:sz w:val="16"/>
                <w:szCs w:val="16"/>
              </w:rPr>
            </w:pPr>
            <w:r w:rsidRPr="00011C82">
              <w:rPr>
                <w:rFonts w:ascii="Bookman Old Style" w:eastAsia="Arial" w:hAnsi="Bookman Old Style"/>
                <w:sz w:val="16"/>
                <w:szCs w:val="16"/>
              </w:rPr>
              <w:t>kg</w:t>
            </w:r>
          </w:p>
        </w:tc>
        <w:tc>
          <w:tcPr>
            <w:tcW w:w="775"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30.406</w:t>
            </w:r>
          </w:p>
        </w:tc>
        <w:tc>
          <w:tcPr>
            <w:tcW w:w="852"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40.488</w:t>
            </w:r>
          </w:p>
        </w:tc>
        <w:tc>
          <w:tcPr>
            <w:tcW w:w="936"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25.247</w:t>
            </w:r>
          </w:p>
        </w:tc>
        <w:tc>
          <w:tcPr>
            <w:tcW w:w="920"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4.785,29</w:t>
            </w:r>
          </w:p>
        </w:tc>
        <w:tc>
          <w:tcPr>
            <w:tcW w:w="933" w:type="dxa"/>
            <w:tcBorders>
              <w:bottom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15,74</w:t>
            </w:r>
          </w:p>
        </w:tc>
        <w:tc>
          <w:tcPr>
            <w:tcW w:w="30"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1113" w:type="dxa"/>
            <w:gridSpan w:val="2"/>
            <w:tcBorders>
              <w:bottom w:val="single" w:sz="8" w:space="0" w:color="5B9BD5"/>
              <w:right w:val="single" w:sz="8" w:space="0" w:color="5B9BD5"/>
            </w:tcBorders>
            <w:shd w:val="clear" w:color="auto" w:fill="5B9BD5"/>
            <w:vAlign w:val="bottom"/>
          </w:tcPr>
          <w:p w:rsidR="00E613D2" w:rsidRPr="00011C82" w:rsidRDefault="00E613D2" w:rsidP="00011C82">
            <w:pPr>
              <w:ind w:left="100"/>
              <w:rPr>
                <w:rFonts w:ascii="Bookman Old Style" w:eastAsia="Arial" w:hAnsi="Bookman Old Style"/>
                <w:b/>
                <w:sz w:val="16"/>
                <w:szCs w:val="16"/>
              </w:rPr>
            </w:pPr>
            <w:r w:rsidRPr="00011C82">
              <w:rPr>
                <w:rFonts w:ascii="Bookman Old Style" w:eastAsia="Arial" w:hAnsi="Bookman Old Style"/>
                <w:b/>
                <w:sz w:val="16"/>
                <w:szCs w:val="16"/>
              </w:rPr>
              <w:t>Fluktuatif</w:t>
            </w:r>
          </w:p>
        </w:tc>
      </w:tr>
      <w:tr w:rsidR="00E613D2" w:rsidRPr="00011C82" w:rsidTr="00031128">
        <w:trPr>
          <w:trHeight w:val="265"/>
        </w:trPr>
        <w:tc>
          <w:tcPr>
            <w:tcW w:w="527" w:type="dxa"/>
            <w:tcBorders>
              <w:left w:val="single" w:sz="8" w:space="0" w:color="5B9BD5"/>
              <w:right w:val="single" w:sz="8" w:space="0" w:color="5B9BD5"/>
            </w:tcBorders>
            <w:shd w:val="clear" w:color="auto" w:fill="auto"/>
            <w:vAlign w:val="bottom"/>
          </w:tcPr>
          <w:p w:rsidR="00E613D2" w:rsidRPr="00011C82" w:rsidRDefault="00E613D2" w:rsidP="00011C82">
            <w:pPr>
              <w:jc w:val="center"/>
              <w:rPr>
                <w:rFonts w:ascii="Bookman Old Style" w:eastAsia="Arial" w:hAnsi="Bookman Old Style"/>
                <w:b/>
                <w:w w:val="96"/>
                <w:sz w:val="16"/>
                <w:szCs w:val="16"/>
              </w:rPr>
            </w:pPr>
            <w:r w:rsidRPr="00011C82">
              <w:rPr>
                <w:rFonts w:ascii="Bookman Old Style" w:eastAsia="Arial" w:hAnsi="Bookman Old Style"/>
                <w:b/>
                <w:w w:val="96"/>
                <w:sz w:val="16"/>
                <w:szCs w:val="16"/>
              </w:rPr>
              <w:t>4</w:t>
            </w:r>
          </w:p>
        </w:tc>
        <w:tc>
          <w:tcPr>
            <w:tcW w:w="1190" w:type="dxa"/>
            <w:tcBorders>
              <w:right w:val="single" w:sz="8" w:space="0" w:color="5B9BD5"/>
            </w:tcBorders>
            <w:shd w:val="clear" w:color="auto" w:fill="auto"/>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Cabai Besar</w:t>
            </w:r>
          </w:p>
        </w:tc>
        <w:tc>
          <w:tcPr>
            <w:tcW w:w="626" w:type="dxa"/>
            <w:tcBorders>
              <w:right w:val="single" w:sz="8" w:space="0" w:color="5B9BD5"/>
            </w:tcBorders>
            <w:shd w:val="clear" w:color="auto" w:fill="auto"/>
            <w:vAlign w:val="bottom"/>
          </w:tcPr>
          <w:p w:rsidR="00E613D2" w:rsidRPr="00011C82" w:rsidRDefault="00E613D2" w:rsidP="00011C82">
            <w:pPr>
              <w:jc w:val="center"/>
              <w:rPr>
                <w:rFonts w:ascii="Bookman Old Style" w:eastAsia="Arial" w:hAnsi="Bookman Old Style"/>
                <w:sz w:val="16"/>
                <w:szCs w:val="16"/>
              </w:rPr>
            </w:pPr>
            <w:r w:rsidRPr="00011C82">
              <w:rPr>
                <w:rFonts w:ascii="Bookman Old Style" w:eastAsia="Arial" w:hAnsi="Bookman Old Style"/>
                <w:sz w:val="16"/>
                <w:szCs w:val="16"/>
              </w:rPr>
              <w:t>kg</w:t>
            </w:r>
          </w:p>
        </w:tc>
        <w:tc>
          <w:tcPr>
            <w:tcW w:w="775"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31.675</w:t>
            </w:r>
          </w:p>
        </w:tc>
        <w:tc>
          <w:tcPr>
            <w:tcW w:w="852"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55.538</w:t>
            </w:r>
          </w:p>
        </w:tc>
        <w:tc>
          <w:tcPr>
            <w:tcW w:w="936"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21.652</w:t>
            </w:r>
          </w:p>
        </w:tc>
        <w:tc>
          <w:tcPr>
            <w:tcW w:w="920"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9.146,71</w:t>
            </w:r>
          </w:p>
        </w:tc>
        <w:tc>
          <w:tcPr>
            <w:tcW w:w="933" w:type="dxa"/>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28,88</w:t>
            </w:r>
          </w:p>
        </w:tc>
        <w:tc>
          <w:tcPr>
            <w:tcW w:w="30" w:type="dxa"/>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1113" w:type="dxa"/>
            <w:gridSpan w:val="2"/>
            <w:tcBorders>
              <w:right w:val="single" w:sz="8" w:space="0" w:color="5B9BD5"/>
            </w:tcBorders>
            <w:shd w:val="clear" w:color="auto" w:fill="auto"/>
            <w:vAlign w:val="bottom"/>
          </w:tcPr>
          <w:p w:rsidR="00E613D2" w:rsidRPr="00011C82" w:rsidRDefault="00E613D2" w:rsidP="00011C82">
            <w:pPr>
              <w:ind w:left="100"/>
              <w:rPr>
                <w:rFonts w:ascii="Bookman Old Style" w:eastAsia="Arial" w:hAnsi="Bookman Old Style"/>
                <w:b/>
                <w:sz w:val="16"/>
                <w:szCs w:val="16"/>
              </w:rPr>
            </w:pPr>
            <w:r w:rsidRPr="00011C82">
              <w:rPr>
                <w:rFonts w:ascii="Bookman Old Style" w:eastAsia="Arial" w:hAnsi="Bookman Old Style"/>
                <w:b/>
                <w:sz w:val="16"/>
                <w:szCs w:val="16"/>
              </w:rPr>
              <w:t>Fluktuatif</w:t>
            </w:r>
          </w:p>
        </w:tc>
      </w:tr>
      <w:tr w:rsidR="00E613D2" w:rsidRPr="00011C82" w:rsidTr="00031128">
        <w:trPr>
          <w:trHeight w:val="277"/>
        </w:trPr>
        <w:tc>
          <w:tcPr>
            <w:tcW w:w="527" w:type="dxa"/>
            <w:tcBorders>
              <w:left w:val="single" w:sz="8" w:space="0" w:color="5B9BD5"/>
              <w:bottom w:val="single" w:sz="8" w:space="0" w:color="5B9BD5"/>
              <w:right w:val="single" w:sz="8" w:space="0" w:color="5B9BD5"/>
            </w:tcBorders>
            <w:shd w:val="clear" w:color="auto" w:fill="5B9BD5"/>
            <w:vAlign w:val="bottom"/>
          </w:tcPr>
          <w:p w:rsidR="00E613D2" w:rsidRPr="00011C82" w:rsidRDefault="00E613D2" w:rsidP="00011C82">
            <w:pPr>
              <w:jc w:val="center"/>
              <w:rPr>
                <w:rFonts w:ascii="Bookman Old Style" w:eastAsia="Arial" w:hAnsi="Bookman Old Style"/>
                <w:b/>
                <w:w w:val="96"/>
                <w:sz w:val="16"/>
                <w:szCs w:val="16"/>
              </w:rPr>
            </w:pPr>
            <w:r w:rsidRPr="00011C82">
              <w:rPr>
                <w:rFonts w:ascii="Bookman Old Style" w:eastAsia="Arial" w:hAnsi="Bookman Old Style"/>
                <w:b/>
                <w:w w:val="96"/>
                <w:sz w:val="16"/>
                <w:szCs w:val="16"/>
              </w:rPr>
              <w:t>5</w:t>
            </w:r>
          </w:p>
        </w:tc>
        <w:tc>
          <w:tcPr>
            <w:tcW w:w="1190" w:type="dxa"/>
            <w:tcBorders>
              <w:bottom w:val="single" w:sz="8" w:space="0" w:color="5B9BD5"/>
              <w:right w:val="single" w:sz="8" w:space="0" w:color="5B9BD5"/>
            </w:tcBorders>
            <w:shd w:val="clear" w:color="auto" w:fill="5B9BD5"/>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Cabe Rawit</w:t>
            </w:r>
          </w:p>
        </w:tc>
        <w:tc>
          <w:tcPr>
            <w:tcW w:w="626" w:type="dxa"/>
            <w:tcBorders>
              <w:bottom w:val="single" w:sz="8" w:space="0" w:color="5B9BD5"/>
              <w:right w:val="single" w:sz="8" w:space="0" w:color="5B9BD5"/>
            </w:tcBorders>
            <w:shd w:val="clear" w:color="auto" w:fill="5B9BD5"/>
            <w:vAlign w:val="bottom"/>
          </w:tcPr>
          <w:p w:rsidR="00E613D2" w:rsidRPr="00011C82" w:rsidRDefault="00E613D2" w:rsidP="00011C82">
            <w:pPr>
              <w:jc w:val="center"/>
              <w:rPr>
                <w:rFonts w:ascii="Bookman Old Style" w:eastAsia="Arial" w:hAnsi="Bookman Old Style"/>
                <w:sz w:val="16"/>
                <w:szCs w:val="16"/>
              </w:rPr>
            </w:pPr>
            <w:r w:rsidRPr="00011C82">
              <w:rPr>
                <w:rFonts w:ascii="Bookman Old Style" w:eastAsia="Arial" w:hAnsi="Bookman Old Style"/>
                <w:sz w:val="16"/>
                <w:szCs w:val="16"/>
              </w:rPr>
              <w:t>kg</w:t>
            </w:r>
          </w:p>
        </w:tc>
        <w:tc>
          <w:tcPr>
            <w:tcW w:w="775"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33.503</w:t>
            </w:r>
          </w:p>
        </w:tc>
        <w:tc>
          <w:tcPr>
            <w:tcW w:w="852"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54.565</w:t>
            </w:r>
          </w:p>
        </w:tc>
        <w:tc>
          <w:tcPr>
            <w:tcW w:w="936"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24.851</w:t>
            </w:r>
          </w:p>
        </w:tc>
        <w:tc>
          <w:tcPr>
            <w:tcW w:w="920"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9.420,20</w:t>
            </w:r>
          </w:p>
        </w:tc>
        <w:tc>
          <w:tcPr>
            <w:tcW w:w="933" w:type="dxa"/>
            <w:tcBorders>
              <w:bottom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28,12</w:t>
            </w:r>
          </w:p>
        </w:tc>
        <w:tc>
          <w:tcPr>
            <w:tcW w:w="30"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1113" w:type="dxa"/>
            <w:gridSpan w:val="2"/>
            <w:tcBorders>
              <w:bottom w:val="single" w:sz="8" w:space="0" w:color="5B9BD5"/>
              <w:right w:val="single" w:sz="8" w:space="0" w:color="5B9BD5"/>
            </w:tcBorders>
            <w:shd w:val="clear" w:color="auto" w:fill="5B9BD5"/>
            <w:vAlign w:val="bottom"/>
          </w:tcPr>
          <w:p w:rsidR="00E613D2" w:rsidRPr="00011C82" w:rsidRDefault="00E613D2" w:rsidP="00011C82">
            <w:pPr>
              <w:ind w:left="100"/>
              <w:rPr>
                <w:rFonts w:ascii="Bookman Old Style" w:eastAsia="Arial" w:hAnsi="Bookman Old Style"/>
                <w:b/>
                <w:sz w:val="16"/>
                <w:szCs w:val="16"/>
              </w:rPr>
            </w:pPr>
            <w:r w:rsidRPr="00011C82">
              <w:rPr>
                <w:rFonts w:ascii="Bookman Old Style" w:eastAsia="Arial" w:hAnsi="Bookman Old Style"/>
                <w:b/>
                <w:sz w:val="16"/>
                <w:szCs w:val="16"/>
              </w:rPr>
              <w:t>Fluktuatif</w:t>
            </w:r>
          </w:p>
        </w:tc>
      </w:tr>
      <w:tr w:rsidR="00E613D2" w:rsidRPr="00011C82" w:rsidTr="00031128">
        <w:trPr>
          <w:trHeight w:val="265"/>
        </w:trPr>
        <w:tc>
          <w:tcPr>
            <w:tcW w:w="527" w:type="dxa"/>
            <w:tcBorders>
              <w:left w:val="single" w:sz="8" w:space="0" w:color="5B9BD5"/>
              <w:right w:val="single" w:sz="8" w:space="0" w:color="5B9BD5"/>
            </w:tcBorders>
            <w:shd w:val="clear" w:color="auto" w:fill="auto"/>
            <w:vAlign w:val="bottom"/>
          </w:tcPr>
          <w:p w:rsidR="00E613D2" w:rsidRPr="00011C82" w:rsidRDefault="00E613D2" w:rsidP="00011C82">
            <w:pPr>
              <w:jc w:val="center"/>
              <w:rPr>
                <w:rFonts w:ascii="Bookman Old Style" w:eastAsia="Arial" w:hAnsi="Bookman Old Style"/>
                <w:b/>
                <w:w w:val="96"/>
                <w:sz w:val="16"/>
                <w:szCs w:val="16"/>
              </w:rPr>
            </w:pPr>
            <w:r w:rsidRPr="00011C82">
              <w:rPr>
                <w:rFonts w:ascii="Bookman Old Style" w:eastAsia="Arial" w:hAnsi="Bookman Old Style"/>
                <w:b/>
                <w:w w:val="96"/>
                <w:sz w:val="16"/>
                <w:szCs w:val="16"/>
              </w:rPr>
              <w:t>6</w:t>
            </w:r>
          </w:p>
        </w:tc>
        <w:tc>
          <w:tcPr>
            <w:tcW w:w="1190" w:type="dxa"/>
            <w:tcBorders>
              <w:right w:val="single" w:sz="8" w:space="0" w:color="5B9BD5"/>
            </w:tcBorders>
            <w:shd w:val="clear" w:color="auto" w:fill="auto"/>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Daging Sapi</w:t>
            </w:r>
          </w:p>
        </w:tc>
        <w:tc>
          <w:tcPr>
            <w:tcW w:w="626" w:type="dxa"/>
            <w:tcBorders>
              <w:right w:val="single" w:sz="8" w:space="0" w:color="5B9BD5"/>
            </w:tcBorders>
            <w:shd w:val="clear" w:color="auto" w:fill="auto"/>
            <w:vAlign w:val="bottom"/>
          </w:tcPr>
          <w:p w:rsidR="00E613D2" w:rsidRPr="00011C82" w:rsidRDefault="00E613D2" w:rsidP="00011C82">
            <w:pPr>
              <w:jc w:val="center"/>
              <w:rPr>
                <w:rFonts w:ascii="Bookman Old Style" w:eastAsia="Arial" w:hAnsi="Bookman Old Style"/>
                <w:sz w:val="16"/>
                <w:szCs w:val="16"/>
              </w:rPr>
            </w:pPr>
            <w:r w:rsidRPr="00011C82">
              <w:rPr>
                <w:rFonts w:ascii="Bookman Old Style" w:eastAsia="Arial" w:hAnsi="Bookman Old Style"/>
                <w:sz w:val="16"/>
                <w:szCs w:val="16"/>
              </w:rPr>
              <w:t>kg</w:t>
            </w:r>
          </w:p>
        </w:tc>
        <w:tc>
          <w:tcPr>
            <w:tcW w:w="775"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113.624</w:t>
            </w:r>
          </w:p>
        </w:tc>
        <w:tc>
          <w:tcPr>
            <w:tcW w:w="852"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114.542</w:t>
            </w:r>
          </w:p>
        </w:tc>
        <w:tc>
          <w:tcPr>
            <w:tcW w:w="936"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112.232</w:t>
            </w:r>
          </w:p>
        </w:tc>
        <w:tc>
          <w:tcPr>
            <w:tcW w:w="920"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792,25</w:t>
            </w:r>
          </w:p>
        </w:tc>
        <w:tc>
          <w:tcPr>
            <w:tcW w:w="933" w:type="dxa"/>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0,70</w:t>
            </w:r>
          </w:p>
        </w:tc>
        <w:tc>
          <w:tcPr>
            <w:tcW w:w="30" w:type="dxa"/>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1113" w:type="dxa"/>
            <w:gridSpan w:val="2"/>
            <w:tcBorders>
              <w:right w:val="single" w:sz="8" w:space="0" w:color="5B9BD5"/>
            </w:tcBorders>
            <w:shd w:val="clear" w:color="auto" w:fill="auto"/>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Stabil</w:t>
            </w:r>
          </w:p>
        </w:tc>
      </w:tr>
      <w:tr w:rsidR="00E613D2" w:rsidRPr="00011C82" w:rsidTr="00031128">
        <w:trPr>
          <w:trHeight w:val="277"/>
        </w:trPr>
        <w:tc>
          <w:tcPr>
            <w:tcW w:w="527" w:type="dxa"/>
            <w:tcBorders>
              <w:left w:val="single" w:sz="8" w:space="0" w:color="5B9BD5"/>
              <w:bottom w:val="single" w:sz="8" w:space="0" w:color="5B9BD5"/>
              <w:right w:val="single" w:sz="8" w:space="0" w:color="5B9BD5"/>
            </w:tcBorders>
            <w:shd w:val="clear" w:color="auto" w:fill="5B9BD5"/>
            <w:vAlign w:val="bottom"/>
          </w:tcPr>
          <w:p w:rsidR="00E613D2" w:rsidRPr="00011C82" w:rsidRDefault="00E613D2" w:rsidP="00011C82">
            <w:pPr>
              <w:jc w:val="center"/>
              <w:rPr>
                <w:rFonts w:ascii="Bookman Old Style" w:eastAsia="Arial" w:hAnsi="Bookman Old Style"/>
                <w:b/>
                <w:w w:val="96"/>
                <w:sz w:val="16"/>
                <w:szCs w:val="16"/>
              </w:rPr>
            </w:pPr>
            <w:r w:rsidRPr="00011C82">
              <w:rPr>
                <w:rFonts w:ascii="Bookman Old Style" w:eastAsia="Arial" w:hAnsi="Bookman Old Style"/>
                <w:b/>
                <w:w w:val="96"/>
                <w:sz w:val="16"/>
                <w:szCs w:val="16"/>
              </w:rPr>
              <w:t>7</w:t>
            </w:r>
          </w:p>
        </w:tc>
        <w:tc>
          <w:tcPr>
            <w:tcW w:w="1190" w:type="dxa"/>
            <w:tcBorders>
              <w:bottom w:val="single" w:sz="8" w:space="0" w:color="5B9BD5"/>
              <w:right w:val="single" w:sz="8" w:space="0" w:color="5B9BD5"/>
            </w:tcBorders>
            <w:shd w:val="clear" w:color="auto" w:fill="5B9BD5"/>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Daging Ayam Ras</w:t>
            </w:r>
          </w:p>
        </w:tc>
        <w:tc>
          <w:tcPr>
            <w:tcW w:w="626" w:type="dxa"/>
            <w:tcBorders>
              <w:bottom w:val="single" w:sz="8" w:space="0" w:color="5B9BD5"/>
              <w:right w:val="single" w:sz="8" w:space="0" w:color="5B9BD5"/>
            </w:tcBorders>
            <w:shd w:val="clear" w:color="auto" w:fill="5B9BD5"/>
            <w:vAlign w:val="bottom"/>
          </w:tcPr>
          <w:p w:rsidR="00E613D2" w:rsidRPr="00011C82" w:rsidRDefault="00E613D2" w:rsidP="00011C82">
            <w:pPr>
              <w:jc w:val="center"/>
              <w:rPr>
                <w:rFonts w:ascii="Bookman Old Style" w:eastAsia="Arial" w:hAnsi="Bookman Old Style"/>
                <w:sz w:val="16"/>
                <w:szCs w:val="16"/>
              </w:rPr>
            </w:pPr>
            <w:r w:rsidRPr="00011C82">
              <w:rPr>
                <w:rFonts w:ascii="Bookman Old Style" w:eastAsia="Arial" w:hAnsi="Bookman Old Style"/>
                <w:sz w:val="16"/>
                <w:szCs w:val="16"/>
              </w:rPr>
              <w:t>kg</w:t>
            </w:r>
          </w:p>
        </w:tc>
        <w:tc>
          <w:tcPr>
            <w:tcW w:w="775"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35.508</w:t>
            </w:r>
          </w:p>
        </w:tc>
        <w:tc>
          <w:tcPr>
            <w:tcW w:w="852"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38.362</w:t>
            </w:r>
          </w:p>
        </w:tc>
        <w:tc>
          <w:tcPr>
            <w:tcW w:w="936"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33.114</w:t>
            </w:r>
          </w:p>
        </w:tc>
        <w:tc>
          <w:tcPr>
            <w:tcW w:w="920"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1.649,85</w:t>
            </w:r>
          </w:p>
        </w:tc>
        <w:tc>
          <w:tcPr>
            <w:tcW w:w="933" w:type="dxa"/>
            <w:tcBorders>
              <w:bottom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4,65</w:t>
            </w:r>
          </w:p>
        </w:tc>
        <w:tc>
          <w:tcPr>
            <w:tcW w:w="30"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1113" w:type="dxa"/>
            <w:gridSpan w:val="2"/>
            <w:tcBorders>
              <w:bottom w:val="single" w:sz="8" w:space="0" w:color="5B9BD5"/>
              <w:right w:val="single" w:sz="8" w:space="0" w:color="5B9BD5"/>
            </w:tcBorders>
            <w:shd w:val="clear" w:color="auto" w:fill="5B9BD5"/>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Stabil</w:t>
            </w:r>
          </w:p>
        </w:tc>
      </w:tr>
      <w:tr w:rsidR="00E613D2" w:rsidRPr="00011C82" w:rsidTr="00031128">
        <w:trPr>
          <w:trHeight w:val="265"/>
        </w:trPr>
        <w:tc>
          <w:tcPr>
            <w:tcW w:w="527" w:type="dxa"/>
            <w:tcBorders>
              <w:left w:val="single" w:sz="8" w:space="0" w:color="5B9BD5"/>
              <w:right w:val="single" w:sz="8" w:space="0" w:color="5B9BD5"/>
            </w:tcBorders>
            <w:shd w:val="clear" w:color="auto" w:fill="auto"/>
            <w:vAlign w:val="bottom"/>
          </w:tcPr>
          <w:p w:rsidR="00E613D2" w:rsidRPr="00011C82" w:rsidRDefault="00E613D2" w:rsidP="00011C82">
            <w:pPr>
              <w:jc w:val="center"/>
              <w:rPr>
                <w:rFonts w:ascii="Bookman Old Style" w:eastAsia="Arial" w:hAnsi="Bookman Old Style"/>
                <w:b/>
                <w:w w:val="96"/>
                <w:sz w:val="16"/>
                <w:szCs w:val="16"/>
              </w:rPr>
            </w:pPr>
            <w:r w:rsidRPr="00011C82">
              <w:rPr>
                <w:rFonts w:ascii="Bookman Old Style" w:eastAsia="Arial" w:hAnsi="Bookman Old Style"/>
                <w:b/>
                <w:w w:val="96"/>
                <w:sz w:val="16"/>
                <w:szCs w:val="16"/>
              </w:rPr>
              <w:t>8</w:t>
            </w:r>
          </w:p>
        </w:tc>
        <w:tc>
          <w:tcPr>
            <w:tcW w:w="1190" w:type="dxa"/>
            <w:tcBorders>
              <w:right w:val="single" w:sz="8" w:space="0" w:color="5B9BD5"/>
            </w:tcBorders>
            <w:shd w:val="clear" w:color="auto" w:fill="auto"/>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Telur Ayam Ras</w:t>
            </w:r>
          </w:p>
        </w:tc>
        <w:tc>
          <w:tcPr>
            <w:tcW w:w="626" w:type="dxa"/>
            <w:tcBorders>
              <w:right w:val="single" w:sz="8" w:space="0" w:color="5B9BD5"/>
            </w:tcBorders>
            <w:shd w:val="clear" w:color="auto" w:fill="auto"/>
            <w:vAlign w:val="bottom"/>
          </w:tcPr>
          <w:p w:rsidR="00E613D2" w:rsidRPr="00011C82" w:rsidRDefault="00E613D2" w:rsidP="00011C82">
            <w:pPr>
              <w:jc w:val="center"/>
              <w:rPr>
                <w:rFonts w:ascii="Bookman Old Style" w:eastAsia="Arial" w:hAnsi="Bookman Old Style"/>
                <w:sz w:val="16"/>
                <w:szCs w:val="16"/>
              </w:rPr>
            </w:pPr>
            <w:r w:rsidRPr="00011C82">
              <w:rPr>
                <w:rFonts w:ascii="Bookman Old Style" w:eastAsia="Arial" w:hAnsi="Bookman Old Style"/>
                <w:sz w:val="16"/>
                <w:szCs w:val="16"/>
              </w:rPr>
              <w:t>kg</w:t>
            </w:r>
          </w:p>
        </w:tc>
        <w:tc>
          <w:tcPr>
            <w:tcW w:w="775"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24.432</w:t>
            </w:r>
          </w:p>
        </w:tc>
        <w:tc>
          <w:tcPr>
            <w:tcW w:w="852"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26.878</w:t>
            </w:r>
          </w:p>
        </w:tc>
        <w:tc>
          <w:tcPr>
            <w:tcW w:w="936"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22.578</w:t>
            </w:r>
          </w:p>
        </w:tc>
        <w:tc>
          <w:tcPr>
            <w:tcW w:w="920"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1.173,07</w:t>
            </w:r>
          </w:p>
        </w:tc>
        <w:tc>
          <w:tcPr>
            <w:tcW w:w="933" w:type="dxa"/>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4,80</w:t>
            </w:r>
          </w:p>
        </w:tc>
        <w:tc>
          <w:tcPr>
            <w:tcW w:w="30" w:type="dxa"/>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1113" w:type="dxa"/>
            <w:gridSpan w:val="2"/>
            <w:tcBorders>
              <w:right w:val="single" w:sz="8" w:space="0" w:color="5B9BD5"/>
            </w:tcBorders>
            <w:shd w:val="clear" w:color="auto" w:fill="auto"/>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Stabil</w:t>
            </w:r>
          </w:p>
        </w:tc>
      </w:tr>
      <w:tr w:rsidR="00E613D2" w:rsidRPr="00011C82" w:rsidTr="00031128">
        <w:trPr>
          <w:trHeight w:val="277"/>
        </w:trPr>
        <w:tc>
          <w:tcPr>
            <w:tcW w:w="527" w:type="dxa"/>
            <w:tcBorders>
              <w:left w:val="single" w:sz="8" w:space="0" w:color="5B9BD5"/>
              <w:bottom w:val="single" w:sz="8" w:space="0" w:color="5B9BD5"/>
              <w:right w:val="single" w:sz="8" w:space="0" w:color="5B9BD5"/>
            </w:tcBorders>
            <w:shd w:val="clear" w:color="auto" w:fill="5B9BD5"/>
            <w:vAlign w:val="bottom"/>
          </w:tcPr>
          <w:p w:rsidR="00E613D2" w:rsidRPr="00011C82" w:rsidRDefault="00E613D2" w:rsidP="00011C82">
            <w:pPr>
              <w:jc w:val="center"/>
              <w:rPr>
                <w:rFonts w:ascii="Bookman Old Style" w:eastAsia="Arial" w:hAnsi="Bookman Old Style"/>
                <w:b/>
                <w:w w:val="96"/>
                <w:sz w:val="16"/>
                <w:szCs w:val="16"/>
              </w:rPr>
            </w:pPr>
            <w:r w:rsidRPr="00011C82">
              <w:rPr>
                <w:rFonts w:ascii="Bookman Old Style" w:eastAsia="Arial" w:hAnsi="Bookman Old Style"/>
                <w:b/>
                <w:w w:val="96"/>
                <w:sz w:val="16"/>
                <w:szCs w:val="16"/>
              </w:rPr>
              <w:lastRenderedPageBreak/>
              <w:t>9</w:t>
            </w:r>
          </w:p>
        </w:tc>
        <w:tc>
          <w:tcPr>
            <w:tcW w:w="1190" w:type="dxa"/>
            <w:tcBorders>
              <w:bottom w:val="single" w:sz="8" w:space="0" w:color="5B9BD5"/>
              <w:right w:val="single" w:sz="8" w:space="0" w:color="5B9BD5"/>
            </w:tcBorders>
            <w:shd w:val="clear" w:color="auto" w:fill="5B9BD5"/>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Gula Pasir</w:t>
            </w:r>
          </w:p>
        </w:tc>
        <w:tc>
          <w:tcPr>
            <w:tcW w:w="626" w:type="dxa"/>
            <w:tcBorders>
              <w:bottom w:val="single" w:sz="8" w:space="0" w:color="5B9BD5"/>
              <w:right w:val="single" w:sz="8" w:space="0" w:color="5B9BD5"/>
            </w:tcBorders>
            <w:shd w:val="clear" w:color="auto" w:fill="5B9BD5"/>
            <w:vAlign w:val="bottom"/>
          </w:tcPr>
          <w:p w:rsidR="00E613D2" w:rsidRPr="00011C82" w:rsidRDefault="00E613D2" w:rsidP="00011C82">
            <w:pPr>
              <w:jc w:val="center"/>
              <w:rPr>
                <w:rFonts w:ascii="Bookman Old Style" w:eastAsia="Arial" w:hAnsi="Bookman Old Style"/>
                <w:sz w:val="16"/>
                <w:szCs w:val="16"/>
              </w:rPr>
            </w:pPr>
            <w:r w:rsidRPr="00011C82">
              <w:rPr>
                <w:rFonts w:ascii="Bookman Old Style" w:eastAsia="Arial" w:hAnsi="Bookman Old Style"/>
                <w:sz w:val="16"/>
                <w:szCs w:val="16"/>
              </w:rPr>
              <w:t>kg</w:t>
            </w:r>
          </w:p>
        </w:tc>
        <w:tc>
          <w:tcPr>
            <w:tcW w:w="775"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15.608</w:t>
            </w:r>
          </w:p>
        </w:tc>
        <w:tc>
          <w:tcPr>
            <w:tcW w:w="852"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18.425</w:t>
            </w:r>
          </w:p>
        </w:tc>
        <w:tc>
          <w:tcPr>
            <w:tcW w:w="936"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13.825</w:t>
            </w:r>
          </w:p>
        </w:tc>
        <w:tc>
          <w:tcPr>
            <w:tcW w:w="920" w:type="dxa"/>
            <w:tcBorders>
              <w:bottom w:val="single" w:sz="8" w:space="0" w:color="5B9BD5"/>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1.591,23</w:t>
            </w:r>
          </w:p>
        </w:tc>
        <w:tc>
          <w:tcPr>
            <w:tcW w:w="933" w:type="dxa"/>
            <w:tcBorders>
              <w:bottom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10,19</w:t>
            </w:r>
          </w:p>
        </w:tc>
        <w:tc>
          <w:tcPr>
            <w:tcW w:w="30" w:type="dxa"/>
            <w:tcBorders>
              <w:bottom w:val="single" w:sz="8" w:space="0" w:color="5B9BD5"/>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1113" w:type="dxa"/>
            <w:gridSpan w:val="2"/>
            <w:tcBorders>
              <w:bottom w:val="single" w:sz="8" w:space="0" w:color="5B9BD5"/>
              <w:right w:val="single" w:sz="8" w:space="0" w:color="5B9BD5"/>
            </w:tcBorders>
            <w:shd w:val="clear" w:color="auto" w:fill="5B9BD5"/>
            <w:vAlign w:val="bottom"/>
          </w:tcPr>
          <w:p w:rsidR="00E613D2" w:rsidRPr="00011C82" w:rsidRDefault="00E613D2" w:rsidP="00011C82">
            <w:pPr>
              <w:ind w:left="100"/>
              <w:rPr>
                <w:rFonts w:ascii="Bookman Old Style" w:eastAsia="Arial" w:hAnsi="Bookman Old Style"/>
                <w:b/>
                <w:sz w:val="16"/>
                <w:szCs w:val="16"/>
              </w:rPr>
            </w:pPr>
            <w:r w:rsidRPr="00011C82">
              <w:rPr>
                <w:rFonts w:ascii="Bookman Old Style" w:eastAsia="Arial" w:hAnsi="Bookman Old Style"/>
                <w:b/>
                <w:sz w:val="16"/>
                <w:szCs w:val="16"/>
              </w:rPr>
              <w:t>Fluktuatif</w:t>
            </w:r>
          </w:p>
        </w:tc>
      </w:tr>
      <w:tr w:rsidR="00E613D2" w:rsidRPr="00011C82" w:rsidTr="00031128">
        <w:trPr>
          <w:trHeight w:val="265"/>
        </w:trPr>
        <w:tc>
          <w:tcPr>
            <w:tcW w:w="527" w:type="dxa"/>
            <w:tcBorders>
              <w:left w:val="single" w:sz="8" w:space="0" w:color="5B9BD5"/>
              <w:right w:val="single" w:sz="8" w:space="0" w:color="5B9BD5"/>
            </w:tcBorders>
            <w:shd w:val="clear" w:color="auto" w:fill="auto"/>
            <w:vAlign w:val="bottom"/>
          </w:tcPr>
          <w:p w:rsidR="00E613D2" w:rsidRPr="00011C82" w:rsidRDefault="00E613D2" w:rsidP="00011C82">
            <w:pPr>
              <w:jc w:val="center"/>
              <w:rPr>
                <w:rFonts w:ascii="Bookman Old Style" w:eastAsia="Arial" w:hAnsi="Bookman Old Style"/>
                <w:b/>
                <w:sz w:val="16"/>
                <w:szCs w:val="16"/>
              </w:rPr>
            </w:pPr>
            <w:r w:rsidRPr="00011C82">
              <w:rPr>
                <w:rFonts w:ascii="Bookman Old Style" w:eastAsia="Arial" w:hAnsi="Bookman Old Style"/>
                <w:b/>
                <w:sz w:val="16"/>
                <w:szCs w:val="16"/>
              </w:rPr>
              <w:t>10</w:t>
            </w:r>
          </w:p>
        </w:tc>
        <w:tc>
          <w:tcPr>
            <w:tcW w:w="1190" w:type="dxa"/>
            <w:tcBorders>
              <w:right w:val="single" w:sz="8" w:space="0" w:color="5B9BD5"/>
            </w:tcBorders>
            <w:shd w:val="clear" w:color="auto" w:fill="auto"/>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Minyak Goreng</w:t>
            </w:r>
          </w:p>
        </w:tc>
        <w:tc>
          <w:tcPr>
            <w:tcW w:w="626" w:type="dxa"/>
            <w:tcBorders>
              <w:right w:val="single" w:sz="8" w:space="0" w:color="5B9BD5"/>
            </w:tcBorders>
            <w:shd w:val="clear" w:color="auto" w:fill="auto"/>
            <w:vAlign w:val="bottom"/>
          </w:tcPr>
          <w:p w:rsidR="00E613D2" w:rsidRPr="00011C82" w:rsidRDefault="00E613D2" w:rsidP="00011C82">
            <w:pPr>
              <w:jc w:val="center"/>
              <w:rPr>
                <w:rFonts w:ascii="Bookman Old Style" w:eastAsia="Arial" w:hAnsi="Bookman Old Style"/>
                <w:w w:val="95"/>
                <w:sz w:val="16"/>
                <w:szCs w:val="16"/>
              </w:rPr>
            </w:pPr>
            <w:r w:rsidRPr="00011C82">
              <w:rPr>
                <w:rFonts w:ascii="Bookman Old Style" w:eastAsia="Arial" w:hAnsi="Bookman Old Style"/>
                <w:w w:val="95"/>
                <w:sz w:val="16"/>
                <w:szCs w:val="16"/>
              </w:rPr>
              <w:t>liter</w:t>
            </w:r>
          </w:p>
        </w:tc>
        <w:tc>
          <w:tcPr>
            <w:tcW w:w="775"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12.986</w:t>
            </w:r>
          </w:p>
        </w:tc>
        <w:tc>
          <w:tcPr>
            <w:tcW w:w="852"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13.892</w:t>
            </w:r>
          </w:p>
        </w:tc>
        <w:tc>
          <w:tcPr>
            <w:tcW w:w="936"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12.158</w:t>
            </w:r>
          </w:p>
        </w:tc>
        <w:tc>
          <w:tcPr>
            <w:tcW w:w="920" w:type="dxa"/>
            <w:tcBorders>
              <w:right w:val="single" w:sz="8" w:space="0" w:color="5B9BD5"/>
            </w:tcBorders>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496,96</w:t>
            </w:r>
          </w:p>
        </w:tc>
        <w:tc>
          <w:tcPr>
            <w:tcW w:w="933" w:type="dxa"/>
            <w:shd w:val="clear" w:color="auto" w:fill="auto"/>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3,83</w:t>
            </w:r>
          </w:p>
        </w:tc>
        <w:tc>
          <w:tcPr>
            <w:tcW w:w="30" w:type="dxa"/>
            <w:tcBorders>
              <w:right w:val="single" w:sz="8" w:space="0" w:color="5B9BD5"/>
            </w:tcBorders>
            <w:shd w:val="clear" w:color="auto" w:fill="auto"/>
            <w:vAlign w:val="bottom"/>
          </w:tcPr>
          <w:p w:rsidR="00E613D2" w:rsidRPr="00011C82" w:rsidRDefault="00E613D2" w:rsidP="00011C82">
            <w:pPr>
              <w:rPr>
                <w:rFonts w:ascii="Bookman Old Style" w:hAnsi="Bookman Old Style"/>
                <w:sz w:val="16"/>
                <w:szCs w:val="16"/>
              </w:rPr>
            </w:pPr>
          </w:p>
        </w:tc>
        <w:tc>
          <w:tcPr>
            <w:tcW w:w="1113" w:type="dxa"/>
            <w:gridSpan w:val="2"/>
            <w:tcBorders>
              <w:right w:val="single" w:sz="8" w:space="0" w:color="5B9BD5"/>
            </w:tcBorders>
            <w:shd w:val="clear" w:color="auto" w:fill="auto"/>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Stabil</w:t>
            </w:r>
          </w:p>
        </w:tc>
      </w:tr>
      <w:tr w:rsidR="00E613D2" w:rsidRPr="00011C82" w:rsidTr="00031128">
        <w:trPr>
          <w:trHeight w:val="277"/>
        </w:trPr>
        <w:tc>
          <w:tcPr>
            <w:tcW w:w="527" w:type="dxa"/>
            <w:tcBorders>
              <w:left w:val="single" w:sz="8" w:space="0" w:color="5B9BD5"/>
              <w:right w:val="single" w:sz="8" w:space="0" w:color="5B9BD5"/>
            </w:tcBorders>
            <w:shd w:val="clear" w:color="auto" w:fill="5B9BD5"/>
            <w:vAlign w:val="bottom"/>
          </w:tcPr>
          <w:p w:rsidR="00E613D2" w:rsidRPr="00011C82" w:rsidRDefault="00E613D2" w:rsidP="00011C82">
            <w:pPr>
              <w:jc w:val="center"/>
              <w:rPr>
                <w:rFonts w:ascii="Bookman Old Style" w:eastAsia="Arial" w:hAnsi="Bookman Old Style"/>
                <w:b/>
                <w:w w:val="89"/>
                <w:sz w:val="16"/>
                <w:szCs w:val="16"/>
              </w:rPr>
            </w:pPr>
            <w:r w:rsidRPr="00011C82">
              <w:rPr>
                <w:rFonts w:ascii="Bookman Old Style" w:eastAsia="Arial" w:hAnsi="Bookman Old Style"/>
                <w:b/>
                <w:w w:val="89"/>
                <w:sz w:val="16"/>
                <w:szCs w:val="16"/>
              </w:rPr>
              <w:t>11</w:t>
            </w:r>
          </w:p>
        </w:tc>
        <w:tc>
          <w:tcPr>
            <w:tcW w:w="1190" w:type="dxa"/>
            <w:tcBorders>
              <w:right w:val="single" w:sz="8" w:space="0" w:color="5B9BD5"/>
            </w:tcBorders>
            <w:shd w:val="clear" w:color="auto" w:fill="5B9BD5"/>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Tepung Terigu</w:t>
            </w:r>
          </w:p>
        </w:tc>
        <w:tc>
          <w:tcPr>
            <w:tcW w:w="626" w:type="dxa"/>
            <w:tcBorders>
              <w:right w:val="single" w:sz="8" w:space="0" w:color="5B9BD5"/>
            </w:tcBorders>
            <w:shd w:val="clear" w:color="auto" w:fill="5B9BD5"/>
            <w:vAlign w:val="bottom"/>
          </w:tcPr>
          <w:p w:rsidR="00E613D2" w:rsidRPr="00011C82" w:rsidRDefault="00E613D2" w:rsidP="00011C82">
            <w:pPr>
              <w:jc w:val="center"/>
              <w:rPr>
                <w:rFonts w:ascii="Bookman Old Style" w:eastAsia="Arial" w:hAnsi="Bookman Old Style"/>
                <w:sz w:val="16"/>
                <w:szCs w:val="16"/>
              </w:rPr>
            </w:pPr>
            <w:r w:rsidRPr="00011C82">
              <w:rPr>
                <w:rFonts w:ascii="Bookman Old Style" w:eastAsia="Arial" w:hAnsi="Bookman Old Style"/>
                <w:sz w:val="16"/>
                <w:szCs w:val="16"/>
              </w:rPr>
              <w:t>kg</w:t>
            </w:r>
          </w:p>
        </w:tc>
        <w:tc>
          <w:tcPr>
            <w:tcW w:w="775" w:type="dxa"/>
            <w:tcBorders>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7.748</w:t>
            </w:r>
          </w:p>
        </w:tc>
        <w:tc>
          <w:tcPr>
            <w:tcW w:w="852" w:type="dxa"/>
            <w:tcBorders>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8.214</w:t>
            </w:r>
          </w:p>
        </w:tc>
        <w:tc>
          <w:tcPr>
            <w:tcW w:w="936" w:type="dxa"/>
            <w:tcBorders>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7.501</w:t>
            </w:r>
          </w:p>
        </w:tc>
        <w:tc>
          <w:tcPr>
            <w:tcW w:w="920" w:type="dxa"/>
            <w:tcBorders>
              <w:right w:val="single" w:sz="8" w:space="0" w:color="5B9BD5"/>
            </w:tcBorders>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203,14</w:t>
            </w:r>
          </w:p>
        </w:tc>
        <w:tc>
          <w:tcPr>
            <w:tcW w:w="933" w:type="dxa"/>
            <w:shd w:val="clear" w:color="auto" w:fill="5B9BD5"/>
            <w:vAlign w:val="bottom"/>
          </w:tcPr>
          <w:p w:rsidR="00E613D2" w:rsidRPr="00011C82" w:rsidRDefault="00E613D2" w:rsidP="00011C82">
            <w:pPr>
              <w:jc w:val="right"/>
              <w:rPr>
                <w:rFonts w:ascii="Bookman Old Style" w:eastAsia="Arial" w:hAnsi="Bookman Old Style"/>
                <w:sz w:val="16"/>
                <w:szCs w:val="16"/>
              </w:rPr>
            </w:pPr>
            <w:r w:rsidRPr="00011C82">
              <w:rPr>
                <w:rFonts w:ascii="Bookman Old Style" w:eastAsia="Arial" w:hAnsi="Bookman Old Style"/>
                <w:sz w:val="16"/>
                <w:szCs w:val="16"/>
              </w:rPr>
              <w:t>2,62</w:t>
            </w:r>
          </w:p>
        </w:tc>
        <w:tc>
          <w:tcPr>
            <w:tcW w:w="30" w:type="dxa"/>
            <w:tcBorders>
              <w:right w:val="single" w:sz="8" w:space="0" w:color="5B9BD5"/>
            </w:tcBorders>
            <w:shd w:val="clear" w:color="auto" w:fill="5B9BD5"/>
            <w:vAlign w:val="bottom"/>
          </w:tcPr>
          <w:p w:rsidR="00E613D2" w:rsidRPr="00011C82" w:rsidRDefault="00E613D2" w:rsidP="00011C82">
            <w:pPr>
              <w:rPr>
                <w:rFonts w:ascii="Bookman Old Style" w:hAnsi="Bookman Old Style"/>
                <w:sz w:val="16"/>
                <w:szCs w:val="16"/>
              </w:rPr>
            </w:pPr>
          </w:p>
        </w:tc>
        <w:tc>
          <w:tcPr>
            <w:tcW w:w="1113" w:type="dxa"/>
            <w:gridSpan w:val="2"/>
            <w:tcBorders>
              <w:right w:val="single" w:sz="8" w:space="0" w:color="5B9BD5"/>
            </w:tcBorders>
            <w:shd w:val="clear" w:color="auto" w:fill="5B9BD5"/>
            <w:vAlign w:val="bottom"/>
          </w:tcPr>
          <w:p w:rsidR="00E613D2" w:rsidRPr="00011C82" w:rsidRDefault="00E613D2" w:rsidP="00011C82">
            <w:pPr>
              <w:ind w:left="100"/>
              <w:rPr>
                <w:rFonts w:ascii="Bookman Old Style" w:eastAsia="Arial" w:hAnsi="Bookman Old Style"/>
                <w:sz w:val="16"/>
                <w:szCs w:val="16"/>
              </w:rPr>
            </w:pPr>
            <w:r w:rsidRPr="00011C82">
              <w:rPr>
                <w:rFonts w:ascii="Bookman Old Style" w:eastAsia="Arial" w:hAnsi="Bookman Old Style"/>
                <w:sz w:val="16"/>
                <w:szCs w:val="16"/>
              </w:rPr>
              <w:t>Stabil</w:t>
            </w:r>
          </w:p>
        </w:tc>
      </w:tr>
    </w:tbl>
    <w:p w:rsidR="00E613D2" w:rsidRPr="00011C82" w:rsidRDefault="00E613D2" w:rsidP="00011C82">
      <w:pPr>
        <w:pStyle w:val="ListParagraph"/>
        <w:numPr>
          <w:ilvl w:val="0"/>
          <w:numId w:val="25"/>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 xml:space="preserve">untuk kondisi inflasi kita di bawah 5 % artinya stabil  ada 7 komoditas yang stabil ada 4 komoditas yang mengalami fluktuatif. </w:t>
      </w:r>
    </w:p>
    <w:p w:rsidR="00D40ED3" w:rsidRPr="00011C82" w:rsidRDefault="00777F58" w:rsidP="00011C82">
      <w:pPr>
        <w:pStyle w:val="ListParagraph"/>
        <w:numPr>
          <w:ilvl w:val="0"/>
          <w:numId w:val="25"/>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Dinas Ketahanan P</w:t>
      </w:r>
      <w:r w:rsidR="00D40ED3" w:rsidRPr="00011C82">
        <w:rPr>
          <w:rFonts w:ascii="Bookman Old Style" w:hAnsi="Bookman Old Style"/>
          <w:noProof/>
          <w:color w:val="000000"/>
          <w:sz w:val="22"/>
          <w:szCs w:val="22"/>
          <w:lang w:val="en-US"/>
        </w:rPr>
        <w:t xml:space="preserve">angan </w:t>
      </w:r>
      <w:r w:rsidRPr="00011C82">
        <w:rPr>
          <w:rFonts w:ascii="Bookman Old Style" w:hAnsi="Bookman Old Style"/>
          <w:noProof/>
          <w:color w:val="000000"/>
          <w:sz w:val="22"/>
          <w:szCs w:val="22"/>
          <w:lang w:val="en-US"/>
        </w:rPr>
        <w:t>menggelar Pangan M</w:t>
      </w:r>
      <w:r w:rsidR="00D40ED3" w:rsidRPr="00011C82">
        <w:rPr>
          <w:rFonts w:ascii="Bookman Old Style" w:hAnsi="Bookman Old Style"/>
          <w:noProof/>
          <w:color w:val="000000"/>
          <w:sz w:val="22"/>
          <w:szCs w:val="22"/>
          <w:lang w:val="en-US"/>
        </w:rPr>
        <w:t xml:space="preserve">urah </w:t>
      </w:r>
      <w:r w:rsidR="00DC382A" w:rsidRPr="00011C82">
        <w:rPr>
          <w:rFonts w:ascii="Bookman Old Style" w:hAnsi="Bookman Old Style"/>
          <w:noProof/>
          <w:color w:val="000000"/>
          <w:sz w:val="22"/>
          <w:szCs w:val="22"/>
          <w:lang w:val="en-US"/>
        </w:rPr>
        <w:t xml:space="preserve">yaitu </w:t>
      </w:r>
      <w:r w:rsidR="003069FC" w:rsidRPr="00011C82">
        <w:rPr>
          <w:rFonts w:ascii="Bookman Old Style" w:hAnsi="Bookman Old Style"/>
          <w:noProof/>
          <w:color w:val="000000"/>
          <w:sz w:val="22"/>
          <w:szCs w:val="22"/>
          <w:lang w:val="id-ID"/>
        </w:rPr>
        <w:t>Operasi Pasar Cabai Rawit Merah</w:t>
      </w:r>
      <w:r w:rsidR="00DC382A" w:rsidRPr="00011C82">
        <w:rPr>
          <w:rFonts w:ascii="Bookman Old Style" w:hAnsi="Bookman Old Style"/>
          <w:noProof/>
          <w:color w:val="000000"/>
          <w:sz w:val="22"/>
          <w:szCs w:val="22"/>
          <w:lang w:val="en-US"/>
        </w:rPr>
        <w:t xml:space="preserve"> yang</w:t>
      </w:r>
      <w:r w:rsidR="003069FC" w:rsidRPr="00011C82">
        <w:rPr>
          <w:rFonts w:ascii="Bookman Old Style" w:hAnsi="Bookman Old Style"/>
          <w:noProof/>
          <w:color w:val="000000"/>
          <w:sz w:val="22"/>
          <w:szCs w:val="22"/>
          <w:lang w:val="id-ID"/>
        </w:rPr>
        <w:t xml:space="preserve"> </w:t>
      </w:r>
      <w:r w:rsidR="00D40ED3" w:rsidRPr="00011C82">
        <w:rPr>
          <w:rFonts w:ascii="Bookman Old Style" w:hAnsi="Bookman Old Style"/>
          <w:noProof/>
          <w:color w:val="000000"/>
          <w:sz w:val="22"/>
          <w:szCs w:val="22"/>
          <w:lang w:val="en-US"/>
        </w:rPr>
        <w:t>bekerjasama dengan Badan Ketahanan P</w:t>
      </w:r>
      <w:r w:rsidR="00DC382A" w:rsidRPr="00011C82">
        <w:rPr>
          <w:rFonts w:ascii="Bookman Old Style" w:hAnsi="Bookman Old Style"/>
          <w:noProof/>
          <w:color w:val="000000"/>
          <w:sz w:val="22"/>
          <w:szCs w:val="22"/>
          <w:lang w:val="en-US"/>
        </w:rPr>
        <w:t>angan Kementerian Pertanian</w:t>
      </w:r>
      <w:r w:rsidR="00EC1D8F" w:rsidRPr="00011C82">
        <w:rPr>
          <w:rFonts w:ascii="Bookman Old Style" w:hAnsi="Bookman Old Style"/>
          <w:noProof/>
          <w:color w:val="000000"/>
          <w:sz w:val="22"/>
          <w:szCs w:val="22"/>
          <w:lang w:val="en-US"/>
        </w:rPr>
        <w:t xml:space="preserve"> dan Toko Tani Indonesia (TTI)</w:t>
      </w:r>
      <w:r w:rsidR="00DC382A" w:rsidRPr="00011C82">
        <w:rPr>
          <w:rFonts w:ascii="Bookman Old Style" w:hAnsi="Bookman Old Style"/>
          <w:noProof/>
          <w:color w:val="000000"/>
          <w:sz w:val="22"/>
          <w:szCs w:val="22"/>
          <w:lang w:val="en-US"/>
        </w:rPr>
        <w:t>. Dengan jadwal sebagai berikut :</w:t>
      </w:r>
    </w:p>
    <w:tbl>
      <w:tblPr>
        <w:tblW w:w="6005" w:type="dxa"/>
        <w:tblInd w:w="2987" w:type="dxa"/>
        <w:tblLayout w:type="fixed"/>
        <w:tblCellMar>
          <w:left w:w="0" w:type="dxa"/>
          <w:right w:w="0" w:type="dxa"/>
        </w:tblCellMar>
        <w:tblLook w:val="0000" w:firstRow="0" w:lastRow="0" w:firstColumn="0" w:lastColumn="0" w:noHBand="0" w:noVBand="0"/>
      </w:tblPr>
      <w:tblGrid>
        <w:gridCol w:w="685"/>
        <w:gridCol w:w="2918"/>
        <w:gridCol w:w="2402"/>
      </w:tblGrid>
      <w:tr w:rsidR="00DC382A" w:rsidRPr="00011C82" w:rsidTr="00031128">
        <w:trPr>
          <w:trHeight w:val="120"/>
        </w:trPr>
        <w:tc>
          <w:tcPr>
            <w:tcW w:w="685" w:type="dxa"/>
            <w:tcBorders>
              <w:top w:val="single" w:sz="8" w:space="0" w:color="auto"/>
              <w:left w:val="single" w:sz="8" w:space="0" w:color="auto"/>
              <w:right w:val="single" w:sz="8" w:space="0" w:color="auto"/>
            </w:tcBorders>
            <w:shd w:val="clear" w:color="auto" w:fill="auto"/>
            <w:vAlign w:val="bottom"/>
          </w:tcPr>
          <w:p w:rsidR="00DC382A" w:rsidRPr="00011C82" w:rsidRDefault="00DC382A" w:rsidP="00011C82">
            <w:pPr>
              <w:jc w:val="center"/>
              <w:rPr>
                <w:rFonts w:ascii="Bookman Old Style" w:eastAsia="Arial" w:hAnsi="Bookman Old Style"/>
                <w:b/>
                <w:w w:val="99"/>
                <w:sz w:val="18"/>
                <w:szCs w:val="18"/>
              </w:rPr>
            </w:pPr>
            <w:r w:rsidRPr="00011C82">
              <w:rPr>
                <w:rFonts w:ascii="Bookman Old Style" w:eastAsia="Arial" w:hAnsi="Bookman Old Style"/>
                <w:b/>
                <w:w w:val="99"/>
                <w:sz w:val="18"/>
                <w:szCs w:val="18"/>
              </w:rPr>
              <w:t>No</w:t>
            </w:r>
          </w:p>
        </w:tc>
        <w:tc>
          <w:tcPr>
            <w:tcW w:w="2918" w:type="dxa"/>
            <w:tcBorders>
              <w:top w:val="single" w:sz="8" w:space="0" w:color="auto"/>
              <w:right w:val="single" w:sz="8" w:space="0" w:color="auto"/>
            </w:tcBorders>
            <w:shd w:val="clear" w:color="auto" w:fill="auto"/>
            <w:vAlign w:val="bottom"/>
          </w:tcPr>
          <w:p w:rsidR="00DC382A" w:rsidRPr="00011C82" w:rsidRDefault="00DC382A" w:rsidP="00011C82">
            <w:pPr>
              <w:rPr>
                <w:rFonts w:ascii="Bookman Old Style" w:eastAsia="Arial" w:hAnsi="Bookman Old Style"/>
                <w:b/>
                <w:sz w:val="18"/>
                <w:szCs w:val="18"/>
              </w:rPr>
            </w:pPr>
            <w:r w:rsidRPr="00011C82">
              <w:rPr>
                <w:rFonts w:ascii="Bookman Old Style" w:eastAsia="Arial" w:hAnsi="Bookman Old Style"/>
                <w:b/>
                <w:sz w:val="18"/>
                <w:szCs w:val="18"/>
              </w:rPr>
              <w:t>Tempat</w:t>
            </w:r>
          </w:p>
        </w:tc>
        <w:tc>
          <w:tcPr>
            <w:tcW w:w="2402" w:type="dxa"/>
            <w:tcBorders>
              <w:top w:val="single" w:sz="8" w:space="0" w:color="auto"/>
              <w:right w:val="single" w:sz="8" w:space="0" w:color="auto"/>
            </w:tcBorders>
            <w:shd w:val="clear" w:color="auto" w:fill="auto"/>
            <w:vAlign w:val="bottom"/>
          </w:tcPr>
          <w:p w:rsidR="00DC382A" w:rsidRPr="00011C82" w:rsidRDefault="00DC382A" w:rsidP="00011C82">
            <w:pPr>
              <w:ind w:left="760"/>
              <w:rPr>
                <w:rFonts w:ascii="Bookman Old Style" w:eastAsia="Arial" w:hAnsi="Bookman Old Style"/>
                <w:b/>
                <w:sz w:val="18"/>
                <w:szCs w:val="18"/>
              </w:rPr>
            </w:pPr>
            <w:r w:rsidRPr="00011C82">
              <w:rPr>
                <w:rFonts w:ascii="Bookman Old Style" w:eastAsia="Arial" w:hAnsi="Bookman Old Style"/>
                <w:b/>
                <w:sz w:val="18"/>
                <w:szCs w:val="18"/>
              </w:rPr>
              <w:t>Hari/Tanggal</w:t>
            </w:r>
          </w:p>
        </w:tc>
      </w:tr>
      <w:tr w:rsidR="00DC382A" w:rsidRPr="00011C82" w:rsidTr="00031128">
        <w:trPr>
          <w:trHeight w:val="61"/>
        </w:trPr>
        <w:tc>
          <w:tcPr>
            <w:tcW w:w="685" w:type="dxa"/>
            <w:tcBorders>
              <w:left w:val="single" w:sz="8" w:space="0" w:color="auto"/>
              <w:bottom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c>
          <w:tcPr>
            <w:tcW w:w="2918" w:type="dxa"/>
            <w:tcBorders>
              <w:bottom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c>
          <w:tcPr>
            <w:tcW w:w="2402" w:type="dxa"/>
            <w:tcBorders>
              <w:bottom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r>
      <w:tr w:rsidR="00DC382A" w:rsidRPr="00011C82" w:rsidTr="00031128">
        <w:trPr>
          <w:trHeight w:val="116"/>
        </w:trPr>
        <w:tc>
          <w:tcPr>
            <w:tcW w:w="685" w:type="dxa"/>
            <w:tcBorders>
              <w:left w:val="single" w:sz="8" w:space="0" w:color="auto"/>
              <w:right w:val="single" w:sz="8" w:space="0" w:color="auto"/>
            </w:tcBorders>
            <w:shd w:val="clear" w:color="auto" w:fill="auto"/>
            <w:vAlign w:val="bottom"/>
          </w:tcPr>
          <w:p w:rsidR="00DC382A" w:rsidRPr="00011C82" w:rsidRDefault="00DC382A" w:rsidP="00011C82">
            <w:pPr>
              <w:jc w:val="center"/>
              <w:rPr>
                <w:rFonts w:ascii="Bookman Old Style" w:eastAsia="Arial" w:hAnsi="Bookman Old Style"/>
                <w:w w:val="99"/>
                <w:sz w:val="18"/>
                <w:szCs w:val="18"/>
              </w:rPr>
            </w:pPr>
            <w:r w:rsidRPr="00011C82">
              <w:rPr>
                <w:rFonts w:ascii="Bookman Old Style" w:eastAsia="Arial" w:hAnsi="Bookman Old Style"/>
                <w:w w:val="99"/>
                <w:sz w:val="18"/>
                <w:szCs w:val="18"/>
              </w:rPr>
              <w:t>1.</w:t>
            </w:r>
          </w:p>
        </w:tc>
        <w:tc>
          <w:tcPr>
            <w:tcW w:w="2918" w:type="dxa"/>
            <w:tcBorders>
              <w:right w:val="single" w:sz="8" w:space="0" w:color="auto"/>
            </w:tcBorders>
            <w:shd w:val="clear" w:color="auto" w:fill="auto"/>
            <w:vAlign w:val="bottom"/>
          </w:tcPr>
          <w:p w:rsidR="00DC382A" w:rsidRPr="00011C82" w:rsidRDefault="00DC382A" w:rsidP="00011C82">
            <w:pPr>
              <w:ind w:left="80"/>
              <w:rPr>
                <w:rFonts w:ascii="Bookman Old Style" w:eastAsia="Arial" w:hAnsi="Bookman Old Style"/>
                <w:sz w:val="18"/>
                <w:szCs w:val="18"/>
              </w:rPr>
            </w:pPr>
            <w:r w:rsidRPr="00011C82">
              <w:rPr>
                <w:rFonts w:ascii="Bookman Old Style" w:eastAsia="Arial" w:hAnsi="Bookman Old Style"/>
                <w:sz w:val="18"/>
                <w:szCs w:val="18"/>
              </w:rPr>
              <w:t>Kantor Kelurahan Pakan Sari</w:t>
            </w:r>
          </w:p>
        </w:tc>
        <w:tc>
          <w:tcPr>
            <w:tcW w:w="2402" w:type="dxa"/>
            <w:tcBorders>
              <w:right w:val="single" w:sz="8" w:space="0" w:color="auto"/>
            </w:tcBorders>
            <w:shd w:val="clear" w:color="auto" w:fill="auto"/>
            <w:vAlign w:val="bottom"/>
          </w:tcPr>
          <w:p w:rsidR="00DC382A" w:rsidRPr="00011C82" w:rsidRDefault="00DC382A" w:rsidP="00011C82">
            <w:pPr>
              <w:ind w:left="80"/>
              <w:rPr>
                <w:rFonts w:ascii="Bookman Old Style" w:eastAsia="Arial" w:hAnsi="Bookman Old Style"/>
                <w:sz w:val="18"/>
                <w:szCs w:val="18"/>
              </w:rPr>
            </w:pPr>
            <w:r w:rsidRPr="00011C82">
              <w:rPr>
                <w:rFonts w:ascii="Bookman Old Style" w:eastAsia="Arial" w:hAnsi="Bookman Old Style"/>
                <w:sz w:val="18"/>
                <w:szCs w:val="18"/>
              </w:rPr>
              <w:t>Sabtu, 10 April 2021</w:t>
            </w:r>
          </w:p>
        </w:tc>
      </w:tr>
      <w:tr w:rsidR="00DC382A" w:rsidRPr="00011C82" w:rsidTr="00031128">
        <w:trPr>
          <w:trHeight w:val="61"/>
        </w:trPr>
        <w:tc>
          <w:tcPr>
            <w:tcW w:w="685" w:type="dxa"/>
            <w:tcBorders>
              <w:left w:val="single" w:sz="8" w:space="0" w:color="auto"/>
              <w:bottom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c>
          <w:tcPr>
            <w:tcW w:w="2918" w:type="dxa"/>
            <w:tcBorders>
              <w:bottom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c>
          <w:tcPr>
            <w:tcW w:w="2402" w:type="dxa"/>
            <w:tcBorders>
              <w:bottom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r>
      <w:tr w:rsidR="00DC382A" w:rsidRPr="00011C82" w:rsidTr="00031128">
        <w:trPr>
          <w:trHeight w:val="100"/>
        </w:trPr>
        <w:tc>
          <w:tcPr>
            <w:tcW w:w="685" w:type="dxa"/>
            <w:tcBorders>
              <w:left w:val="single" w:sz="8" w:space="0" w:color="auto"/>
              <w:right w:val="single" w:sz="8" w:space="0" w:color="auto"/>
            </w:tcBorders>
            <w:shd w:val="clear" w:color="auto" w:fill="auto"/>
            <w:vAlign w:val="bottom"/>
          </w:tcPr>
          <w:p w:rsidR="00DC382A" w:rsidRPr="00011C82" w:rsidRDefault="00DC382A" w:rsidP="00011C82">
            <w:pPr>
              <w:jc w:val="center"/>
              <w:rPr>
                <w:rFonts w:ascii="Bookman Old Style" w:eastAsia="Arial" w:hAnsi="Bookman Old Style"/>
                <w:w w:val="99"/>
                <w:sz w:val="18"/>
                <w:szCs w:val="18"/>
              </w:rPr>
            </w:pPr>
            <w:r w:rsidRPr="00011C82">
              <w:rPr>
                <w:rFonts w:ascii="Bookman Old Style" w:eastAsia="Arial" w:hAnsi="Bookman Old Style"/>
                <w:w w:val="99"/>
                <w:sz w:val="18"/>
                <w:szCs w:val="18"/>
              </w:rPr>
              <w:t>2.</w:t>
            </w:r>
          </w:p>
        </w:tc>
        <w:tc>
          <w:tcPr>
            <w:tcW w:w="2918" w:type="dxa"/>
            <w:tcBorders>
              <w:right w:val="single" w:sz="8" w:space="0" w:color="auto"/>
            </w:tcBorders>
            <w:shd w:val="clear" w:color="auto" w:fill="auto"/>
            <w:vAlign w:val="bottom"/>
          </w:tcPr>
          <w:p w:rsidR="00DC382A" w:rsidRPr="00011C82" w:rsidRDefault="00DC382A" w:rsidP="00011C82">
            <w:pPr>
              <w:ind w:left="80"/>
              <w:rPr>
                <w:rFonts w:ascii="Bookman Old Style" w:eastAsia="Arial" w:hAnsi="Bookman Old Style"/>
                <w:sz w:val="18"/>
                <w:szCs w:val="18"/>
              </w:rPr>
            </w:pPr>
            <w:r w:rsidRPr="00011C82">
              <w:rPr>
                <w:rFonts w:ascii="Bookman Old Style" w:eastAsia="Arial" w:hAnsi="Bookman Old Style"/>
                <w:sz w:val="18"/>
                <w:szCs w:val="18"/>
              </w:rPr>
              <w:t>Perumahan Puri I Cikaret, Kelurahan</w:t>
            </w:r>
          </w:p>
        </w:tc>
        <w:tc>
          <w:tcPr>
            <w:tcW w:w="2402" w:type="dxa"/>
            <w:tcBorders>
              <w:right w:val="single" w:sz="8" w:space="0" w:color="auto"/>
            </w:tcBorders>
            <w:shd w:val="clear" w:color="auto" w:fill="auto"/>
            <w:vAlign w:val="bottom"/>
          </w:tcPr>
          <w:p w:rsidR="00DC382A" w:rsidRPr="00011C82" w:rsidRDefault="00DC382A" w:rsidP="00011C82">
            <w:pPr>
              <w:ind w:left="80"/>
              <w:rPr>
                <w:rFonts w:ascii="Bookman Old Style" w:eastAsia="Arial" w:hAnsi="Bookman Old Style"/>
                <w:sz w:val="18"/>
                <w:szCs w:val="18"/>
              </w:rPr>
            </w:pPr>
            <w:r w:rsidRPr="00011C82">
              <w:rPr>
                <w:rFonts w:ascii="Bookman Old Style" w:eastAsia="Arial" w:hAnsi="Bookman Old Style"/>
                <w:sz w:val="18"/>
                <w:szCs w:val="18"/>
              </w:rPr>
              <w:t>Sabtu, 10 April 2021</w:t>
            </w:r>
          </w:p>
        </w:tc>
      </w:tr>
      <w:tr w:rsidR="00DC382A" w:rsidRPr="00011C82" w:rsidTr="00031128">
        <w:trPr>
          <w:trHeight w:val="82"/>
        </w:trPr>
        <w:tc>
          <w:tcPr>
            <w:tcW w:w="685" w:type="dxa"/>
            <w:tcBorders>
              <w:left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c>
          <w:tcPr>
            <w:tcW w:w="2918" w:type="dxa"/>
            <w:tcBorders>
              <w:right w:val="single" w:sz="8" w:space="0" w:color="auto"/>
            </w:tcBorders>
            <w:shd w:val="clear" w:color="auto" w:fill="auto"/>
            <w:vAlign w:val="bottom"/>
          </w:tcPr>
          <w:p w:rsidR="00DC382A" w:rsidRPr="00011C82" w:rsidRDefault="00DC382A" w:rsidP="00011C82">
            <w:pPr>
              <w:ind w:left="80"/>
              <w:rPr>
                <w:rFonts w:ascii="Bookman Old Style" w:eastAsia="Arial" w:hAnsi="Bookman Old Style"/>
                <w:sz w:val="18"/>
                <w:szCs w:val="18"/>
              </w:rPr>
            </w:pPr>
            <w:r w:rsidRPr="00011C82">
              <w:rPr>
                <w:rFonts w:ascii="Bookman Old Style" w:eastAsia="Arial" w:hAnsi="Bookman Old Style"/>
                <w:sz w:val="18"/>
                <w:szCs w:val="18"/>
              </w:rPr>
              <w:t>Pabuaran</w:t>
            </w:r>
          </w:p>
        </w:tc>
        <w:tc>
          <w:tcPr>
            <w:tcW w:w="2402" w:type="dxa"/>
            <w:tcBorders>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r>
      <w:tr w:rsidR="00DC382A" w:rsidRPr="00011C82" w:rsidTr="00031128">
        <w:trPr>
          <w:trHeight w:val="94"/>
        </w:trPr>
        <w:tc>
          <w:tcPr>
            <w:tcW w:w="685" w:type="dxa"/>
            <w:tcBorders>
              <w:left w:val="single" w:sz="8" w:space="0" w:color="auto"/>
              <w:bottom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c>
          <w:tcPr>
            <w:tcW w:w="2918" w:type="dxa"/>
            <w:tcBorders>
              <w:bottom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c>
          <w:tcPr>
            <w:tcW w:w="2402" w:type="dxa"/>
            <w:tcBorders>
              <w:bottom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r>
      <w:tr w:rsidR="00DC382A" w:rsidRPr="00011C82" w:rsidTr="00031128">
        <w:trPr>
          <w:trHeight w:val="116"/>
        </w:trPr>
        <w:tc>
          <w:tcPr>
            <w:tcW w:w="685" w:type="dxa"/>
            <w:tcBorders>
              <w:left w:val="single" w:sz="8" w:space="0" w:color="auto"/>
              <w:right w:val="single" w:sz="8" w:space="0" w:color="auto"/>
            </w:tcBorders>
            <w:shd w:val="clear" w:color="auto" w:fill="auto"/>
            <w:vAlign w:val="bottom"/>
          </w:tcPr>
          <w:p w:rsidR="00DC382A" w:rsidRPr="00011C82" w:rsidRDefault="00DC382A" w:rsidP="00011C82">
            <w:pPr>
              <w:jc w:val="center"/>
              <w:rPr>
                <w:rFonts w:ascii="Bookman Old Style" w:eastAsia="Arial" w:hAnsi="Bookman Old Style"/>
                <w:w w:val="99"/>
                <w:sz w:val="18"/>
                <w:szCs w:val="18"/>
              </w:rPr>
            </w:pPr>
            <w:r w:rsidRPr="00011C82">
              <w:rPr>
                <w:rFonts w:ascii="Bookman Old Style" w:eastAsia="Arial" w:hAnsi="Bookman Old Style"/>
                <w:w w:val="99"/>
                <w:sz w:val="18"/>
                <w:szCs w:val="18"/>
              </w:rPr>
              <w:t>3.</w:t>
            </w:r>
          </w:p>
        </w:tc>
        <w:tc>
          <w:tcPr>
            <w:tcW w:w="2918" w:type="dxa"/>
            <w:tcBorders>
              <w:right w:val="single" w:sz="8" w:space="0" w:color="auto"/>
            </w:tcBorders>
            <w:shd w:val="clear" w:color="auto" w:fill="auto"/>
            <w:vAlign w:val="bottom"/>
          </w:tcPr>
          <w:p w:rsidR="00DC382A" w:rsidRPr="00011C82" w:rsidRDefault="00DC382A" w:rsidP="00011C82">
            <w:pPr>
              <w:ind w:left="80"/>
              <w:rPr>
                <w:rFonts w:ascii="Bookman Old Style" w:eastAsia="Arial" w:hAnsi="Bookman Old Style"/>
                <w:sz w:val="18"/>
                <w:szCs w:val="18"/>
              </w:rPr>
            </w:pPr>
            <w:r w:rsidRPr="00011C82">
              <w:rPr>
                <w:rFonts w:ascii="Bookman Old Style" w:eastAsia="Arial" w:hAnsi="Bookman Old Style"/>
                <w:sz w:val="18"/>
                <w:szCs w:val="18"/>
              </w:rPr>
              <w:t>SMP PGRI Karadenan,  Kelurahan</w:t>
            </w:r>
          </w:p>
        </w:tc>
        <w:tc>
          <w:tcPr>
            <w:tcW w:w="2402" w:type="dxa"/>
            <w:tcBorders>
              <w:right w:val="single" w:sz="8" w:space="0" w:color="auto"/>
            </w:tcBorders>
            <w:shd w:val="clear" w:color="auto" w:fill="auto"/>
            <w:vAlign w:val="bottom"/>
          </w:tcPr>
          <w:p w:rsidR="00DC382A" w:rsidRPr="00011C82" w:rsidRDefault="00DC382A" w:rsidP="00011C82">
            <w:pPr>
              <w:ind w:left="80"/>
              <w:rPr>
                <w:rFonts w:ascii="Bookman Old Style" w:eastAsia="Arial" w:hAnsi="Bookman Old Style"/>
                <w:sz w:val="18"/>
                <w:szCs w:val="18"/>
              </w:rPr>
            </w:pPr>
            <w:r w:rsidRPr="00011C82">
              <w:rPr>
                <w:rFonts w:ascii="Bookman Old Style" w:eastAsia="Arial" w:hAnsi="Bookman Old Style"/>
                <w:sz w:val="18"/>
                <w:szCs w:val="18"/>
              </w:rPr>
              <w:t>Minggu, 11 April 2021</w:t>
            </w:r>
          </w:p>
        </w:tc>
      </w:tr>
      <w:tr w:rsidR="00DC382A" w:rsidRPr="00011C82" w:rsidTr="00031128">
        <w:trPr>
          <w:trHeight w:val="136"/>
        </w:trPr>
        <w:tc>
          <w:tcPr>
            <w:tcW w:w="685" w:type="dxa"/>
            <w:tcBorders>
              <w:left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c>
          <w:tcPr>
            <w:tcW w:w="2918" w:type="dxa"/>
            <w:tcBorders>
              <w:right w:val="single" w:sz="8" w:space="0" w:color="auto"/>
            </w:tcBorders>
            <w:shd w:val="clear" w:color="auto" w:fill="auto"/>
            <w:vAlign w:val="bottom"/>
          </w:tcPr>
          <w:p w:rsidR="00DC382A" w:rsidRPr="00011C82" w:rsidRDefault="00DC382A" w:rsidP="00011C82">
            <w:pPr>
              <w:ind w:left="80"/>
              <w:rPr>
                <w:rFonts w:ascii="Bookman Old Style" w:eastAsia="Arial" w:hAnsi="Bookman Old Style"/>
                <w:sz w:val="18"/>
                <w:szCs w:val="18"/>
              </w:rPr>
            </w:pPr>
            <w:r w:rsidRPr="00011C82">
              <w:rPr>
                <w:rFonts w:ascii="Bookman Old Style" w:eastAsia="Arial" w:hAnsi="Bookman Old Style"/>
                <w:sz w:val="18"/>
                <w:szCs w:val="18"/>
              </w:rPr>
              <w:t>Keradenan</w:t>
            </w:r>
          </w:p>
        </w:tc>
        <w:tc>
          <w:tcPr>
            <w:tcW w:w="2402" w:type="dxa"/>
            <w:tcBorders>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r>
      <w:tr w:rsidR="00DC382A" w:rsidRPr="00011C82" w:rsidTr="00031128">
        <w:trPr>
          <w:trHeight w:val="43"/>
        </w:trPr>
        <w:tc>
          <w:tcPr>
            <w:tcW w:w="685" w:type="dxa"/>
            <w:tcBorders>
              <w:left w:val="single" w:sz="8" w:space="0" w:color="auto"/>
              <w:bottom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c>
          <w:tcPr>
            <w:tcW w:w="2918" w:type="dxa"/>
            <w:tcBorders>
              <w:bottom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c>
          <w:tcPr>
            <w:tcW w:w="2402" w:type="dxa"/>
            <w:tcBorders>
              <w:bottom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r>
      <w:tr w:rsidR="00DC382A" w:rsidRPr="00011C82" w:rsidTr="00031128">
        <w:trPr>
          <w:trHeight w:val="116"/>
        </w:trPr>
        <w:tc>
          <w:tcPr>
            <w:tcW w:w="685" w:type="dxa"/>
            <w:tcBorders>
              <w:left w:val="single" w:sz="8" w:space="0" w:color="auto"/>
              <w:right w:val="single" w:sz="8" w:space="0" w:color="auto"/>
            </w:tcBorders>
            <w:shd w:val="clear" w:color="auto" w:fill="auto"/>
            <w:vAlign w:val="bottom"/>
          </w:tcPr>
          <w:p w:rsidR="00DC382A" w:rsidRPr="00011C82" w:rsidRDefault="00DC382A" w:rsidP="00011C82">
            <w:pPr>
              <w:jc w:val="center"/>
              <w:rPr>
                <w:rFonts w:ascii="Bookman Old Style" w:eastAsia="Arial" w:hAnsi="Bookman Old Style"/>
                <w:w w:val="99"/>
                <w:sz w:val="18"/>
                <w:szCs w:val="18"/>
              </w:rPr>
            </w:pPr>
            <w:r w:rsidRPr="00011C82">
              <w:rPr>
                <w:rFonts w:ascii="Bookman Old Style" w:eastAsia="Arial" w:hAnsi="Bookman Old Style"/>
                <w:w w:val="99"/>
                <w:sz w:val="18"/>
                <w:szCs w:val="18"/>
              </w:rPr>
              <w:t>4.</w:t>
            </w:r>
          </w:p>
        </w:tc>
        <w:tc>
          <w:tcPr>
            <w:tcW w:w="2918" w:type="dxa"/>
            <w:tcBorders>
              <w:right w:val="single" w:sz="8" w:space="0" w:color="auto"/>
            </w:tcBorders>
            <w:shd w:val="clear" w:color="auto" w:fill="auto"/>
            <w:vAlign w:val="bottom"/>
          </w:tcPr>
          <w:p w:rsidR="00DC382A" w:rsidRPr="00011C82" w:rsidRDefault="00DC382A" w:rsidP="00011C82">
            <w:pPr>
              <w:ind w:left="80"/>
              <w:rPr>
                <w:rFonts w:ascii="Bookman Old Style" w:eastAsia="Arial" w:hAnsi="Bookman Old Style"/>
                <w:sz w:val="18"/>
                <w:szCs w:val="18"/>
              </w:rPr>
            </w:pPr>
            <w:r w:rsidRPr="00011C82">
              <w:rPr>
                <w:rFonts w:ascii="Bookman Old Style" w:eastAsia="Arial" w:hAnsi="Bookman Old Style"/>
                <w:sz w:val="18"/>
                <w:szCs w:val="18"/>
              </w:rPr>
              <w:t>Kantor Kelurahan Ciriung</w:t>
            </w:r>
          </w:p>
        </w:tc>
        <w:tc>
          <w:tcPr>
            <w:tcW w:w="2402" w:type="dxa"/>
            <w:tcBorders>
              <w:right w:val="single" w:sz="8" w:space="0" w:color="auto"/>
            </w:tcBorders>
            <w:shd w:val="clear" w:color="auto" w:fill="auto"/>
            <w:vAlign w:val="bottom"/>
          </w:tcPr>
          <w:p w:rsidR="00DC382A" w:rsidRPr="00011C82" w:rsidRDefault="00DC382A" w:rsidP="00011C82">
            <w:pPr>
              <w:ind w:left="80"/>
              <w:rPr>
                <w:rFonts w:ascii="Bookman Old Style" w:eastAsia="Arial" w:hAnsi="Bookman Old Style"/>
                <w:sz w:val="18"/>
                <w:szCs w:val="18"/>
              </w:rPr>
            </w:pPr>
            <w:r w:rsidRPr="00011C82">
              <w:rPr>
                <w:rFonts w:ascii="Bookman Old Style" w:eastAsia="Arial" w:hAnsi="Bookman Old Style"/>
                <w:sz w:val="18"/>
                <w:szCs w:val="18"/>
              </w:rPr>
              <w:t>Minggu, 11 April 2021</w:t>
            </w:r>
          </w:p>
        </w:tc>
      </w:tr>
      <w:tr w:rsidR="00DC382A" w:rsidRPr="00011C82" w:rsidTr="00031128">
        <w:trPr>
          <w:trHeight w:val="61"/>
        </w:trPr>
        <w:tc>
          <w:tcPr>
            <w:tcW w:w="685" w:type="dxa"/>
            <w:tcBorders>
              <w:left w:val="single" w:sz="8" w:space="0" w:color="auto"/>
              <w:bottom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c>
          <w:tcPr>
            <w:tcW w:w="2918" w:type="dxa"/>
            <w:tcBorders>
              <w:bottom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c>
          <w:tcPr>
            <w:tcW w:w="2402" w:type="dxa"/>
            <w:tcBorders>
              <w:bottom w:val="single" w:sz="8" w:space="0" w:color="auto"/>
              <w:right w:val="single" w:sz="8" w:space="0" w:color="auto"/>
            </w:tcBorders>
            <w:shd w:val="clear" w:color="auto" w:fill="auto"/>
            <w:vAlign w:val="bottom"/>
          </w:tcPr>
          <w:p w:rsidR="00DC382A" w:rsidRPr="00011C82" w:rsidRDefault="00DC382A" w:rsidP="00011C82">
            <w:pPr>
              <w:rPr>
                <w:rFonts w:ascii="Bookman Old Style" w:hAnsi="Bookman Old Style"/>
                <w:sz w:val="18"/>
                <w:szCs w:val="18"/>
              </w:rPr>
            </w:pPr>
          </w:p>
        </w:tc>
      </w:tr>
      <w:tr w:rsidR="00DC382A" w:rsidRPr="00011C82" w:rsidTr="00031128">
        <w:trPr>
          <w:trHeight w:val="116"/>
        </w:trPr>
        <w:tc>
          <w:tcPr>
            <w:tcW w:w="685" w:type="dxa"/>
            <w:tcBorders>
              <w:top w:val="single" w:sz="8" w:space="0" w:color="auto"/>
              <w:left w:val="single" w:sz="8" w:space="0" w:color="auto"/>
              <w:bottom w:val="single" w:sz="4" w:space="0" w:color="auto"/>
              <w:right w:val="single" w:sz="8" w:space="0" w:color="auto"/>
            </w:tcBorders>
            <w:shd w:val="clear" w:color="auto" w:fill="auto"/>
            <w:vAlign w:val="bottom"/>
          </w:tcPr>
          <w:p w:rsidR="00DC382A" w:rsidRPr="00011C82" w:rsidRDefault="00DC382A" w:rsidP="00011C82">
            <w:pPr>
              <w:jc w:val="center"/>
              <w:rPr>
                <w:rFonts w:ascii="Bookman Old Style" w:eastAsia="Arial" w:hAnsi="Bookman Old Style"/>
                <w:w w:val="99"/>
                <w:sz w:val="18"/>
                <w:szCs w:val="18"/>
              </w:rPr>
            </w:pPr>
            <w:r w:rsidRPr="00011C82">
              <w:rPr>
                <w:rFonts w:ascii="Bookman Old Style" w:eastAsia="Arial" w:hAnsi="Bookman Old Style"/>
                <w:w w:val="99"/>
                <w:sz w:val="18"/>
                <w:szCs w:val="18"/>
              </w:rPr>
              <w:t>5.</w:t>
            </w:r>
          </w:p>
        </w:tc>
        <w:tc>
          <w:tcPr>
            <w:tcW w:w="2918" w:type="dxa"/>
            <w:tcBorders>
              <w:top w:val="single" w:sz="8" w:space="0" w:color="auto"/>
              <w:bottom w:val="single" w:sz="4" w:space="0" w:color="auto"/>
              <w:right w:val="single" w:sz="8" w:space="0" w:color="auto"/>
            </w:tcBorders>
            <w:shd w:val="clear" w:color="auto" w:fill="auto"/>
            <w:vAlign w:val="bottom"/>
          </w:tcPr>
          <w:p w:rsidR="00DC382A" w:rsidRPr="00011C82" w:rsidRDefault="00DC382A" w:rsidP="00011C82">
            <w:pPr>
              <w:ind w:left="80"/>
              <w:rPr>
                <w:rFonts w:ascii="Bookman Old Style" w:eastAsia="Arial" w:hAnsi="Bookman Old Style"/>
                <w:sz w:val="18"/>
                <w:szCs w:val="18"/>
              </w:rPr>
            </w:pPr>
            <w:r w:rsidRPr="00011C82">
              <w:rPr>
                <w:rFonts w:ascii="Bookman Old Style" w:eastAsia="Arial" w:hAnsi="Bookman Old Style"/>
                <w:sz w:val="18"/>
                <w:szCs w:val="18"/>
              </w:rPr>
              <w:t>Kantor Kecamatan Citeureup</w:t>
            </w:r>
          </w:p>
        </w:tc>
        <w:tc>
          <w:tcPr>
            <w:tcW w:w="2402" w:type="dxa"/>
            <w:tcBorders>
              <w:top w:val="single" w:sz="8" w:space="0" w:color="auto"/>
              <w:bottom w:val="single" w:sz="4" w:space="0" w:color="auto"/>
              <w:right w:val="single" w:sz="8" w:space="0" w:color="auto"/>
            </w:tcBorders>
            <w:shd w:val="clear" w:color="auto" w:fill="auto"/>
            <w:vAlign w:val="bottom"/>
          </w:tcPr>
          <w:p w:rsidR="00DC382A" w:rsidRPr="00011C82" w:rsidRDefault="00DC382A" w:rsidP="00011C82">
            <w:pPr>
              <w:ind w:left="80"/>
              <w:rPr>
                <w:rFonts w:ascii="Bookman Old Style" w:eastAsia="Arial" w:hAnsi="Bookman Old Style"/>
                <w:sz w:val="18"/>
                <w:szCs w:val="18"/>
              </w:rPr>
            </w:pPr>
            <w:r w:rsidRPr="00011C82">
              <w:rPr>
                <w:rFonts w:ascii="Bookman Old Style" w:eastAsia="Arial" w:hAnsi="Bookman Old Style"/>
                <w:sz w:val="18"/>
                <w:szCs w:val="18"/>
              </w:rPr>
              <w:t>Minggu, 11 April 2021</w:t>
            </w:r>
          </w:p>
        </w:tc>
      </w:tr>
    </w:tbl>
    <w:p w:rsidR="00D40ED3" w:rsidRPr="00011C82" w:rsidRDefault="00D40ED3" w:rsidP="00011C82">
      <w:pPr>
        <w:pStyle w:val="ListParagraph"/>
        <w:numPr>
          <w:ilvl w:val="0"/>
          <w:numId w:val="25"/>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M</w:t>
      </w:r>
      <w:r w:rsidR="00B676A5" w:rsidRPr="00011C82">
        <w:rPr>
          <w:rFonts w:ascii="Bookman Old Style" w:hAnsi="Bookman Old Style"/>
          <w:noProof/>
          <w:color w:val="000000"/>
          <w:sz w:val="22"/>
          <w:szCs w:val="22"/>
          <w:lang w:val="en-US"/>
        </w:rPr>
        <w:t>inggu ini</w:t>
      </w:r>
      <w:r w:rsidRPr="00011C82">
        <w:rPr>
          <w:rFonts w:ascii="Bookman Old Style" w:hAnsi="Bookman Old Style"/>
          <w:noProof/>
          <w:color w:val="000000"/>
          <w:sz w:val="22"/>
          <w:szCs w:val="22"/>
          <w:lang w:val="en-US"/>
        </w:rPr>
        <w:t xml:space="preserve"> Dinas Ketahanan Pangan akan kembali </w:t>
      </w:r>
      <w:r w:rsidR="00B676A5" w:rsidRPr="00011C82">
        <w:rPr>
          <w:rFonts w:ascii="Bookman Old Style" w:hAnsi="Bookman Old Style"/>
          <w:noProof/>
          <w:color w:val="000000"/>
          <w:sz w:val="22"/>
          <w:szCs w:val="22"/>
          <w:lang w:val="en-US"/>
        </w:rPr>
        <w:t xml:space="preserve">menggelar pangan murah, </w:t>
      </w:r>
      <w:r w:rsidRPr="00011C82">
        <w:rPr>
          <w:rFonts w:ascii="Bookman Old Style" w:hAnsi="Bookman Old Style"/>
          <w:noProof/>
          <w:color w:val="000000"/>
          <w:sz w:val="22"/>
          <w:szCs w:val="22"/>
          <w:lang w:val="en-US"/>
        </w:rPr>
        <w:t xml:space="preserve">dikarenakan banyak </w:t>
      </w:r>
      <w:r w:rsidR="00B676A5" w:rsidRPr="00011C82">
        <w:rPr>
          <w:rFonts w:ascii="Bookman Old Style" w:hAnsi="Bookman Old Style"/>
          <w:noProof/>
          <w:color w:val="000000"/>
          <w:sz w:val="22"/>
          <w:szCs w:val="22"/>
          <w:lang w:val="en-US"/>
        </w:rPr>
        <w:t>masyarakat</w:t>
      </w:r>
      <w:r w:rsidRPr="00011C82">
        <w:rPr>
          <w:rFonts w:ascii="Bookman Old Style" w:hAnsi="Bookman Old Style"/>
          <w:noProof/>
          <w:color w:val="000000"/>
          <w:sz w:val="22"/>
          <w:szCs w:val="22"/>
          <w:lang w:val="en-US"/>
        </w:rPr>
        <w:t xml:space="preserve"> yang</w:t>
      </w:r>
      <w:r w:rsidR="00B676A5" w:rsidRPr="00011C82">
        <w:rPr>
          <w:rFonts w:ascii="Bookman Old Style" w:hAnsi="Bookman Old Style"/>
          <w:noProof/>
          <w:color w:val="000000"/>
          <w:sz w:val="22"/>
          <w:szCs w:val="22"/>
          <w:lang w:val="en-US"/>
        </w:rPr>
        <w:t xml:space="preserve"> sangat</w:t>
      </w:r>
      <w:r w:rsidRPr="00011C82">
        <w:rPr>
          <w:rFonts w:ascii="Bookman Old Style" w:hAnsi="Bookman Old Style"/>
          <w:noProof/>
          <w:color w:val="000000"/>
          <w:sz w:val="22"/>
          <w:szCs w:val="22"/>
          <w:lang w:val="en-US"/>
        </w:rPr>
        <w:t xml:space="preserve"> </w:t>
      </w:r>
      <w:r w:rsidR="00B676A5" w:rsidRPr="00011C82">
        <w:rPr>
          <w:rFonts w:ascii="Bookman Old Style" w:hAnsi="Bookman Old Style"/>
          <w:noProof/>
          <w:color w:val="000000"/>
          <w:sz w:val="22"/>
          <w:szCs w:val="22"/>
          <w:lang w:val="en-US"/>
        </w:rPr>
        <w:t xml:space="preserve">antusias, </w:t>
      </w:r>
      <w:r w:rsidRPr="00011C82">
        <w:rPr>
          <w:rFonts w:ascii="Bookman Old Style" w:hAnsi="Bookman Old Style"/>
          <w:noProof/>
          <w:color w:val="000000"/>
          <w:sz w:val="22"/>
          <w:szCs w:val="22"/>
          <w:lang w:val="en-US"/>
        </w:rPr>
        <w:t>diharapkan agar pihak Desa atau Kecamatan membuat L</w:t>
      </w:r>
      <w:r w:rsidR="00B676A5" w:rsidRPr="00011C82">
        <w:rPr>
          <w:rFonts w:ascii="Bookman Old Style" w:hAnsi="Bookman Old Style"/>
          <w:noProof/>
          <w:color w:val="000000"/>
          <w:sz w:val="22"/>
          <w:szCs w:val="22"/>
          <w:lang w:val="en-US"/>
        </w:rPr>
        <w:t>ist</w:t>
      </w:r>
      <w:r w:rsidRPr="00011C82">
        <w:rPr>
          <w:rFonts w:ascii="Bookman Old Style" w:hAnsi="Bookman Old Style"/>
          <w:noProof/>
          <w:color w:val="000000"/>
          <w:sz w:val="22"/>
          <w:szCs w:val="22"/>
          <w:lang w:val="en-US"/>
        </w:rPr>
        <w:t xml:space="preserve"> kebutuhan</w:t>
      </w:r>
      <w:r w:rsidR="00B676A5" w:rsidRPr="00011C82">
        <w:rPr>
          <w:rFonts w:ascii="Bookman Old Style" w:hAnsi="Bookman Old Style"/>
          <w:noProof/>
          <w:color w:val="000000"/>
          <w:sz w:val="22"/>
          <w:szCs w:val="22"/>
          <w:lang w:val="en-US"/>
        </w:rPr>
        <w:t xml:space="preserve"> apa saja yang </w:t>
      </w:r>
      <w:r w:rsidRPr="00011C82">
        <w:rPr>
          <w:rFonts w:ascii="Bookman Old Style" w:hAnsi="Bookman Old Style"/>
          <w:noProof/>
          <w:color w:val="000000"/>
          <w:sz w:val="22"/>
          <w:szCs w:val="22"/>
          <w:lang w:val="en-US"/>
        </w:rPr>
        <w:t xml:space="preserve">dibutuhkan oleh masyarakat, </w:t>
      </w:r>
    </w:p>
    <w:p w:rsidR="00DC382A" w:rsidRPr="00011C82" w:rsidRDefault="00DC382A" w:rsidP="00011C82">
      <w:pPr>
        <w:pStyle w:val="ListParagraph"/>
        <w:numPr>
          <w:ilvl w:val="0"/>
          <w:numId w:val="25"/>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Dalam menggelar pangan murah T</w:t>
      </w:r>
      <w:r w:rsidR="003B4FC2" w:rsidRPr="00011C82">
        <w:rPr>
          <w:rFonts w:ascii="Bookman Old Style" w:hAnsi="Bookman Old Style"/>
          <w:noProof/>
          <w:color w:val="000000"/>
          <w:sz w:val="22"/>
          <w:szCs w:val="22"/>
          <w:lang w:val="en-US"/>
        </w:rPr>
        <w:t>ahun ini</w:t>
      </w:r>
      <w:r w:rsidRPr="00011C82">
        <w:rPr>
          <w:rFonts w:ascii="Bookman Old Style" w:hAnsi="Bookman Old Style"/>
          <w:noProof/>
          <w:color w:val="000000"/>
          <w:sz w:val="22"/>
          <w:szCs w:val="22"/>
          <w:lang w:val="en-US"/>
        </w:rPr>
        <w:t xml:space="preserve"> untuk komiditi </w:t>
      </w:r>
      <w:r w:rsidR="00B676A5" w:rsidRPr="00011C82">
        <w:rPr>
          <w:rFonts w:ascii="Bookman Old Style" w:hAnsi="Bookman Old Style"/>
          <w:noProof/>
          <w:color w:val="000000"/>
          <w:sz w:val="22"/>
          <w:szCs w:val="22"/>
          <w:lang w:val="en-US"/>
        </w:rPr>
        <w:t>Daging</w:t>
      </w:r>
      <w:r w:rsidR="003B4FC2" w:rsidRPr="00011C82">
        <w:rPr>
          <w:rFonts w:ascii="Bookman Old Style" w:hAnsi="Bookman Old Style"/>
          <w:noProof/>
          <w:color w:val="000000"/>
          <w:sz w:val="22"/>
          <w:szCs w:val="22"/>
          <w:lang w:val="en-US"/>
        </w:rPr>
        <w:t xml:space="preserve"> Sapi</w:t>
      </w:r>
      <w:r w:rsidRPr="00011C82">
        <w:rPr>
          <w:rFonts w:ascii="Bookman Old Style" w:hAnsi="Bookman Old Style"/>
          <w:noProof/>
          <w:color w:val="000000"/>
          <w:sz w:val="22"/>
          <w:szCs w:val="22"/>
          <w:lang w:val="en-US"/>
        </w:rPr>
        <w:t xml:space="preserve"> beku </w:t>
      </w:r>
      <w:r w:rsidR="00B676A5" w:rsidRPr="00011C82">
        <w:rPr>
          <w:rFonts w:ascii="Bookman Old Style" w:hAnsi="Bookman Old Style"/>
          <w:noProof/>
          <w:color w:val="000000"/>
          <w:sz w:val="22"/>
          <w:szCs w:val="22"/>
          <w:lang w:val="en-US"/>
        </w:rPr>
        <w:t xml:space="preserve">kualitasnya sangat bagus (tidak seperti </w:t>
      </w:r>
      <w:r w:rsidR="003B4FC2" w:rsidRPr="00011C82">
        <w:rPr>
          <w:rFonts w:ascii="Bookman Old Style" w:hAnsi="Bookman Old Style"/>
          <w:noProof/>
          <w:color w:val="000000"/>
          <w:sz w:val="22"/>
          <w:szCs w:val="22"/>
          <w:lang w:val="en-US"/>
        </w:rPr>
        <w:t>Daging Sapi beku pada tahun</w:t>
      </w:r>
      <w:r w:rsidRPr="00011C82">
        <w:rPr>
          <w:rFonts w:ascii="Bookman Old Style" w:hAnsi="Bookman Old Style"/>
          <w:noProof/>
          <w:color w:val="000000"/>
          <w:sz w:val="22"/>
          <w:szCs w:val="22"/>
          <w:lang w:val="en-US"/>
        </w:rPr>
        <w:t>-tahun</w:t>
      </w:r>
      <w:r w:rsidR="003B4FC2" w:rsidRPr="00011C82">
        <w:rPr>
          <w:rFonts w:ascii="Bookman Old Style" w:hAnsi="Bookman Old Style"/>
          <w:noProof/>
          <w:color w:val="000000"/>
          <w:sz w:val="22"/>
          <w:szCs w:val="22"/>
          <w:lang w:val="en-US"/>
        </w:rPr>
        <w:t xml:space="preserve"> </w:t>
      </w:r>
      <w:r w:rsidR="00B676A5" w:rsidRPr="00011C82">
        <w:rPr>
          <w:rFonts w:ascii="Bookman Old Style" w:hAnsi="Bookman Old Style"/>
          <w:noProof/>
          <w:color w:val="000000"/>
          <w:sz w:val="22"/>
          <w:szCs w:val="22"/>
          <w:lang w:val="en-US"/>
        </w:rPr>
        <w:t>sebelumnya).</w:t>
      </w:r>
      <w:r w:rsidRPr="00011C82">
        <w:rPr>
          <w:rFonts w:ascii="Bookman Old Style" w:hAnsi="Bookman Old Style"/>
          <w:noProof/>
          <w:color w:val="000000"/>
          <w:sz w:val="22"/>
          <w:szCs w:val="22"/>
          <w:lang w:val="en-US"/>
        </w:rPr>
        <w:t xml:space="preserve"> Untuk komoditi </w:t>
      </w:r>
      <w:r w:rsidR="003B4FC2" w:rsidRPr="00011C82">
        <w:rPr>
          <w:rFonts w:ascii="Bookman Old Style" w:hAnsi="Bookman Old Style"/>
          <w:noProof/>
          <w:color w:val="000000"/>
          <w:sz w:val="22"/>
          <w:szCs w:val="22"/>
          <w:lang w:val="en-US"/>
        </w:rPr>
        <w:t>Daging Sapi dan A</w:t>
      </w:r>
      <w:r w:rsidR="00B676A5" w:rsidRPr="00011C82">
        <w:rPr>
          <w:rFonts w:ascii="Bookman Old Style" w:hAnsi="Bookman Old Style"/>
          <w:noProof/>
          <w:color w:val="000000"/>
          <w:sz w:val="22"/>
          <w:szCs w:val="22"/>
          <w:lang w:val="en-US"/>
        </w:rPr>
        <w:t xml:space="preserve">yam </w:t>
      </w:r>
      <w:r w:rsidR="003B4FC2" w:rsidRPr="00011C82">
        <w:rPr>
          <w:rFonts w:ascii="Bookman Old Style" w:hAnsi="Bookman Old Style"/>
          <w:noProof/>
          <w:color w:val="000000"/>
          <w:sz w:val="22"/>
          <w:szCs w:val="22"/>
          <w:lang w:val="en-US"/>
        </w:rPr>
        <w:t xml:space="preserve">ras </w:t>
      </w:r>
      <w:r w:rsidR="00B676A5" w:rsidRPr="00011C82">
        <w:rPr>
          <w:rFonts w:ascii="Bookman Old Style" w:hAnsi="Bookman Old Style"/>
          <w:noProof/>
          <w:color w:val="000000"/>
          <w:sz w:val="22"/>
          <w:szCs w:val="22"/>
          <w:lang w:val="en-US"/>
        </w:rPr>
        <w:t>habis</w:t>
      </w:r>
      <w:r w:rsidRPr="00011C82">
        <w:rPr>
          <w:rFonts w:ascii="Bookman Old Style" w:hAnsi="Bookman Old Style"/>
          <w:noProof/>
          <w:color w:val="000000"/>
          <w:sz w:val="22"/>
          <w:szCs w:val="22"/>
          <w:lang w:val="en-US"/>
        </w:rPr>
        <w:t xml:space="preserve"> terjual</w:t>
      </w:r>
      <w:r w:rsidR="00B676A5" w:rsidRPr="00011C82">
        <w:rPr>
          <w:rFonts w:ascii="Bookman Old Style" w:hAnsi="Bookman Old Style"/>
          <w:noProof/>
          <w:color w:val="000000"/>
          <w:sz w:val="22"/>
          <w:szCs w:val="22"/>
          <w:lang w:val="en-US"/>
        </w:rPr>
        <w:t>.</w:t>
      </w:r>
    </w:p>
    <w:p w:rsidR="00EC1D8F" w:rsidRPr="00011C82" w:rsidRDefault="00DC382A" w:rsidP="00011C82">
      <w:pPr>
        <w:pStyle w:val="ListParagraph"/>
        <w:numPr>
          <w:ilvl w:val="0"/>
          <w:numId w:val="25"/>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Diharapkan masing-masing instansi dapat</w:t>
      </w:r>
      <w:r w:rsidR="003B4FC2" w:rsidRPr="00011C82">
        <w:rPr>
          <w:rFonts w:ascii="Bookman Old Style" w:hAnsi="Bookman Old Style"/>
          <w:noProof/>
          <w:color w:val="000000"/>
          <w:sz w:val="22"/>
          <w:szCs w:val="22"/>
          <w:lang w:val="en-US"/>
        </w:rPr>
        <w:t xml:space="preserve"> m</w:t>
      </w:r>
      <w:r w:rsidRPr="00011C82">
        <w:rPr>
          <w:rFonts w:ascii="Bookman Old Style" w:hAnsi="Bookman Old Style"/>
          <w:noProof/>
          <w:color w:val="000000"/>
          <w:sz w:val="22"/>
          <w:szCs w:val="22"/>
          <w:lang w:val="en-US"/>
        </w:rPr>
        <w:t>elaksanakan Operasi P</w:t>
      </w:r>
      <w:r w:rsidR="00495973" w:rsidRPr="00011C82">
        <w:rPr>
          <w:rFonts w:ascii="Bookman Old Style" w:hAnsi="Bookman Old Style"/>
          <w:noProof/>
          <w:color w:val="000000"/>
          <w:sz w:val="22"/>
          <w:szCs w:val="22"/>
          <w:lang w:val="en-US"/>
        </w:rPr>
        <w:t>asar</w:t>
      </w:r>
      <w:r w:rsidR="00B676A5" w:rsidRPr="00011C82">
        <w:rPr>
          <w:rFonts w:ascii="Bookman Old Style" w:hAnsi="Bookman Old Style"/>
          <w:noProof/>
          <w:color w:val="000000"/>
          <w:sz w:val="22"/>
          <w:szCs w:val="22"/>
          <w:lang w:val="en-US"/>
        </w:rPr>
        <w:t xml:space="preserve">. </w:t>
      </w:r>
      <w:r w:rsidRPr="00011C82">
        <w:rPr>
          <w:rFonts w:ascii="Bookman Old Style" w:hAnsi="Bookman Old Style"/>
          <w:noProof/>
          <w:color w:val="000000"/>
          <w:sz w:val="22"/>
          <w:szCs w:val="22"/>
          <w:lang w:val="en-US"/>
        </w:rPr>
        <w:t>Dalam menggelar pangan murah Badan</w:t>
      </w:r>
      <w:r w:rsidR="003B4FC2" w:rsidRPr="00011C82">
        <w:rPr>
          <w:rFonts w:ascii="Bookman Old Style" w:hAnsi="Bookman Old Style"/>
          <w:noProof/>
          <w:color w:val="000000"/>
          <w:sz w:val="22"/>
          <w:szCs w:val="22"/>
          <w:lang w:val="en-US"/>
        </w:rPr>
        <w:t xml:space="preserve"> Ketahangan Pusat membayar</w:t>
      </w:r>
      <w:r w:rsidR="00EC1D8F" w:rsidRPr="00011C82">
        <w:rPr>
          <w:rFonts w:ascii="Bookman Old Style" w:hAnsi="Bookman Old Style"/>
          <w:noProof/>
          <w:color w:val="000000"/>
          <w:sz w:val="22"/>
          <w:szCs w:val="22"/>
          <w:lang w:val="en-US"/>
        </w:rPr>
        <w:t>/ membeli</w:t>
      </w:r>
      <w:r w:rsidR="003B4FC2" w:rsidRPr="00011C82">
        <w:rPr>
          <w:rFonts w:ascii="Bookman Old Style" w:hAnsi="Bookman Old Style"/>
          <w:noProof/>
          <w:color w:val="000000"/>
          <w:sz w:val="22"/>
          <w:szCs w:val="22"/>
          <w:lang w:val="en-US"/>
        </w:rPr>
        <w:t xml:space="preserve"> c</w:t>
      </w:r>
      <w:r w:rsidR="00B676A5" w:rsidRPr="00011C82">
        <w:rPr>
          <w:rFonts w:ascii="Bookman Old Style" w:hAnsi="Bookman Old Style"/>
          <w:noProof/>
          <w:color w:val="000000"/>
          <w:sz w:val="22"/>
          <w:szCs w:val="22"/>
          <w:lang w:val="en-US"/>
        </w:rPr>
        <w:t>as</w:t>
      </w:r>
      <w:r w:rsidR="003B4FC2" w:rsidRPr="00011C82">
        <w:rPr>
          <w:rFonts w:ascii="Bookman Old Style" w:hAnsi="Bookman Old Style"/>
          <w:noProof/>
          <w:color w:val="000000"/>
          <w:sz w:val="22"/>
          <w:szCs w:val="22"/>
          <w:lang w:val="en-US"/>
        </w:rPr>
        <w:t>h</w:t>
      </w:r>
      <w:r w:rsidR="00EC1D8F" w:rsidRPr="00011C82">
        <w:rPr>
          <w:rFonts w:ascii="Bookman Old Style" w:hAnsi="Bookman Old Style"/>
          <w:noProof/>
          <w:color w:val="000000"/>
          <w:sz w:val="22"/>
          <w:szCs w:val="22"/>
          <w:lang w:val="en-US"/>
        </w:rPr>
        <w:t xml:space="preserve"> </w:t>
      </w:r>
      <w:r w:rsidR="003B4FC2" w:rsidRPr="00011C82">
        <w:rPr>
          <w:rFonts w:ascii="Bookman Old Style" w:hAnsi="Bookman Old Style"/>
          <w:noProof/>
          <w:color w:val="000000"/>
          <w:sz w:val="22"/>
          <w:szCs w:val="22"/>
          <w:lang w:val="en-US"/>
        </w:rPr>
        <w:t xml:space="preserve">ke Vendor. </w:t>
      </w:r>
      <w:r w:rsidR="00B676A5" w:rsidRPr="00011C82">
        <w:rPr>
          <w:rFonts w:ascii="Bookman Old Style" w:hAnsi="Bookman Old Style"/>
          <w:noProof/>
          <w:color w:val="000000"/>
          <w:sz w:val="22"/>
          <w:szCs w:val="22"/>
          <w:lang w:val="en-US"/>
        </w:rPr>
        <w:t>gelar pangan murah</w:t>
      </w:r>
      <w:r w:rsidR="00EC1D8F" w:rsidRPr="00011C82">
        <w:rPr>
          <w:rFonts w:ascii="Bookman Old Style" w:hAnsi="Bookman Old Style"/>
          <w:noProof/>
          <w:color w:val="000000"/>
          <w:sz w:val="22"/>
          <w:szCs w:val="22"/>
          <w:lang w:val="en-US"/>
        </w:rPr>
        <w:t xml:space="preserve"> ini</w:t>
      </w:r>
      <w:r w:rsidR="00B676A5" w:rsidRPr="00011C82">
        <w:rPr>
          <w:rFonts w:ascii="Bookman Old Style" w:hAnsi="Bookman Old Style"/>
          <w:noProof/>
          <w:color w:val="000000"/>
          <w:sz w:val="22"/>
          <w:szCs w:val="22"/>
          <w:lang w:val="en-US"/>
        </w:rPr>
        <w:t xml:space="preserve"> dalam rangka stabilitas harga</w:t>
      </w:r>
      <w:r w:rsidR="007F7252" w:rsidRPr="00011C82">
        <w:rPr>
          <w:rFonts w:ascii="Bookman Old Style" w:hAnsi="Bookman Old Style"/>
          <w:noProof/>
          <w:color w:val="000000"/>
          <w:sz w:val="22"/>
          <w:szCs w:val="22"/>
          <w:lang w:val="en-US"/>
        </w:rPr>
        <w:t xml:space="preserve">. </w:t>
      </w:r>
    </w:p>
    <w:p w:rsidR="00FB2406" w:rsidRPr="00011C82" w:rsidRDefault="007F7252" w:rsidP="00011C82">
      <w:pPr>
        <w:pStyle w:val="ListParagraph"/>
        <w:numPr>
          <w:ilvl w:val="0"/>
          <w:numId w:val="25"/>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D</w:t>
      </w:r>
      <w:r w:rsidR="00EC1D8F" w:rsidRPr="00011C82">
        <w:rPr>
          <w:rFonts w:ascii="Bookman Old Style" w:hAnsi="Bookman Old Style"/>
          <w:noProof/>
          <w:color w:val="000000"/>
          <w:sz w:val="22"/>
          <w:szCs w:val="22"/>
          <w:lang w:val="en-US"/>
        </w:rPr>
        <w:t xml:space="preserve">inas Ketahanan Pangan memerlukan bantuan Mobil Truk </w:t>
      </w:r>
      <w:r w:rsidRPr="00011C82">
        <w:rPr>
          <w:rFonts w:ascii="Bookman Old Style" w:hAnsi="Bookman Old Style"/>
          <w:noProof/>
          <w:color w:val="000000"/>
          <w:sz w:val="22"/>
          <w:szCs w:val="22"/>
          <w:lang w:val="en-US"/>
        </w:rPr>
        <w:t>untuk</w:t>
      </w:r>
      <w:r w:rsidR="00EC1D8F" w:rsidRPr="00011C82">
        <w:rPr>
          <w:rFonts w:ascii="Bookman Old Style" w:hAnsi="Bookman Old Style"/>
          <w:noProof/>
          <w:color w:val="000000"/>
          <w:sz w:val="22"/>
          <w:szCs w:val="22"/>
          <w:lang w:val="en-US"/>
        </w:rPr>
        <w:t xml:space="preserve"> mengangkut sejumlah komoditi dan mobilitas untuk</w:t>
      </w:r>
      <w:r w:rsidRPr="00011C82">
        <w:rPr>
          <w:rFonts w:ascii="Bookman Old Style" w:hAnsi="Bookman Old Style"/>
          <w:noProof/>
          <w:color w:val="000000"/>
          <w:sz w:val="22"/>
          <w:szCs w:val="22"/>
          <w:lang w:val="en-US"/>
        </w:rPr>
        <w:t xml:space="preserve"> k</w:t>
      </w:r>
      <w:r w:rsidR="00EC1D8F" w:rsidRPr="00011C82">
        <w:rPr>
          <w:rFonts w:ascii="Bookman Old Style" w:hAnsi="Bookman Old Style"/>
          <w:noProof/>
          <w:color w:val="000000"/>
          <w:sz w:val="22"/>
          <w:szCs w:val="22"/>
          <w:lang w:val="en-US"/>
        </w:rPr>
        <w:t>e Toko Tani I</w:t>
      </w:r>
      <w:r w:rsidRPr="00011C82">
        <w:rPr>
          <w:rFonts w:ascii="Bookman Old Style" w:hAnsi="Bookman Old Style"/>
          <w:noProof/>
          <w:color w:val="000000"/>
          <w:sz w:val="22"/>
          <w:szCs w:val="22"/>
          <w:lang w:val="en-US"/>
        </w:rPr>
        <w:t>ndonesia</w:t>
      </w:r>
      <w:r w:rsidR="00EC1D8F" w:rsidRPr="00011C82">
        <w:rPr>
          <w:rFonts w:ascii="Bookman Old Style" w:hAnsi="Bookman Old Style"/>
          <w:noProof/>
          <w:color w:val="000000"/>
          <w:sz w:val="22"/>
          <w:szCs w:val="22"/>
          <w:lang w:val="en-US"/>
        </w:rPr>
        <w:t xml:space="preserve"> (TTI)</w:t>
      </w:r>
      <w:r w:rsidRPr="00011C82">
        <w:rPr>
          <w:rFonts w:ascii="Bookman Old Style" w:hAnsi="Bookman Old Style"/>
          <w:noProof/>
          <w:color w:val="000000"/>
          <w:sz w:val="22"/>
          <w:szCs w:val="22"/>
          <w:lang w:val="en-US"/>
        </w:rPr>
        <w:t>.</w:t>
      </w:r>
    </w:p>
    <w:p w:rsidR="0010760F" w:rsidRPr="00011C82" w:rsidRDefault="00E31F4C" w:rsidP="00011C82">
      <w:pPr>
        <w:pStyle w:val="ListParagraph"/>
        <w:numPr>
          <w:ilvl w:val="0"/>
          <w:numId w:val="4"/>
        </w:numPr>
        <w:tabs>
          <w:tab w:val="left" w:pos="2410"/>
        </w:tabs>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M</w:t>
      </w:r>
      <w:r w:rsidR="0010760F" w:rsidRPr="00011C82">
        <w:rPr>
          <w:rFonts w:ascii="Bookman Old Style" w:hAnsi="Bookman Old Style"/>
          <w:noProof/>
          <w:color w:val="000000"/>
          <w:sz w:val="22"/>
          <w:szCs w:val="22"/>
          <w:lang w:val="id-ID"/>
        </w:rPr>
        <w:t xml:space="preserve">asukan dari </w:t>
      </w:r>
      <w:r w:rsidR="007F7252" w:rsidRPr="00011C82">
        <w:rPr>
          <w:rFonts w:ascii="Bookman Old Style" w:hAnsi="Bookman Old Style"/>
          <w:noProof/>
          <w:color w:val="000000"/>
          <w:sz w:val="22"/>
          <w:szCs w:val="22"/>
          <w:lang w:val="en-US"/>
        </w:rPr>
        <w:t>P</w:t>
      </w:r>
      <w:r w:rsidR="0010760F" w:rsidRPr="00011C82">
        <w:rPr>
          <w:rFonts w:ascii="Bookman Old Style" w:hAnsi="Bookman Old Style"/>
          <w:noProof/>
          <w:color w:val="000000"/>
          <w:sz w:val="22"/>
          <w:szCs w:val="22"/>
          <w:lang w:val="id-ID"/>
        </w:rPr>
        <w:t>erumda Pasar Tohaga</w:t>
      </w:r>
      <w:r w:rsidR="0010760F" w:rsidRPr="00011C82">
        <w:rPr>
          <w:rFonts w:ascii="Bookman Old Style" w:hAnsi="Bookman Old Style"/>
          <w:noProof/>
          <w:color w:val="000000"/>
          <w:sz w:val="22"/>
          <w:szCs w:val="22"/>
          <w:lang w:val="en-US"/>
        </w:rPr>
        <w:t xml:space="preserve"> </w:t>
      </w:r>
      <w:r w:rsidR="007F7252" w:rsidRPr="00011C82">
        <w:rPr>
          <w:rFonts w:ascii="Bookman Old Style" w:hAnsi="Bookman Old Style"/>
          <w:noProof/>
          <w:color w:val="000000"/>
          <w:sz w:val="22"/>
          <w:szCs w:val="22"/>
          <w:lang w:val="en-US"/>
        </w:rPr>
        <w:t>:</w:t>
      </w:r>
    </w:p>
    <w:p w:rsidR="00CC027A" w:rsidRPr="00011C82" w:rsidRDefault="009D4DEE" w:rsidP="00011C82">
      <w:pPr>
        <w:pStyle w:val="ListParagraph"/>
        <w:numPr>
          <w:ilvl w:val="0"/>
          <w:numId w:val="26"/>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Dari h</w:t>
      </w:r>
      <w:r w:rsidR="00EC1D8F" w:rsidRPr="00011C82">
        <w:rPr>
          <w:rFonts w:ascii="Bookman Old Style" w:hAnsi="Bookman Old Style"/>
          <w:noProof/>
          <w:color w:val="000000"/>
          <w:sz w:val="22"/>
          <w:szCs w:val="22"/>
          <w:lang w:val="en-US"/>
        </w:rPr>
        <w:t>asil pemantauan a</w:t>
      </w:r>
      <w:r w:rsidR="00CC027A" w:rsidRPr="00011C82">
        <w:rPr>
          <w:rFonts w:ascii="Bookman Old Style" w:hAnsi="Bookman Old Style"/>
          <w:noProof/>
          <w:color w:val="000000"/>
          <w:sz w:val="22"/>
          <w:szCs w:val="22"/>
          <w:lang w:val="id-ID"/>
        </w:rPr>
        <w:t>d</w:t>
      </w:r>
      <w:r w:rsidR="00EC1D8F" w:rsidRPr="00011C82">
        <w:rPr>
          <w:rFonts w:ascii="Bookman Old Style" w:hAnsi="Bookman Old Style"/>
          <w:noProof/>
          <w:color w:val="000000"/>
          <w:sz w:val="22"/>
          <w:szCs w:val="22"/>
          <w:lang w:val="id-ID"/>
        </w:rPr>
        <w:t xml:space="preserve">a </w:t>
      </w:r>
      <w:r w:rsidR="00EC1D8F" w:rsidRPr="00011C82">
        <w:rPr>
          <w:rFonts w:ascii="Bookman Old Style" w:hAnsi="Bookman Old Style"/>
          <w:noProof/>
          <w:color w:val="000000"/>
          <w:sz w:val="22"/>
          <w:szCs w:val="22"/>
          <w:lang w:val="en-US"/>
        </w:rPr>
        <w:t>P</w:t>
      </w:r>
      <w:r w:rsidR="007F7252" w:rsidRPr="00011C82">
        <w:rPr>
          <w:rFonts w:ascii="Bookman Old Style" w:hAnsi="Bookman Old Style"/>
          <w:noProof/>
          <w:color w:val="000000"/>
          <w:sz w:val="22"/>
          <w:szCs w:val="22"/>
          <w:lang w:val="en-US"/>
        </w:rPr>
        <w:t>edagang</w:t>
      </w:r>
      <w:r w:rsidR="00EC1D8F" w:rsidRPr="00011C82">
        <w:rPr>
          <w:rFonts w:ascii="Bookman Old Style" w:hAnsi="Bookman Old Style"/>
          <w:noProof/>
          <w:color w:val="000000"/>
          <w:sz w:val="22"/>
          <w:szCs w:val="22"/>
          <w:lang w:val="en-US"/>
        </w:rPr>
        <w:t xml:space="preserve"> di Pasar</w:t>
      </w:r>
      <w:r w:rsidR="0010760F" w:rsidRPr="00011C82">
        <w:rPr>
          <w:rFonts w:ascii="Bookman Old Style" w:hAnsi="Bookman Old Style"/>
          <w:noProof/>
          <w:color w:val="000000"/>
          <w:sz w:val="22"/>
          <w:szCs w:val="22"/>
          <w:lang w:val="id-ID"/>
        </w:rPr>
        <w:t xml:space="preserve"> yang</w:t>
      </w:r>
      <w:r w:rsidR="007F7252" w:rsidRPr="00011C82">
        <w:rPr>
          <w:rFonts w:ascii="Bookman Old Style" w:hAnsi="Bookman Old Style"/>
          <w:noProof/>
          <w:color w:val="000000"/>
          <w:sz w:val="22"/>
          <w:szCs w:val="22"/>
          <w:lang w:val="en-US"/>
        </w:rPr>
        <w:t xml:space="preserve"> menaik</w:t>
      </w:r>
      <w:r w:rsidR="0010760F" w:rsidRPr="00011C82">
        <w:rPr>
          <w:rFonts w:ascii="Bookman Old Style" w:hAnsi="Bookman Old Style"/>
          <w:noProof/>
          <w:color w:val="000000"/>
          <w:sz w:val="22"/>
          <w:szCs w:val="22"/>
          <w:lang w:val="id-ID"/>
        </w:rPr>
        <w:t>k</w:t>
      </w:r>
      <w:r w:rsidR="007F7252" w:rsidRPr="00011C82">
        <w:rPr>
          <w:rFonts w:ascii="Bookman Old Style" w:hAnsi="Bookman Old Style"/>
          <w:noProof/>
          <w:color w:val="000000"/>
          <w:sz w:val="22"/>
          <w:szCs w:val="22"/>
          <w:lang w:val="en-US"/>
        </w:rPr>
        <w:t>an</w:t>
      </w:r>
      <w:r w:rsidR="00EC1D8F" w:rsidRPr="00011C82">
        <w:rPr>
          <w:rFonts w:ascii="Bookman Old Style" w:hAnsi="Bookman Old Style"/>
          <w:noProof/>
          <w:color w:val="000000"/>
          <w:sz w:val="22"/>
          <w:szCs w:val="22"/>
          <w:lang w:val="en-US"/>
        </w:rPr>
        <w:t xml:space="preserve"> sendiri</w:t>
      </w:r>
      <w:r w:rsidR="0010760F" w:rsidRPr="00011C82">
        <w:rPr>
          <w:rFonts w:ascii="Bookman Old Style" w:hAnsi="Bookman Old Style"/>
          <w:noProof/>
          <w:color w:val="000000"/>
          <w:sz w:val="22"/>
          <w:szCs w:val="22"/>
          <w:lang w:val="id-ID"/>
        </w:rPr>
        <w:t xml:space="preserve"> harga</w:t>
      </w:r>
      <w:r w:rsidR="00EC1D8F" w:rsidRPr="00011C82">
        <w:rPr>
          <w:rFonts w:ascii="Bookman Old Style" w:hAnsi="Bookman Old Style"/>
          <w:noProof/>
          <w:color w:val="000000"/>
          <w:sz w:val="22"/>
          <w:szCs w:val="22"/>
          <w:lang w:val="en-US"/>
        </w:rPr>
        <w:t xml:space="preserve"> dagangannya</w:t>
      </w:r>
      <w:r w:rsidR="00CC027A" w:rsidRPr="00011C82">
        <w:rPr>
          <w:rFonts w:ascii="Bookman Old Style" w:hAnsi="Bookman Old Style"/>
          <w:noProof/>
          <w:color w:val="000000"/>
          <w:sz w:val="22"/>
          <w:szCs w:val="22"/>
          <w:lang w:val="en-US"/>
        </w:rPr>
        <w:t xml:space="preserve">, </w:t>
      </w:r>
      <w:r w:rsidR="00EC1D8F" w:rsidRPr="00011C82">
        <w:rPr>
          <w:rFonts w:ascii="Bookman Old Style" w:hAnsi="Bookman Old Style"/>
          <w:noProof/>
          <w:color w:val="000000"/>
          <w:sz w:val="22"/>
          <w:szCs w:val="22"/>
          <w:lang w:val="en-US"/>
        </w:rPr>
        <w:t xml:space="preserve">memasuki bulan ramadhan </w:t>
      </w:r>
      <w:r w:rsidR="00CC027A" w:rsidRPr="00011C82">
        <w:rPr>
          <w:rFonts w:ascii="Bookman Old Style" w:hAnsi="Bookman Old Style"/>
          <w:noProof/>
          <w:color w:val="000000"/>
          <w:sz w:val="22"/>
          <w:szCs w:val="22"/>
          <w:lang w:val="en-US"/>
        </w:rPr>
        <w:t xml:space="preserve">dengan mematok harga </w:t>
      </w:r>
      <w:r w:rsidR="00CC027A" w:rsidRPr="00011C82">
        <w:rPr>
          <w:rFonts w:ascii="Bookman Old Style" w:hAnsi="Bookman Old Style"/>
          <w:noProof/>
          <w:color w:val="000000"/>
          <w:sz w:val="22"/>
          <w:szCs w:val="22"/>
          <w:lang w:val="id-ID"/>
        </w:rPr>
        <w:t>D</w:t>
      </w:r>
      <w:r w:rsidR="007F7252" w:rsidRPr="00011C82">
        <w:rPr>
          <w:rFonts w:ascii="Bookman Old Style" w:hAnsi="Bookman Old Style"/>
          <w:noProof/>
          <w:color w:val="000000"/>
          <w:sz w:val="22"/>
          <w:szCs w:val="22"/>
          <w:lang w:val="en-US"/>
        </w:rPr>
        <w:t>aging</w:t>
      </w:r>
      <w:r w:rsidR="00CC027A" w:rsidRPr="00011C82">
        <w:rPr>
          <w:rFonts w:ascii="Bookman Old Style" w:hAnsi="Bookman Old Style"/>
          <w:noProof/>
          <w:color w:val="000000"/>
          <w:sz w:val="22"/>
          <w:szCs w:val="22"/>
          <w:lang w:val="id-ID"/>
        </w:rPr>
        <w:t xml:space="preserve"> Sapi</w:t>
      </w:r>
      <w:r w:rsidR="00EC1D8F" w:rsidRPr="00011C82">
        <w:rPr>
          <w:rFonts w:ascii="Bookman Old Style" w:hAnsi="Bookman Old Style"/>
          <w:noProof/>
          <w:color w:val="000000"/>
          <w:sz w:val="22"/>
          <w:szCs w:val="22"/>
          <w:lang w:val="en-US"/>
        </w:rPr>
        <w:t xml:space="preserve"> harus 150 R</w:t>
      </w:r>
      <w:r w:rsidR="007F7252" w:rsidRPr="00011C82">
        <w:rPr>
          <w:rFonts w:ascii="Bookman Old Style" w:hAnsi="Bookman Old Style"/>
          <w:noProof/>
          <w:color w:val="000000"/>
          <w:sz w:val="22"/>
          <w:szCs w:val="22"/>
          <w:lang w:val="en-US"/>
        </w:rPr>
        <w:t>ibu</w:t>
      </w:r>
      <w:r w:rsidR="00EC1D8F" w:rsidRPr="00011C82">
        <w:rPr>
          <w:rFonts w:ascii="Bookman Old Style" w:hAnsi="Bookman Old Style"/>
          <w:noProof/>
          <w:color w:val="000000"/>
          <w:sz w:val="22"/>
          <w:szCs w:val="22"/>
          <w:lang w:val="id-ID"/>
        </w:rPr>
        <w:t xml:space="preserve"> per</w:t>
      </w:r>
      <w:r w:rsidR="00EC1D8F" w:rsidRPr="00011C82">
        <w:rPr>
          <w:rFonts w:ascii="Bookman Old Style" w:hAnsi="Bookman Old Style"/>
          <w:noProof/>
          <w:color w:val="000000"/>
          <w:sz w:val="22"/>
          <w:szCs w:val="22"/>
          <w:lang w:val="en-US"/>
        </w:rPr>
        <w:t xml:space="preserve"> k</w:t>
      </w:r>
      <w:r w:rsidR="00CC027A" w:rsidRPr="00011C82">
        <w:rPr>
          <w:rFonts w:ascii="Bookman Old Style" w:hAnsi="Bookman Old Style"/>
          <w:noProof/>
          <w:color w:val="000000"/>
          <w:sz w:val="22"/>
          <w:szCs w:val="22"/>
          <w:lang w:val="id-ID"/>
        </w:rPr>
        <w:t>ilo</w:t>
      </w:r>
      <w:r w:rsidR="00CC027A" w:rsidRPr="00011C82">
        <w:rPr>
          <w:rFonts w:ascii="Bookman Old Style" w:hAnsi="Bookman Old Style"/>
          <w:noProof/>
          <w:color w:val="000000"/>
          <w:sz w:val="22"/>
          <w:szCs w:val="22"/>
          <w:lang w:val="en-US"/>
        </w:rPr>
        <w:t>,</w:t>
      </w:r>
    </w:p>
    <w:p w:rsidR="00CC027A" w:rsidRPr="00011C82" w:rsidRDefault="00CC027A" w:rsidP="00011C82">
      <w:pPr>
        <w:pStyle w:val="ListParagraph"/>
        <w:numPr>
          <w:ilvl w:val="0"/>
          <w:numId w:val="26"/>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H</w:t>
      </w:r>
      <w:r w:rsidRPr="00011C82">
        <w:rPr>
          <w:rFonts w:ascii="Bookman Old Style" w:hAnsi="Bookman Old Style"/>
          <w:noProof/>
          <w:color w:val="000000"/>
          <w:sz w:val="22"/>
          <w:szCs w:val="22"/>
          <w:lang w:val="en-US"/>
        </w:rPr>
        <w:t xml:space="preserve">arga </w:t>
      </w:r>
      <w:r w:rsidRPr="00011C82">
        <w:rPr>
          <w:rFonts w:ascii="Bookman Old Style" w:hAnsi="Bookman Old Style"/>
          <w:noProof/>
          <w:color w:val="000000"/>
          <w:sz w:val="22"/>
          <w:szCs w:val="22"/>
          <w:lang w:val="id-ID"/>
        </w:rPr>
        <w:t>D</w:t>
      </w:r>
      <w:r w:rsidR="007F7252" w:rsidRPr="00011C82">
        <w:rPr>
          <w:rFonts w:ascii="Bookman Old Style" w:hAnsi="Bookman Old Style"/>
          <w:noProof/>
          <w:color w:val="000000"/>
          <w:sz w:val="22"/>
          <w:szCs w:val="22"/>
          <w:lang w:val="en-US"/>
        </w:rPr>
        <w:t>aging</w:t>
      </w:r>
      <w:r w:rsidRPr="00011C82">
        <w:rPr>
          <w:rFonts w:ascii="Bookman Old Style" w:hAnsi="Bookman Old Style"/>
          <w:noProof/>
          <w:color w:val="000000"/>
          <w:sz w:val="22"/>
          <w:szCs w:val="22"/>
          <w:lang w:val="id-ID"/>
        </w:rPr>
        <w:t xml:space="preserve"> Sapi</w:t>
      </w:r>
      <w:r w:rsidRPr="00011C82">
        <w:rPr>
          <w:rFonts w:ascii="Bookman Old Style" w:hAnsi="Bookman Old Style"/>
          <w:noProof/>
          <w:color w:val="000000"/>
          <w:sz w:val="22"/>
          <w:szCs w:val="22"/>
          <w:lang w:val="en-US"/>
        </w:rPr>
        <w:t xml:space="preserve"> segar dengan </w:t>
      </w:r>
      <w:r w:rsidRPr="00011C82">
        <w:rPr>
          <w:rFonts w:ascii="Bookman Old Style" w:hAnsi="Bookman Old Style"/>
          <w:noProof/>
          <w:color w:val="000000"/>
          <w:sz w:val="22"/>
          <w:szCs w:val="22"/>
          <w:lang w:val="id-ID"/>
        </w:rPr>
        <w:t>Harga Daging Sapi</w:t>
      </w:r>
      <w:r w:rsidR="007F7252" w:rsidRPr="00011C82">
        <w:rPr>
          <w:rFonts w:ascii="Bookman Old Style" w:hAnsi="Bookman Old Style"/>
          <w:noProof/>
          <w:color w:val="000000"/>
          <w:sz w:val="22"/>
          <w:szCs w:val="22"/>
          <w:lang w:val="en-US"/>
        </w:rPr>
        <w:t xml:space="preserve"> beku </w:t>
      </w:r>
      <w:r w:rsidR="00EC1D8F" w:rsidRPr="00011C82">
        <w:rPr>
          <w:rFonts w:ascii="Bookman Old Style" w:hAnsi="Bookman Old Style"/>
          <w:noProof/>
          <w:color w:val="000000"/>
          <w:sz w:val="22"/>
          <w:szCs w:val="22"/>
          <w:lang w:val="en-US"/>
        </w:rPr>
        <w:t xml:space="preserve">di pasar </w:t>
      </w:r>
      <w:r w:rsidRPr="00011C82">
        <w:rPr>
          <w:rFonts w:ascii="Bookman Old Style" w:hAnsi="Bookman Old Style"/>
          <w:noProof/>
          <w:color w:val="000000"/>
          <w:sz w:val="22"/>
          <w:szCs w:val="22"/>
          <w:lang w:val="id-ID"/>
        </w:rPr>
        <w:t xml:space="preserve">harganya </w:t>
      </w:r>
      <w:r w:rsidR="007F7252" w:rsidRPr="00011C82">
        <w:rPr>
          <w:rFonts w:ascii="Bookman Old Style" w:hAnsi="Bookman Old Style"/>
          <w:noProof/>
          <w:color w:val="000000"/>
          <w:sz w:val="22"/>
          <w:szCs w:val="22"/>
          <w:lang w:val="en-US"/>
        </w:rPr>
        <w:t>berbeda.</w:t>
      </w:r>
      <w:r w:rsidRPr="00011C82">
        <w:rPr>
          <w:rFonts w:ascii="Bookman Old Style" w:hAnsi="Bookman Old Style"/>
          <w:noProof/>
          <w:color w:val="000000"/>
          <w:sz w:val="22"/>
          <w:szCs w:val="22"/>
          <w:lang w:val="en-US"/>
        </w:rPr>
        <w:t xml:space="preserve"> Ditemukan</w:t>
      </w:r>
      <w:r w:rsidR="00EC1D8F" w:rsidRPr="00011C82">
        <w:rPr>
          <w:rFonts w:ascii="Bookman Old Style" w:hAnsi="Bookman Old Style"/>
          <w:noProof/>
          <w:color w:val="000000"/>
          <w:sz w:val="22"/>
          <w:szCs w:val="22"/>
          <w:lang w:val="en-US"/>
        </w:rPr>
        <w:t xml:space="preserve"> juga</w:t>
      </w:r>
      <w:r w:rsidRPr="00011C82">
        <w:rPr>
          <w:rFonts w:ascii="Bookman Old Style" w:hAnsi="Bookman Old Style"/>
          <w:noProof/>
          <w:color w:val="000000"/>
          <w:sz w:val="22"/>
          <w:szCs w:val="22"/>
          <w:lang w:val="en-US"/>
        </w:rPr>
        <w:t xml:space="preserve"> </w:t>
      </w:r>
      <w:r w:rsidRPr="00011C82">
        <w:rPr>
          <w:rFonts w:ascii="Bookman Old Style" w:hAnsi="Bookman Old Style"/>
          <w:noProof/>
          <w:color w:val="000000"/>
          <w:sz w:val="22"/>
          <w:szCs w:val="22"/>
          <w:lang w:val="id-ID"/>
        </w:rPr>
        <w:t xml:space="preserve">banyak </w:t>
      </w:r>
      <w:r w:rsidRPr="00011C82">
        <w:rPr>
          <w:rFonts w:ascii="Bookman Old Style" w:hAnsi="Bookman Old Style"/>
          <w:noProof/>
          <w:color w:val="000000"/>
          <w:sz w:val="22"/>
          <w:szCs w:val="22"/>
          <w:lang w:val="en-US"/>
        </w:rPr>
        <w:t xml:space="preserve">Pedagang yang menjual </w:t>
      </w:r>
      <w:r w:rsidRPr="00011C82">
        <w:rPr>
          <w:rFonts w:ascii="Bookman Old Style" w:hAnsi="Bookman Old Style"/>
          <w:noProof/>
          <w:color w:val="000000"/>
          <w:sz w:val="22"/>
          <w:szCs w:val="22"/>
          <w:lang w:val="id-ID"/>
        </w:rPr>
        <w:t>D</w:t>
      </w:r>
      <w:r w:rsidR="007F7252" w:rsidRPr="00011C82">
        <w:rPr>
          <w:rFonts w:ascii="Bookman Old Style" w:hAnsi="Bookman Old Style"/>
          <w:noProof/>
          <w:color w:val="000000"/>
          <w:sz w:val="22"/>
          <w:szCs w:val="22"/>
          <w:lang w:val="en-US"/>
        </w:rPr>
        <w:t>aging</w:t>
      </w:r>
      <w:r w:rsidRPr="00011C82">
        <w:rPr>
          <w:rFonts w:ascii="Bookman Old Style" w:hAnsi="Bookman Old Style"/>
          <w:noProof/>
          <w:color w:val="000000"/>
          <w:sz w:val="22"/>
          <w:szCs w:val="22"/>
          <w:lang w:val="id-ID"/>
        </w:rPr>
        <w:t xml:space="preserve"> Sapi</w:t>
      </w:r>
      <w:r w:rsidR="00EC1D8F" w:rsidRPr="00011C82">
        <w:rPr>
          <w:rFonts w:ascii="Bookman Old Style" w:hAnsi="Bookman Old Style"/>
          <w:noProof/>
          <w:color w:val="000000"/>
          <w:sz w:val="22"/>
          <w:szCs w:val="22"/>
          <w:lang w:val="en-US"/>
        </w:rPr>
        <w:t xml:space="preserve"> segar</w:t>
      </w:r>
      <w:r w:rsidRPr="00011C82">
        <w:rPr>
          <w:rFonts w:ascii="Bookman Old Style" w:hAnsi="Bookman Old Style"/>
          <w:noProof/>
          <w:color w:val="000000"/>
          <w:sz w:val="22"/>
          <w:szCs w:val="22"/>
          <w:lang w:val="en-US"/>
        </w:rPr>
        <w:t xml:space="preserve"> dicampur dengan </w:t>
      </w:r>
      <w:r w:rsidRPr="00011C82">
        <w:rPr>
          <w:rFonts w:ascii="Bookman Old Style" w:hAnsi="Bookman Old Style"/>
          <w:noProof/>
          <w:color w:val="000000"/>
          <w:sz w:val="22"/>
          <w:szCs w:val="22"/>
          <w:lang w:val="id-ID"/>
        </w:rPr>
        <w:t>D</w:t>
      </w:r>
      <w:r w:rsidR="007F7252" w:rsidRPr="00011C82">
        <w:rPr>
          <w:rFonts w:ascii="Bookman Old Style" w:hAnsi="Bookman Old Style"/>
          <w:noProof/>
          <w:color w:val="000000"/>
          <w:sz w:val="22"/>
          <w:szCs w:val="22"/>
          <w:lang w:val="en-US"/>
        </w:rPr>
        <w:t>aging</w:t>
      </w:r>
      <w:r w:rsidRPr="00011C82">
        <w:rPr>
          <w:rFonts w:ascii="Bookman Old Style" w:hAnsi="Bookman Old Style"/>
          <w:noProof/>
          <w:color w:val="000000"/>
          <w:sz w:val="22"/>
          <w:szCs w:val="22"/>
          <w:lang w:val="id-ID"/>
        </w:rPr>
        <w:t xml:space="preserve"> Sapi</w:t>
      </w:r>
      <w:r w:rsidR="00EC1D8F" w:rsidRPr="00011C82">
        <w:rPr>
          <w:rFonts w:ascii="Bookman Old Style" w:hAnsi="Bookman Old Style"/>
          <w:noProof/>
          <w:color w:val="000000"/>
          <w:sz w:val="22"/>
          <w:szCs w:val="22"/>
          <w:lang w:val="en-US"/>
        </w:rPr>
        <w:t xml:space="preserve"> beku</w:t>
      </w:r>
      <w:r w:rsidR="007F7252" w:rsidRPr="00011C82">
        <w:rPr>
          <w:rFonts w:ascii="Bookman Old Style" w:hAnsi="Bookman Old Style"/>
          <w:noProof/>
          <w:color w:val="000000"/>
          <w:sz w:val="22"/>
          <w:szCs w:val="22"/>
          <w:lang w:val="en-US"/>
        </w:rPr>
        <w:t>,</w:t>
      </w:r>
      <w:r w:rsidRPr="00011C82">
        <w:rPr>
          <w:rFonts w:ascii="Bookman Old Style" w:hAnsi="Bookman Old Style"/>
          <w:noProof/>
          <w:color w:val="000000"/>
          <w:sz w:val="22"/>
          <w:szCs w:val="22"/>
          <w:lang w:val="id-ID"/>
        </w:rPr>
        <w:t xml:space="preserve"> hal ini</w:t>
      </w:r>
      <w:r w:rsidR="007F7252" w:rsidRPr="00011C82">
        <w:rPr>
          <w:rFonts w:ascii="Bookman Old Style" w:hAnsi="Bookman Old Style"/>
          <w:noProof/>
          <w:color w:val="000000"/>
          <w:sz w:val="22"/>
          <w:szCs w:val="22"/>
          <w:lang w:val="en-US"/>
        </w:rPr>
        <w:t xml:space="preserve"> </w:t>
      </w:r>
      <w:r w:rsidRPr="00011C82">
        <w:rPr>
          <w:rFonts w:ascii="Bookman Old Style" w:hAnsi="Bookman Old Style"/>
          <w:noProof/>
          <w:color w:val="000000"/>
          <w:sz w:val="22"/>
          <w:szCs w:val="22"/>
          <w:lang w:val="id-ID"/>
        </w:rPr>
        <w:t>men</w:t>
      </w:r>
      <w:r w:rsidR="007F7252" w:rsidRPr="00011C82">
        <w:rPr>
          <w:rFonts w:ascii="Bookman Old Style" w:hAnsi="Bookman Old Style"/>
          <w:noProof/>
          <w:color w:val="000000"/>
          <w:sz w:val="22"/>
          <w:szCs w:val="22"/>
          <w:lang w:val="en-US"/>
        </w:rPr>
        <w:t>jadi</w:t>
      </w:r>
      <w:r w:rsidRPr="00011C82">
        <w:rPr>
          <w:rFonts w:ascii="Bookman Old Style" w:hAnsi="Bookman Old Style"/>
          <w:noProof/>
          <w:color w:val="000000"/>
          <w:sz w:val="22"/>
          <w:szCs w:val="22"/>
          <w:lang w:val="en-US"/>
        </w:rPr>
        <w:t xml:space="preserve"> catatan dan perhatian bagi </w:t>
      </w:r>
      <w:r w:rsidRPr="00011C82">
        <w:rPr>
          <w:rFonts w:ascii="Bookman Old Style" w:hAnsi="Bookman Old Style"/>
          <w:noProof/>
          <w:color w:val="000000"/>
          <w:sz w:val="22"/>
          <w:szCs w:val="22"/>
          <w:lang w:val="id-ID"/>
        </w:rPr>
        <w:t>Perumda P</w:t>
      </w:r>
      <w:r w:rsidRPr="00011C82">
        <w:rPr>
          <w:rFonts w:ascii="Bookman Old Style" w:hAnsi="Bookman Old Style"/>
          <w:noProof/>
          <w:color w:val="000000"/>
          <w:sz w:val="22"/>
          <w:szCs w:val="22"/>
          <w:lang w:val="en-US"/>
        </w:rPr>
        <w:t xml:space="preserve">asar </w:t>
      </w:r>
      <w:r w:rsidRPr="00011C82">
        <w:rPr>
          <w:rFonts w:ascii="Bookman Old Style" w:hAnsi="Bookman Old Style"/>
          <w:noProof/>
          <w:color w:val="000000"/>
          <w:sz w:val="22"/>
          <w:szCs w:val="22"/>
          <w:lang w:val="id-ID"/>
        </w:rPr>
        <w:t>T</w:t>
      </w:r>
      <w:r w:rsidR="007F7252" w:rsidRPr="00011C82">
        <w:rPr>
          <w:rFonts w:ascii="Bookman Old Style" w:hAnsi="Bookman Old Style"/>
          <w:noProof/>
          <w:color w:val="000000"/>
          <w:sz w:val="22"/>
          <w:szCs w:val="22"/>
          <w:lang w:val="en-US"/>
        </w:rPr>
        <w:t>ohaga.</w:t>
      </w:r>
    </w:p>
    <w:p w:rsidR="00CC027A" w:rsidRPr="00011C82" w:rsidRDefault="007F7252" w:rsidP="00011C82">
      <w:pPr>
        <w:pStyle w:val="ListParagraph"/>
        <w:numPr>
          <w:ilvl w:val="0"/>
          <w:numId w:val="26"/>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Sebelum</w:t>
      </w:r>
      <w:r w:rsidR="00CC027A" w:rsidRPr="00011C82">
        <w:rPr>
          <w:rFonts w:ascii="Bookman Old Style" w:hAnsi="Bookman Old Style"/>
          <w:noProof/>
          <w:color w:val="000000"/>
          <w:sz w:val="22"/>
          <w:szCs w:val="22"/>
          <w:lang w:val="id-ID"/>
        </w:rPr>
        <w:t xml:space="preserve"> bulan</w:t>
      </w:r>
      <w:r w:rsidR="00CC027A" w:rsidRPr="00011C82">
        <w:rPr>
          <w:rFonts w:ascii="Bookman Old Style" w:hAnsi="Bookman Old Style"/>
          <w:noProof/>
          <w:color w:val="000000"/>
          <w:sz w:val="22"/>
          <w:szCs w:val="22"/>
          <w:lang w:val="en-US"/>
        </w:rPr>
        <w:t xml:space="preserve"> </w:t>
      </w:r>
      <w:r w:rsidR="00CC027A" w:rsidRPr="00011C82">
        <w:rPr>
          <w:rFonts w:ascii="Bookman Old Style" w:hAnsi="Bookman Old Style"/>
          <w:noProof/>
          <w:color w:val="000000"/>
          <w:sz w:val="22"/>
          <w:szCs w:val="22"/>
          <w:lang w:val="id-ID"/>
        </w:rPr>
        <w:t>R</w:t>
      </w:r>
      <w:r w:rsidRPr="00011C82">
        <w:rPr>
          <w:rFonts w:ascii="Bookman Old Style" w:hAnsi="Bookman Old Style"/>
          <w:noProof/>
          <w:color w:val="000000"/>
          <w:sz w:val="22"/>
          <w:szCs w:val="22"/>
          <w:lang w:val="en-US"/>
        </w:rPr>
        <w:t>amadhan</w:t>
      </w:r>
      <w:r w:rsidR="00CC027A" w:rsidRPr="00011C82">
        <w:rPr>
          <w:rFonts w:ascii="Bookman Old Style" w:hAnsi="Bookman Old Style"/>
          <w:noProof/>
          <w:color w:val="000000"/>
          <w:sz w:val="22"/>
          <w:szCs w:val="22"/>
          <w:lang w:val="id-ID"/>
        </w:rPr>
        <w:t xml:space="preserve"> Perumda Pasar Tohaga membentuk</w:t>
      </w:r>
      <w:r w:rsidR="00CC027A" w:rsidRPr="00011C82">
        <w:rPr>
          <w:rFonts w:ascii="Bookman Old Style" w:hAnsi="Bookman Old Style"/>
          <w:noProof/>
          <w:color w:val="000000"/>
          <w:sz w:val="22"/>
          <w:szCs w:val="22"/>
          <w:lang w:val="en-US"/>
        </w:rPr>
        <w:t xml:space="preserve"> </w:t>
      </w:r>
      <w:r w:rsidR="00CC027A" w:rsidRPr="00011C82">
        <w:rPr>
          <w:rFonts w:ascii="Bookman Old Style" w:hAnsi="Bookman Old Style"/>
          <w:noProof/>
          <w:color w:val="000000"/>
          <w:sz w:val="22"/>
          <w:szCs w:val="22"/>
          <w:lang w:val="id-ID"/>
        </w:rPr>
        <w:t>S</w:t>
      </w:r>
      <w:r w:rsidR="00CC027A" w:rsidRPr="00011C82">
        <w:rPr>
          <w:rFonts w:ascii="Bookman Old Style" w:hAnsi="Bookman Old Style"/>
          <w:noProof/>
          <w:color w:val="000000"/>
          <w:sz w:val="22"/>
          <w:szCs w:val="22"/>
          <w:lang w:val="en-US"/>
        </w:rPr>
        <w:t xml:space="preserve">atgas </w:t>
      </w:r>
      <w:r w:rsidR="00CC027A" w:rsidRPr="00011C82">
        <w:rPr>
          <w:rFonts w:ascii="Bookman Old Style" w:hAnsi="Bookman Old Style"/>
          <w:noProof/>
          <w:color w:val="000000"/>
          <w:sz w:val="22"/>
          <w:szCs w:val="22"/>
          <w:lang w:val="id-ID"/>
        </w:rPr>
        <w:t>R</w:t>
      </w:r>
      <w:r w:rsidRPr="00011C82">
        <w:rPr>
          <w:rFonts w:ascii="Bookman Old Style" w:hAnsi="Bookman Old Style"/>
          <w:noProof/>
          <w:color w:val="000000"/>
          <w:sz w:val="22"/>
          <w:szCs w:val="22"/>
          <w:lang w:val="en-US"/>
        </w:rPr>
        <w:t>amadhan</w:t>
      </w:r>
      <w:r w:rsidR="00CC027A" w:rsidRPr="00011C82">
        <w:rPr>
          <w:rFonts w:ascii="Bookman Old Style" w:hAnsi="Bookman Old Style"/>
          <w:noProof/>
          <w:color w:val="000000"/>
          <w:sz w:val="22"/>
          <w:szCs w:val="22"/>
          <w:lang w:val="id-ID"/>
        </w:rPr>
        <w:t>. Satgas Ramadhan</w:t>
      </w:r>
      <w:r w:rsidR="009D4DEE" w:rsidRPr="00011C82">
        <w:rPr>
          <w:rFonts w:ascii="Bookman Old Style" w:hAnsi="Bookman Old Style"/>
          <w:noProof/>
          <w:color w:val="000000"/>
          <w:sz w:val="22"/>
          <w:szCs w:val="22"/>
          <w:lang w:val="en-US"/>
        </w:rPr>
        <w:t xml:space="preserve"> bertugas mengecek harga </w:t>
      </w:r>
      <w:r w:rsidR="00CC027A" w:rsidRPr="00011C82">
        <w:rPr>
          <w:rFonts w:ascii="Bookman Old Style" w:hAnsi="Bookman Old Style"/>
          <w:noProof/>
          <w:color w:val="000000"/>
          <w:sz w:val="22"/>
          <w:szCs w:val="22"/>
          <w:lang w:val="id-ID"/>
        </w:rPr>
        <w:t>di pasar</w:t>
      </w:r>
      <w:r w:rsidR="009D4DEE" w:rsidRPr="00011C82">
        <w:rPr>
          <w:rFonts w:ascii="Bookman Old Style" w:hAnsi="Bookman Old Style"/>
          <w:noProof/>
          <w:color w:val="000000"/>
          <w:sz w:val="22"/>
          <w:szCs w:val="22"/>
          <w:lang w:val="en-US"/>
        </w:rPr>
        <w:t xml:space="preserve">, </w:t>
      </w:r>
      <w:r w:rsidR="009D4DEE" w:rsidRPr="00011C82">
        <w:rPr>
          <w:rFonts w:ascii="Bookman Old Style" w:hAnsi="Bookman Old Style"/>
          <w:bCs/>
          <w:noProof/>
          <w:color w:val="000000"/>
          <w:sz w:val="22"/>
          <w:szCs w:val="22"/>
          <w:lang w:val="en-US"/>
        </w:rPr>
        <w:t>peredaran daging celeng dan penegakan prokes selama ramadhan.</w:t>
      </w:r>
    </w:p>
    <w:p w:rsidR="007F7252" w:rsidRPr="00011C82" w:rsidRDefault="00CC027A" w:rsidP="00011C82">
      <w:pPr>
        <w:pStyle w:val="ListParagraph"/>
        <w:numPr>
          <w:ilvl w:val="0"/>
          <w:numId w:val="26"/>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lastRenderedPageBreak/>
        <w:t>Perumda Pasar Tohaga</w:t>
      </w:r>
      <w:r w:rsidR="007F7252" w:rsidRPr="00011C82">
        <w:rPr>
          <w:rFonts w:ascii="Bookman Old Style" w:hAnsi="Bookman Old Style"/>
          <w:noProof/>
          <w:color w:val="000000"/>
          <w:sz w:val="22"/>
          <w:szCs w:val="22"/>
          <w:lang w:val="en-US"/>
        </w:rPr>
        <w:t xml:space="preserve"> </w:t>
      </w:r>
      <w:r w:rsidRPr="00011C82">
        <w:rPr>
          <w:rFonts w:ascii="Bookman Old Style" w:hAnsi="Bookman Old Style"/>
          <w:noProof/>
          <w:color w:val="000000"/>
          <w:sz w:val="22"/>
          <w:szCs w:val="22"/>
          <w:lang w:val="id-ID"/>
        </w:rPr>
        <w:t>be</w:t>
      </w:r>
      <w:r w:rsidR="007F7252" w:rsidRPr="00011C82">
        <w:rPr>
          <w:rFonts w:ascii="Bookman Old Style" w:hAnsi="Bookman Old Style"/>
          <w:noProof/>
          <w:color w:val="000000"/>
          <w:sz w:val="22"/>
          <w:szCs w:val="22"/>
          <w:lang w:val="en-US"/>
        </w:rPr>
        <w:t xml:space="preserve">kerjasama dengan </w:t>
      </w:r>
      <w:r w:rsidR="009D4DEE" w:rsidRPr="00011C82">
        <w:rPr>
          <w:rFonts w:ascii="Bookman Old Style" w:hAnsi="Bookman Old Style"/>
          <w:noProof/>
          <w:color w:val="000000"/>
          <w:sz w:val="22"/>
          <w:szCs w:val="22"/>
          <w:lang w:val="en-US"/>
        </w:rPr>
        <w:t>distributor untuk ke</w:t>
      </w:r>
      <w:r w:rsidR="00495973" w:rsidRPr="00011C82">
        <w:rPr>
          <w:rFonts w:ascii="Bookman Old Style" w:hAnsi="Bookman Old Style"/>
          <w:noProof/>
          <w:color w:val="000000"/>
          <w:sz w:val="22"/>
          <w:szCs w:val="22"/>
          <w:lang w:val="en-US"/>
        </w:rPr>
        <w:t>se</w:t>
      </w:r>
      <w:r w:rsidR="009D4DEE" w:rsidRPr="00011C82">
        <w:rPr>
          <w:rFonts w:ascii="Bookman Old Style" w:hAnsi="Bookman Old Style"/>
          <w:noProof/>
          <w:color w:val="000000"/>
          <w:sz w:val="22"/>
          <w:szCs w:val="22"/>
          <w:lang w:val="en-US"/>
        </w:rPr>
        <w:t>imbang</w:t>
      </w:r>
      <w:r w:rsidRPr="00011C82">
        <w:rPr>
          <w:rFonts w:ascii="Bookman Old Style" w:hAnsi="Bookman Old Style"/>
          <w:noProof/>
          <w:color w:val="000000"/>
          <w:sz w:val="22"/>
          <w:szCs w:val="22"/>
          <w:lang w:val="en-US"/>
        </w:rPr>
        <w:t>an harga</w:t>
      </w:r>
      <w:r w:rsidR="009D4DEE" w:rsidRPr="00011C82">
        <w:rPr>
          <w:rFonts w:ascii="Bookman Old Style" w:hAnsi="Bookman Old Style"/>
          <w:noProof/>
          <w:color w:val="000000"/>
          <w:sz w:val="22"/>
          <w:szCs w:val="22"/>
          <w:lang w:val="en-US"/>
        </w:rPr>
        <w:t xml:space="preserve"> di pasar</w:t>
      </w:r>
      <w:r w:rsidRPr="00011C82">
        <w:rPr>
          <w:rFonts w:ascii="Bookman Old Style" w:hAnsi="Bookman Old Style"/>
          <w:noProof/>
          <w:color w:val="000000"/>
          <w:sz w:val="22"/>
          <w:szCs w:val="22"/>
          <w:lang w:val="en-US"/>
        </w:rPr>
        <w:t>.</w:t>
      </w:r>
    </w:p>
    <w:p w:rsidR="00E31F4C" w:rsidRPr="00011C82" w:rsidRDefault="003069FC" w:rsidP="00011C82">
      <w:pPr>
        <w:pStyle w:val="ListParagraph"/>
        <w:numPr>
          <w:ilvl w:val="0"/>
          <w:numId w:val="26"/>
        </w:numPr>
        <w:tabs>
          <w:tab w:val="left" w:pos="2410"/>
        </w:tabs>
        <w:ind w:left="2835" w:hanging="425"/>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 xml:space="preserve">Pemantauan ketersediaan </w:t>
      </w:r>
      <w:r w:rsidR="009D4DEE" w:rsidRPr="00011C82">
        <w:rPr>
          <w:rFonts w:ascii="Bookman Old Style" w:hAnsi="Bookman Old Style"/>
          <w:noProof/>
          <w:color w:val="000000"/>
          <w:sz w:val="22"/>
          <w:szCs w:val="22"/>
          <w:lang w:val="id-ID"/>
        </w:rPr>
        <w:t>Bahan Kebutuhan Pok</w:t>
      </w:r>
      <w:r w:rsidR="009D4DEE" w:rsidRPr="00011C82">
        <w:rPr>
          <w:rFonts w:ascii="Bookman Old Style" w:hAnsi="Bookman Old Style"/>
          <w:noProof/>
          <w:color w:val="000000"/>
          <w:sz w:val="22"/>
          <w:szCs w:val="22"/>
          <w:lang w:val="en-US"/>
        </w:rPr>
        <w:t xml:space="preserve">ok </w:t>
      </w:r>
      <w:r w:rsidR="00215238" w:rsidRPr="00011C82">
        <w:rPr>
          <w:rFonts w:ascii="Bookman Old Style" w:hAnsi="Bookman Old Style"/>
          <w:noProof/>
          <w:color w:val="000000"/>
          <w:sz w:val="22"/>
          <w:szCs w:val="22"/>
          <w:lang w:val="en-US"/>
        </w:rPr>
        <w:t>sebelum bulan Ramadha</w:t>
      </w:r>
      <w:r w:rsidR="009D4DEE" w:rsidRPr="00011C82">
        <w:rPr>
          <w:rFonts w:ascii="Bookman Old Style" w:hAnsi="Bookman Old Style"/>
          <w:noProof/>
          <w:color w:val="000000"/>
          <w:sz w:val="22"/>
          <w:szCs w:val="22"/>
          <w:lang w:val="en-US"/>
        </w:rPr>
        <w:t xml:space="preserve">n </w:t>
      </w:r>
      <w:r w:rsidR="00215238" w:rsidRPr="00011C82">
        <w:rPr>
          <w:rFonts w:ascii="Bookman Old Style" w:hAnsi="Bookman Old Style"/>
          <w:noProof/>
          <w:color w:val="000000"/>
          <w:sz w:val="22"/>
          <w:szCs w:val="22"/>
          <w:lang w:val="en-US"/>
        </w:rPr>
        <w:t>aman hanya ada kenaikan di beberapa komoditi seperti Daging Sapi</w:t>
      </w:r>
      <w:r w:rsidR="00215238" w:rsidRPr="00011C82">
        <w:rPr>
          <w:rFonts w:ascii="Bookman Old Style" w:hAnsi="Bookman Old Style"/>
          <w:noProof/>
          <w:color w:val="000000"/>
          <w:sz w:val="22"/>
          <w:szCs w:val="22"/>
          <w:lang w:val="id-ID"/>
        </w:rPr>
        <w:t xml:space="preserve">, </w:t>
      </w:r>
      <w:r w:rsidR="00215238" w:rsidRPr="00011C82">
        <w:rPr>
          <w:rFonts w:ascii="Bookman Old Style" w:hAnsi="Bookman Old Style"/>
          <w:noProof/>
          <w:color w:val="000000"/>
          <w:sz w:val="22"/>
          <w:szCs w:val="22"/>
          <w:lang w:val="en-US"/>
        </w:rPr>
        <w:t>Daging Ayam</w:t>
      </w:r>
      <w:r w:rsidR="00215238" w:rsidRPr="00011C82">
        <w:rPr>
          <w:rFonts w:ascii="Bookman Old Style" w:hAnsi="Bookman Old Style"/>
          <w:noProof/>
          <w:color w:val="000000"/>
          <w:sz w:val="22"/>
          <w:szCs w:val="22"/>
          <w:lang w:val="id-ID"/>
        </w:rPr>
        <w:t xml:space="preserve">, </w:t>
      </w:r>
      <w:r w:rsidR="00215238" w:rsidRPr="00011C82">
        <w:rPr>
          <w:rFonts w:ascii="Bookman Old Style" w:hAnsi="Bookman Old Style"/>
          <w:noProof/>
          <w:color w:val="000000"/>
          <w:sz w:val="22"/>
          <w:szCs w:val="22"/>
          <w:lang w:val="en-US"/>
        </w:rPr>
        <w:t>Cabai merah</w:t>
      </w:r>
      <w:r w:rsidR="00215238" w:rsidRPr="00011C82">
        <w:rPr>
          <w:rFonts w:ascii="Bookman Old Style" w:hAnsi="Bookman Old Style"/>
          <w:noProof/>
          <w:color w:val="000000"/>
          <w:sz w:val="22"/>
          <w:szCs w:val="22"/>
          <w:lang w:val="id-ID"/>
        </w:rPr>
        <w:t xml:space="preserve">, </w:t>
      </w:r>
      <w:r w:rsidR="00215238" w:rsidRPr="00011C82">
        <w:rPr>
          <w:rFonts w:ascii="Bookman Old Style" w:hAnsi="Bookman Old Style"/>
          <w:noProof/>
          <w:color w:val="000000"/>
          <w:sz w:val="22"/>
          <w:szCs w:val="22"/>
          <w:lang w:val="en-US"/>
        </w:rPr>
        <w:t>Telur Ayam</w:t>
      </w:r>
      <w:r w:rsidR="00215238" w:rsidRPr="00011C82">
        <w:rPr>
          <w:rFonts w:ascii="Bookman Old Style" w:hAnsi="Bookman Old Style"/>
          <w:noProof/>
          <w:color w:val="000000"/>
          <w:sz w:val="22"/>
          <w:szCs w:val="22"/>
          <w:lang w:val="id-ID"/>
        </w:rPr>
        <w:t xml:space="preserve"> Dan </w:t>
      </w:r>
      <w:r w:rsidR="00215238" w:rsidRPr="00011C82">
        <w:rPr>
          <w:rFonts w:ascii="Bookman Old Style" w:hAnsi="Bookman Old Style"/>
          <w:noProof/>
          <w:color w:val="000000"/>
          <w:sz w:val="22"/>
          <w:szCs w:val="22"/>
          <w:lang w:val="en-US"/>
        </w:rPr>
        <w:t>Bawang merah</w:t>
      </w:r>
      <w:r w:rsidR="009D4DEE" w:rsidRPr="00011C82">
        <w:rPr>
          <w:rFonts w:ascii="Bookman Old Style" w:hAnsi="Bookman Old Style"/>
          <w:noProof/>
          <w:color w:val="000000"/>
          <w:sz w:val="22"/>
          <w:szCs w:val="22"/>
          <w:lang w:val="en-US"/>
        </w:rPr>
        <w:t>.</w:t>
      </w:r>
    </w:p>
    <w:p w:rsidR="009D4DEE" w:rsidRPr="00011C82" w:rsidRDefault="009D4DEE" w:rsidP="00011C82">
      <w:pPr>
        <w:pStyle w:val="ListParagraph"/>
        <w:numPr>
          <w:ilvl w:val="0"/>
          <w:numId w:val="4"/>
        </w:numPr>
        <w:tabs>
          <w:tab w:val="left" w:pos="2410"/>
        </w:tabs>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 xml:space="preserve">Masukan dari </w:t>
      </w:r>
      <w:r w:rsidRPr="00011C82">
        <w:rPr>
          <w:rFonts w:ascii="Bookman Old Style" w:hAnsi="Bookman Old Style"/>
          <w:noProof/>
          <w:color w:val="000000"/>
          <w:sz w:val="22"/>
          <w:szCs w:val="22"/>
          <w:lang w:val="en-US"/>
        </w:rPr>
        <w:t>Di</w:t>
      </w:r>
      <w:r w:rsidRPr="00011C82">
        <w:rPr>
          <w:rFonts w:ascii="Bookman Old Style" w:hAnsi="Bookman Old Style"/>
          <w:noProof/>
          <w:color w:val="000000"/>
          <w:sz w:val="22"/>
          <w:szCs w:val="22"/>
          <w:lang w:val="id-ID"/>
        </w:rPr>
        <w:t>na</w:t>
      </w:r>
      <w:r w:rsidRPr="00011C82">
        <w:rPr>
          <w:rFonts w:ascii="Bookman Old Style" w:hAnsi="Bookman Old Style"/>
          <w:noProof/>
          <w:color w:val="000000"/>
          <w:sz w:val="22"/>
          <w:szCs w:val="22"/>
          <w:lang w:val="en-US"/>
        </w:rPr>
        <w:t>s</w:t>
      </w:r>
      <w:r w:rsidRPr="00011C82">
        <w:rPr>
          <w:rFonts w:ascii="Bookman Old Style" w:hAnsi="Bookman Old Style"/>
          <w:noProof/>
          <w:color w:val="000000"/>
          <w:sz w:val="22"/>
          <w:szCs w:val="22"/>
          <w:lang w:val="id-ID"/>
        </w:rPr>
        <w:t xml:space="preserve"> K</w:t>
      </w:r>
      <w:r w:rsidRPr="00011C82">
        <w:rPr>
          <w:rFonts w:ascii="Bookman Old Style" w:hAnsi="Bookman Old Style"/>
          <w:noProof/>
          <w:color w:val="000000"/>
          <w:sz w:val="22"/>
          <w:szCs w:val="22"/>
          <w:lang w:val="en-US"/>
        </w:rPr>
        <w:t>om</w:t>
      </w:r>
      <w:r w:rsidRPr="00011C82">
        <w:rPr>
          <w:rFonts w:ascii="Bookman Old Style" w:hAnsi="Bookman Old Style"/>
          <w:noProof/>
          <w:color w:val="000000"/>
          <w:sz w:val="22"/>
          <w:szCs w:val="22"/>
          <w:lang w:val="id-ID"/>
        </w:rPr>
        <w:t>unikasi dan I</w:t>
      </w:r>
      <w:r w:rsidRPr="00011C82">
        <w:rPr>
          <w:rFonts w:ascii="Bookman Old Style" w:hAnsi="Bookman Old Style"/>
          <w:noProof/>
          <w:color w:val="000000"/>
          <w:sz w:val="22"/>
          <w:szCs w:val="22"/>
          <w:lang w:val="en-US"/>
        </w:rPr>
        <w:t>nfo</w:t>
      </w:r>
      <w:r w:rsidRPr="00011C82">
        <w:rPr>
          <w:rFonts w:ascii="Bookman Old Style" w:hAnsi="Bookman Old Style"/>
          <w:noProof/>
          <w:color w:val="000000"/>
          <w:sz w:val="22"/>
          <w:szCs w:val="22"/>
          <w:lang w:val="id-ID"/>
        </w:rPr>
        <w:t>rmatika</w:t>
      </w:r>
      <w:r w:rsidRPr="00011C82">
        <w:rPr>
          <w:rFonts w:ascii="Bookman Old Style" w:hAnsi="Bookman Old Style"/>
          <w:noProof/>
          <w:color w:val="000000"/>
          <w:sz w:val="22"/>
          <w:szCs w:val="22"/>
          <w:lang w:val="en-US"/>
        </w:rPr>
        <w:t xml:space="preserve"> :</w:t>
      </w:r>
    </w:p>
    <w:p w:rsidR="00EB2493" w:rsidRPr="00011C82" w:rsidRDefault="009D4DEE" w:rsidP="00011C82">
      <w:pPr>
        <w:pStyle w:val="ListParagraph"/>
        <w:ind w:left="2410"/>
        <w:jc w:val="both"/>
        <w:rPr>
          <w:rFonts w:ascii="Bookman Old Style" w:hAnsi="Bookman Old Style"/>
          <w:noProof/>
          <w:color w:val="000000"/>
          <w:sz w:val="22"/>
          <w:szCs w:val="22"/>
          <w:lang w:val="en-US"/>
        </w:rPr>
      </w:pPr>
      <w:r w:rsidRPr="00011C82">
        <w:rPr>
          <w:rFonts w:ascii="Bookman Old Style" w:hAnsi="Bookman Old Style"/>
          <w:noProof/>
          <w:color w:val="000000"/>
          <w:sz w:val="22"/>
          <w:szCs w:val="22"/>
          <w:lang w:val="id-ID"/>
        </w:rPr>
        <w:t>Akan dilakukan diseminasi</w:t>
      </w:r>
      <w:r w:rsidR="00FF66F6" w:rsidRPr="00011C82">
        <w:rPr>
          <w:rFonts w:ascii="Bookman Old Style" w:hAnsi="Bookman Old Style"/>
          <w:noProof/>
          <w:color w:val="000000"/>
          <w:sz w:val="22"/>
          <w:szCs w:val="22"/>
          <w:lang w:val="en-US"/>
        </w:rPr>
        <w:t xml:space="preserve"> atau penyebaran informasi</w:t>
      </w:r>
      <w:r w:rsidRPr="00011C82">
        <w:rPr>
          <w:rFonts w:ascii="Bookman Old Style" w:hAnsi="Bookman Old Style"/>
          <w:noProof/>
          <w:color w:val="000000"/>
          <w:sz w:val="22"/>
          <w:szCs w:val="22"/>
          <w:lang w:val="id-ID"/>
        </w:rPr>
        <w:t xml:space="preserve"> ke masyarakat</w:t>
      </w:r>
      <w:r w:rsidRPr="00011C82">
        <w:rPr>
          <w:rFonts w:ascii="Bookman Old Style" w:hAnsi="Bookman Old Style"/>
          <w:noProof/>
          <w:color w:val="000000"/>
          <w:sz w:val="22"/>
          <w:szCs w:val="22"/>
          <w:lang w:val="en-US"/>
        </w:rPr>
        <w:t xml:space="preserve"> </w:t>
      </w:r>
      <w:r w:rsidRPr="00011C82">
        <w:rPr>
          <w:rFonts w:ascii="Bookman Old Style" w:hAnsi="Bookman Old Style"/>
          <w:noProof/>
          <w:color w:val="000000"/>
          <w:sz w:val="22"/>
          <w:szCs w:val="22"/>
          <w:lang w:val="id-ID"/>
        </w:rPr>
        <w:t>bahwa P</w:t>
      </w:r>
      <w:r w:rsidRPr="00011C82">
        <w:rPr>
          <w:rFonts w:ascii="Bookman Old Style" w:hAnsi="Bookman Old Style"/>
          <w:noProof/>
          <w:color w:val="000000"/>
          <w:sz w:val="22"/>
          <w:szCs w:val="22"/>
          <w:lang w:val="en-US"/>
        </w:rPr>
        <w:t>emerintah</w:t>
      </w:r>
      <w:r w:rsidRPr="00011C82">
        <w:rPr>
          <w:rFonts w:ascii="Bookman Old Style" w:hAnsi="Bookman Old Style"/>
          <w:noProof/>
          <w:color w:val="000000"/>
          <w:sz w:val="22"/>
          <w:szCs w:val="22"/>
          <w:lang w:val="id-ID"/>
        </w:rPr>
        <w:t xml:space="preserve"> Kabupaten Bogor</w:t>
      </w:r>
      <w:r w:rsidRPr="00011C82">
        <w:rPr>
          <w:rFonts w:ascii="Bookman Old Style" w:hAnsi="Bookman Old Style"/>
          <w:noProof/>
          <w:color w:val="000000"/>
          <w:sz w:val="22"/>
          <w:szCs w:val="22"/>
          <w:lang w:val="en-US"/>
        </w:rPr>
        <w:t xml:space="preserve"> akan melaksanakan Operasi Pasar</w:t>
      </w:r>
      <w:r w:rsidR="00D6782C" w:rsidRPr="00011C82">
        <w:rPr>
          <w:rFonts w:ascii="Bookman Old Style" w:hAnsi="Bookman Old Style"/>
          <w:noProof/>
          <w:color w:val="000000"/>
          <w:sz w:val="22"/>
          <w:szCs w:val="22"/>
          <w:lang w:val="en-US"/>
        </w:rPr>
        <w:t xml:space="preserve"> dan Bazar Murah.</w:t>
      </w:r>
    </w:p>
    <w:p w:rsidR="00B36CCE" w:rsidRPr="00011C82" w:rsidRDefault="00495973" w:rsidP="00011C82">
      <w:pPr>
        <w:pStyle w:val="ListParagraph"/>
        <w:numPr>
          <w:ilvl w:val="0"/>
          <w:numId w:val="4"/>
        </w:numPr>
        <w:tabs>
          <w:tab w:val="left" w:pos="2410"/>
        </w:tabs>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Disampaikan terkait</w:t>
      </w:r>
      <w:r w:rsidR="00EB2493" w:rsidRPr="00011C82">
        <w:rPr>
          <w:rFonts w:ascii="Bookman Old Style" w:hAnsi="Bookman Old Style"/>
          <w:noProof/>
          <w:color w:val="000000"/>
          <w:sz w:val="22"/>
          <w:szCs w:val="22"/>
          <w:lang w:val="en-US"/>
        </w:rPr>
        <w:t xml:space="preserve"> </w:t>
      </w:r>
      <w:r w:rsidR="00EB2493" w:rsidRPr="00011C82">
        <w:rPr>
          <w:rFonts w:ascii="Bookman Old Style" w:hAnsi="Bookman Old Style"/>
          <w:noProof/>
          <w:color w:val="000000"/>
          <w:sz w:val="22"/>
          <w:szCs w:val="22"/>
          <w:lang w:val="id-ID"/>
        </w:rPr>
        <w:t>Surat</w:t>
      </w:r>
      <w:r w:rsidR="00EB2493" w:rsidRPr="00011C82">
        <w:rPr>
          <w:rFonts w:ascii="Bookman Old Style" w:hAnsi="Bookman Old Style"/>
          <w:noProof/>
          <w:color w:val="000000"/>
          <w:sz w:val="22"/>
          <w:szCs w:val="22"/>
          <w:lang w:val="en-US"/>
        </w:rPr>
        <w:t xml:space="preserve"> </w:t>
      </w:r>
      <w:r w:rsidR="00EB2493" w:rsidRPr="00011C82">
        <w:rPr>
          <w:rFonts w:ascii="Bookman Old Style" w:hAnsi="Bookman Old Style"/>
          <w:noProof/>
          <w:color w:val="000000"/>
          <w:sz w:val="22"/>
          <w:szCs w:val="22"/>
          <w:lang w:val="id-ID"/>
        </w:rPr>
        <w:t>Keputusan Bupati</w:t>
      </w:r>
      <w:r w:rsidR="00EB2493" w:rsidRPr="00011C82">
        <w:rPr>
          <w:rFonts w:ascii="Bookman Old Style" w:hAnsi="Bookman Old Style"/>
          <w:noProof/>
          <w:color w:val="000000"/>
          <w:sz w:val="22"/>
          <w:szCs w:val="22"/>
          <w:lang w:val="en-US"/>
        </w:rPr>
        <w:t xml:space="preserve"> </w:t>
      </w:r>
      <w:r w:rsidR="00EB2493" w:rsidRPr="00011C82">
        <w:rPr>
          <w:rFonts w:ascii="Bookman Old Style" w:hAnsi="Bookman Old Style"/>
          <w:noProof/>
          <w:color w:val="000000"/>
          <w:sz w:val="22"/>
          <w:szCs w:val="22"/>
          <w:lang w:val="id-ID"/>
        </w:rPr>
        <w:t>Bogor Nomor</w:t>
      </w:r>
      <w:r w:rsidR="00EB2493" w:rsidRPr="00011C82">
        <w:rPr>
          <w:rFonts w:ascii="Bookman Old Style" w:hAnsi="Bookman Old Style"/>
          <w:noProof/>
          <w:color w:val="000000"/>
          <w:sz w:val="22"/>
          <w:szCs w:val="22"/>
          <w:lang w:val="en-US"/>
        </w:rPr>
        <w:t xml:space="preserve"> </w:t>
      </w:r>
      <w:r w:rsidR="00EB2493" w:rsidRPr="00011C82">
        <w:rPr>
          <w:rFonts w:ascii="Bookman Old Style" w:hAnsi="Bookman Old Style"/>
          <w:noProof/>
          <w:color w:val="000000"/>
          <w:sz w:val="22"/>
          <w:szCs w:val="22"/>
          <w:lang w:val="id-ID"/>
        </w:rPr>
        <w:t>500/</w:t>
      </w:r>
      <w:r w:rsidR="00EB2493" w:rsidRPr="00011C82">
        <w:rPr>
          <w:rFonts w:ascii="Bookman Old Style" w:hAnsi="Bookman Old Style"/>
          <w:noProof/>
          <w:color w:val="000000"/>
          <w:sz w:val="22"/>
          <w:szCs w:val="22"/>
          <w:lang w:val="en-US"/>
        </w:rPr>
        <w:t>1</w:t>
      </w:r>
      <w:r w:rsidR="00EB2493" w:rsidRPr="00011C82">
        <w:rPr>
          <w:rFonts w:ascii="Bookman Old Style" w:hAnsi="Bookman Old Style"/>
          <w:noProof/>
          <w:color w:val="000000"/>
          <w:sz w:val="22"/>
          <w:szCs w:val="22"/>
          <w:lang w:val="id-ID"/>
        </w:rPr>
        <w:t>6</w:t>
      </w:r>
      <w:r w:rsidR="00EB2493" w:rsidRPr="00011C82">
        <w:rPr>
          <w:rFonts w:ascii="Bookman Old Style" w:hAnsi="Bookman Old Style"/>
          <w:noProof/>
          <w:color w:val="000000"/>
          <w:sz w:val="22"/>
          <w:szCs w:val="22"/>
          <w:lang w:val="en-US"/>
        </w:rPr>
        <w:t>2</w:t>
      </w:r>
      <w:r w:rsidR="00EB2493" w:rsidRPr="00011C82">
        <w:rPr>
          <w:rFonts w:ascii="Bookman Old Style" w:hAnsi="Bookman Old Style"/>
          <w:noProof/>
          <w:color w:val="000000"/>
          <w:sz w:val="22"/>
          <w:szCs w:val="22"/>
          <w:lang w:val="id-ID"/>
        </w:rPr>
        <w:t>/Kpts/</w:t>
      </w:r>
      <w:r w:rsidR="00EB2493" w:rsidRPr="00011C82">
        <w:rPr>
          <w:rFonts w:ascii="Bookman Old Style" w:hAnsi="Bookman Old Style"/>
          <w:noProof/>
          <w:color w:val="000000"/>
          <w:sz w:val="22"/>
          <w:szCs w:val="22"/>
          <w:lang w:val="en-US"/>
        </w:rPr>
        <w:t xml:space="preserve"> </w:t>
      </w:r>
      <w:r w:rsidR="00EB2493" w:rsidRPr="00011C82">
        <w:rPr>
          <w:rFonts w:ascii="Bookman Old Style" w:hAnsi="Bookman Old Style"/>
          <w:noProof/>
          <w:color w:val="000000"/>
          <w:sz w:val="22"/>
          <w:szCs w:val="22"/>
          <w:lang w:val="id-ID"/>
        </w:rPr>
        <w:t>Per-UU/201</w:t>
      </w:r>
      <w:r w:rsidR="00EB2493" w:rsidRPr="00011C82">
        <w:rPr>
          <w:rFonts w:ascii="Bookman Old Style" w:hAnsi="Bookman Old Style"/>
          <w:noProof/>
          <w:color w:val="000000"/>
          <w:sz w:val="22"/>
          <w:szCs w:val="22"/>
          <w:lang w:val="en-US"/>
        </w:rPr>
        <w:t>8</w:t>
      </w:r>
      <w:r w:rsidR="00EB2493" w:rsidRPr="00011C82">
        <w:rPr>
          <w:rFonts w:ascii="Bookman Old Style" w:hAnsi="Bookman Old Style"/>
          <w:noProof/>
          <w:color w:val="000000"/>
          <w:sz w:val="22"/>
          <w:szCs w:val="22"/>
          <w:lang w:val="id-ID"/>
        </w:rPr>
        <w:t xml:space="preserve"> tanggal </w:t>
      </w:r>
      <w:r w:rsidR="00EB2493" w:rsidRPr="00011C82">
        <w:rPr>
          <w:rFonts w:ascii="Bookman Old Style" w:hAnsi="Bookman Old Style"/>
          <w:noProof/>
          <w:color w:val="000000"/>
          <w:sz w:val="22"/>
          <w:szCs w:val="22"/>
          <w:lang w:val="en-US"/>
        </w:rPr>
        <w:t xml:space="preserve">9 Maret </w:t>
      </w:r>
      <w:r w:rsidR="00EB2493" w:rsidRPr="00011C82">
        <w:rPr>
          <w:rFonts w:ascii="Bookman Old Style" w:hAnsi="Bookman Old Style"/>
          <w:noProof/>
          <w:color w:val="000000"/>
          <w:sz w:val="22"/>
          <w:szCs w:val="22"/>
          <w:lang w:val="id-ID"/>
        </w:rPr>
        <w:t>201</w:t>
      </w:r>
      <w:r w:rsidR="00EB2493" w:rsidRPr="00011C82">
        <w:rPr>
          <w:rFonts w:ascii="Bookman Old Style" w:hAnsi="Bookman Old Style"/>
          <w:noProof/>
          <w:color w:val="000000"/>
          <w:sz w:val="22"/>
          <w:szCs w:val="22"/>
          <w:lang w:val="en-US"/>
        </w:rPr>
        <w:t>8</w:t>
      </w:r>
      <w:r w:rsidR="00EB2493" w:rsidRPr="00011C82">
        <w:rPr>
          <w:rFonts w:ascii="Bookman Old Style" w:hAnsi="Bookman Old Style"/>
          <w:noProof/>
          <w:color w:val="000000"/>
          <w:sz w:val="22"/>
          <w:szCs w:val="22"/>
          <w:lang w:val="id-ID"/>
        </w:rPr>
        <w:t xml:space="preserve"> Tentang Pembentukan</w:t>
      </w:r>
      <w:r w:rsidR="00EB2493" w:rsidRPr="00011C82">
        <w:rPr>
          <w:rFonts w:ascii="Bookman Old Style" w:hAnsi="Bookman Old Style"/>
          <w:noProof/>
          <w:color w:val="000000"/>
          <w:sz w:val="22"/>
          <w:szCs w:val="22"/>
          <w:lang w:val="en-US"/>
        </w:rPr>
        <w:t xml:space="preserve"> </w:t>
      </w:r>
      <w:r w:rsidR="00EB2493" w:rsidRPr="00011C82">
        <w:rPr>
          <w:rFonts w:ascii="Bookman Old Style" w:hAnsi="Bookman Old Style"/>
          <w:noProof/>
          <w:color w:val="000000"/>
          <w:sz w:val="22"/>
          <w:szCs w:val="22"/>
          <w:lang w:val="id-ID"/>
        </w:rPr>
        <w:t>Tim Pengendalian Inflasi Daerah (TPID) Kabupaten Bogor</w:t>
      </w:r>
      <w:r w:rsidRPr="00011C82">
        <w:rPr>
          <w:rFonts w:ascii="Bookman Old Style" w:hAnsi="Bookman Old Style"/>
          <w:noProof/>
          <w:color w:val="000000"/>
          <w:sz w:val="22"/>
          <w:szCs w:val="22"/>
          <w:lang w:val="en-US"/>
        </w:rPr>
        <w:t xml:space="preserve"> saat ini sedang dilakukan penyesuaian terhadap</w:t>
      </w:r>
      <w:r w:rsidR="003F2534" w:rsidRPr="00011C82">
        <w:rPr>
          <w:rFonts w:ascii="Bookman Old Style" w:hAnsi="Bookman Old Style"/>
          <w:noProof/>
          <w:color w:val="000000"/>
          <w:sz w:val="22"/>
          <w:szCs w:val="22"/>
          <w:lang w:val="en-US"/>
        </w:rPr>
        <w:t xml:space="preserve"> Peraturan Bu</w:t>
      </w:r>
      <w:r w:rsidR="00490CD4" w:rsidRPr="00011C82">
        <w:rPr>
          <w:rFonts w:ascii="Bookman Old Style" w:hAnsi="Bookman Old Style"/>
          <w:noProof/>
          <w:color w:val="000000"/>
          <w:sz w:val="22"/>
          <w:szCs w:val="22"/>
          <w:lang w:val="en-US"/>
        </w:rPr>
        <w:t>pa</w:t>
      </w:r>
      <w:r w:rsidR="00BC4300" w:rsidRPr="00011C82">
        <w:rPr>
          <w:rFonts w:ascii="Bookman Old Style" w:hAnsi="Bookman Old Style"/>
          <w:noProof/>
          <w:color w:val="000000"/>
          <w:sz w:val="22"/>
          <w:szCs w:val="22"/>
          <w:lang w:val="en-US"/>
        </w:rPr>
        <w:t xml:space="preserve">ti Bogor Nomor </w:t>
      </w:r>
      <w:r w:rsidR="00490CD4" w:rsidRPr="00011C82">
        <w:rPr>
          <w:rFonts w:ascii="Bookman Old Style" w:hAnsi="Bookman Old Style"/>
          <w:noProof/>
          <w:color w:val="000000"/>
          <w:sz w:val="22"/>
          <w:szCs w:val="22"/>
          <w:lang w:val="en-US"/>
        </w:rPr>
        <w:t xml:space="preserve">89 </w:t>
      </w:r>
      <w:r w:rsidR="003F2534" w:rsidRPr="00011C82">
        <w:rPr>
          <w:rFonts w:ascii="Bookman Old Style" w:hAnsi="Bookman Old Style"/>
          <w:noProof/>
          <w:color w:val="000000"/>
          <w:sz w:val="22"/>
          <w:szCs w:val="22"/>
          <w:lang w:val="en-US"/>
        </w:rPr>
        <w:t>Tahun 2021 Tentang</w:t>
      </w:r>
      <w:r w:rsidR="00EB2493" w:rsidRPr="00011C82">
        <w:rPr>
          <w:rFonts w:ascii="Bookman Old Style" w:hAnsi="Bookman Old Style"/>
          <w:noProof/>
          <w:color w:val="000000"/>
          <w:sz w:val="22"/>
          <w:szCs w:val="22"/>
          <w:lang w:val="en-US"/>
        </w:rPr>
        <w:t xml:space="preserve"> Kedudukan Susunan </w:t>
      </w:r>
      <w:r w:rsidR="003F2534" w:rsidRPr="00011C82">
        <w:rPr>
          <w:rFonts w:ascii="Bookman Old Style" w:hAnsi="Bookman Old Style"/>
          <w:noProof/>
          <w:color w:val="000000"/>
          <w:sz w:val="22"/>
          <w:szCs w:val="22"/>
          <w:lang w:val="en-US"/>
        </w:rPr>
        <w:t>Organisasi, Tugas Pokok dan Fungsi serta Tata Kerja Sekretariat Daerah</w:t>
      </w:r>
      <w:r w:rsidR="00EB2493" w:rsidRPr="00011C82">
        <w:rPr>
          <w:rFonts w:ascii="Bookman Old Style" w:hAnsi="Bookman Old Style"/>
          <w:noProof/>
          <w:color w:val="000000"/>
          <w:sz w:val="22"/>
          <w:szCs w:val="22"/>
          <w:lang w:val="en-US"/>
        </w:rPr>
        <w:t xml:space="preserve">. </w:t>
      </w:r>
      <w:r w:rsidR="00B36CCE" w:rsidRPr="00011C82">
        <w:rPr>
          <w:rFonts w:ascii="Bookman Old Style" w:hAnsi="Bookman Old Style" w:cs="Tahoma"/>
          <w:sz w:val="22"/>
          <w:szCs w:val="22"/>
        </w:rPr>
        <w:t xml:space="preserve">Adapun penyesuaian terhadap susunan anggota Tim Pengendalian Inflasi Daerah Kabupaten Bogor, </w:t>
      </w:r>
      <w:r w:rsidR="00B36CCE" w:rsidRPr="00011C82">
        <w:rPr>
          <w:rFonts w:ascii="Bookman Old Style" w:hAnsi="Bookman Old Style" w:cs="Tahoma"/>
          <w:sz w:val="22"/>
          <w:szCs w:val="22"/>
          <w:lang w:val="en-US"/>
        </w:rPr>
        <w:t xml:space="preserve">adalah </w:t>
      </w:r>
      <w:r w:rsidR="00B36CCE" w:rsidRPr="00011C82">
        <w:rPr>
          <w:rFonts w:ascii="Bookman Old Style" w:hAnsi="Bookman Old Style" w:cs="Tahoma"/>
          <w:sz w:val="22"/>
          <w:szCs w:val="22"/>
        </w:rPr>
        <w:t>sebagai berikut  :</w:t>
      </w:r>
    </w:p>
    <w:tbl>
      <w:tblPr>
        <w:tblW w:w="7513" w:type="dxa"/>
        <w:tblInd w:w="2518" w:type="dxa"/>
        <w:tblLook w:val="04A0" w:firstRow="1" w:lastRow="0" w:firstColumn="1" w:lastColumn="0" w:noHBand="0" w:noVBand="1"/>
      </w:tblPr>
      <w:tblGrid>
        <w:gridCol w:w="1556"/>
        <w:gridCol w:w="287"/>
        <w:gridCol w:w="5670"/>
      </w:tblGrid>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 xml:space="preserve">Ketua </w:t>
            </w:r>
            <w:r w:rsidRPr="00011C82">
              <w:rPr>
                <w:rFonts w:ascii="Bookman Old Style" w:hAnsi="Bookman Old Style" w:cs="Tahoma"/>
                <w:sz w:val="20"/>
                <w:szCs w:val="20"/>
              </w:rPr>
              <w:tab/>
            </w: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w:t>
            </w:r>
          </w:p>
        </w:tc>
        <w:tc>
          <w:tcPr>
            <w:tcW w:w="5670" w:type="dxa"/>
            <w:shd w:val="clear" w:color="auto" w:fill="auto"/>
          </w:tcPr>
          <w:p w:rsidR="00B36CCE" w:rsidRPr="00011C82" w:rsidRDefault="00B36CCE" w:rsidP="00011C82">
            <w:pPr>
              <w:widowControl w:val="0"/>
              <w:tabs>
                <w:tab w:val="left" w:pos="-9752"/>
                <w:tab w:val="left" w:pos="-108"/>
              </w:tabs>
              <w:jc w:val="both"/>
              <w:rPr>
                <w:rFonts w:ascii="Bookman Old Style" w:hAnsi="Bookman Old Style" w:cs="Tahoma"/>
                <w:sz w:val="20"/>
                <w:szCs w:val="20"/>
              </w:rPr>
            </w:pPr>
            <w:r w:rsidRPr="00011C82">
              <w:rPr>
                <w:rFonts w:ascii="Bookman Old Style" w:hAnsi="Bookman Old Style" w:cs="Tahoma"/>
                <w:sz w:val="20"/>
                <w:szCs w:val="20"/>
              </w:rPr>
              <w:t>Bupati Bogor</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Ketua Harian</w:t>
            </w: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w:t>
            </w:r>
          </w:p>
        </w:tc>
        <w:tc>
          <w:tcPr>
            <w:tcW w:w="5670" w:type="dxa"/>
            <w:shd w:val="clear" w:color="auto" w:fill="auto"/>
          </w:tcPr>
          <w:p w:rsidR="00B36CCE" w:rsidRPr="00011C82" w:rsidRDefault="00B36CCE" w:rsidP="00011C82">
            <w:pPr>
              <w:widowControl w:val="0"/>
              <w:tabs>
                <w:tab w:val="left" w:pos="-9752"/>
                <w:tab w:val="left" w:pos="-108"/>
              </w:tabs>
              <w:jc w:val="both"/>
              <w:rPr>
                <w:rFonts w:ascii="Bookman Old Style" w:hAnsi="Bookman Old Style" w:cs="Tahoma"/>
                <w:sz w:val="20"/>
                <w:szCs w:val="20"/>
              </w:rPr>
            </w:pPr>
            <w:r w:rsidRPr="00011C82">
              <w:rPr>
                <w:rFonts w:ascii="Bookman Old Style" w:hAnsi="Bookman Old Style" w:cs="Tahoma"/>
                <w:sz w:val="20"/>
                <w:szCs w:val="20"/>
              </w:rPr>
              <w:t>Sekretaris Daerah</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 xml:space="preserve">Wakil Ketua </w:t>
            </w: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w:t>
            </w:r>
          </w:p>
        </w:tc>
        <w:tc>
          <w:tcPr>
            <w:tcW w:w="5670"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Kepala Divisi Pengembangan Ekonomi Bank Indonesia Perwakilan Provinsi Jawa Barat.</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Sekretaris</w:t>
            </w: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w:t>
            </w:r>
          </w:p>
        </w:tc>
        <w:tc>
          <w:tcPr>
            <w:tcW w:w="5670"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 xml:space="preserve">Asisten Perekonomian dan Pembangunan </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Anggota</w:t>
            </w: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w:t>
            </w:r>
          </w:p>
        </w:tc>
        <w:tc>
          <w:tcPr>
            <w:tcW w:w="5670" w:type="dxa"/>
            <w:shd w:val="clear" w:color="auto" w:fill="auto"/>
          </w:tcPr>
          <w:p w:rsidR="00B36CCE" w:rsidRPr="00011C82" w:rsidRDefault="00B36CCE"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Kepala  Badan Perencanaan Pembangunan, Penelitian dan Pengembangan Daerah;</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B36CCE" w:rsidRPr="00011C82" w:rsidRDefault="00B36CCE"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Kepala Dinas Ketahanan Pangan;</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B36CCE" w:rsidRPr="00011C82" w:rsidRDefault="00B36CCE"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Kepala Dinas Perikanan dan Peternakan;</w:t>
            </w:r>
          </w:p>
        </w:tc>
      </w:tr>
      <w:tr w:rsidR="0042012A" w:rsidRPr="00011C82" w:rsidTr="00B36CCE">
        <w:tc>
          <w:tcPr>
            <w:tcW w:w="1556" w:type="dxa"/>
            <w:shd w:val="clear" w:color="auto" w:fill="auto"/>
          </w:tcPr>
          <w:p w:rsidR="0042012A" w:rsidRPr="00011C82" w:rsidRDefault="0042012A"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42012A" w:rsidRPr="00011C82" w:rsidRDefault="0042012A"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42012A" w:rsidRPr="00011C82" w:rsidRDefault="0042012A"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Kepala Dinas Koperasi Usaha Kecil dan Menengah</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B36CCE" w:rsidRPr="00011C82" w:rsidRDefault="00B36CCE"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Kepala Dinas Tenaga Kerja;</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B36CCE" w:rsidRPr="00011C82" w:rsidRDefault="00B36CCE"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Kepala Dinas Perhubungan;</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B36CCE" w:rsidRPr="00011C82" w:rsidRDefault="00B36CCE"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Kepala  Dinas Komunikasi dan Informatika;</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B36CCE" w:rsidRPr="00011C82" w:rsidRDefault="009976FD"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Kepala Dinas Perdagangan dan Perindustrian</w:t>
            </w:r>
            <w:r w:rsidR="00B36CCE" w:rsidRPr="00011C82">
              <w:rPr>
                <w:rFonts w:ascii="Bookman Old Style" w:hAnsi="Bookman Old Style" w:cs="Tahoma"/>
                <w:sz w:val="20"/>
                <w:szCs w:val="20"/>
              </w:rPr>
              <w:t>;</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B36CCE" w:rsidRPr="00011C82" w:rsidRDefault="00B36CCE"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Kepala Dinas Tanaman Pangan, Hortikultura dan Perkebunan;</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B36CCE" w:rsidRPr="00011C82" w:rsidRDefault="00B36CCE"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Kepala   Dinas Kesehatan;</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B36CCE" w:rsidRPr="00011C82" w:rsidRDefault="00B36CCE"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 xml:space="preserve">Kepala Dinas Pemberdayaan Masyarakat dan </w:t>
            </w:r>
            <w:r w:rsidR="006368CC" w:rsidRPr="00011C82">
              <w:rPr>
                <w:rFonts w:ascii="Bookman Old Style" w:hAnsi="Bookman Old Style" w:cs="Tahoma"/>
                <w:sz w:val="20"/>
                <w:szCs w:val="20"/>
              </w:rPr>
              <w:t xml:space="preserve">pemerintahan </w:t>
            </w:r>
            <w:r w:rsidRPr="00011C82">
              <w:rPr>
                <w:rFonts w:ascii="Bookman Old Style" w:hAnsi="Bookman Old Style" w:cs="Tahoma"/>
                <w:sz w:val="20"/>
                <w:szCs w:val="20"/>
              </w:rPr>
              <w:t>Desa;</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B36CCE" w:rsidRPr="00011C82" w:rsidRDefault="00B36CCE"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Kepala Satuan Polisi Pamong Praja;</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B36CCE" w:rsidRPr="00011C82" w:rsidRDefault="00B36CCE"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Kepala Bagian Perekonomian pada Sekretariat Daerah;</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B36CCE" w:rsidRPr="00011C82" w:rsidRDefault="00B36CCE"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Kepala Bagian Perundang-undangan pada Sekretariat Daerah;</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B36CCE" w:rsidRPr="00011C82" w:rsidRDefault="00B36CCE"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Kepala Bagian Tata Pemerintahan pada Sekretariat Daerah;</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B36CCE" w:rsidRPr="00011C82" w:rsidRDefault="00B36CCE"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 xml:space="preserve">Kepala Bagian </w:t>
            </w:r>
            <w:r w:rsidR="006368CC" w:rsidRPr="00011C82">
              <w:rPr>
                <w:rFonts w:ascii="Bookman Old Style" w:hAnsi="Bookman Old Style" w:cs="Tahoma"/>
                <w:sz w:val="20"/>
                <w:szCs w:val="20"/>
              </w:rPr>
              <w:t xml:space="preserve">Bantuan hukum dan </w:t>
            </w:r>
            <w:r w:rsidRPr="00011C82">
              <w:rPr>
                <w:rFonts w:ascii="Bookman Old Style" w:hAnsi="Bookman Old Style" w:cs="Tahoma"/>
                <w:sz w:val="20"/>
                <w:szCs w:val="20"/>
              </w:rPr>
              <w:t>Kerjasama pada Sekretariat Daerah;</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B36CCE" w:rsidRPr="00011C82" w:rsidRDefault="00B36CCE"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Kepala Bagian Sumber Daya Alam pada Sekretariat Daerah;</w:t>
            </w:r>
          </w:p>
        </w:tc>
      </w:tr>
      <w:tr w:rsidR="00B36CCE" w:rsidRPr="00011C82" w:rsidTr="00B36CCE">
        <w:tc>
          <w:tcPr>
            <w:tcW w:w="1556"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287" w:type="dxa"/>
            <w:shd w:val="clear" w:color="auto" w:fill="auto"/>
          </w:tcPr>
          <w:p w:rsidR="00B36CCE" w:rsidRPr="00011C82" w:rsidRDefault="00B36CCE" w:rsidP="00011C82">
            <w:pPr>
              <w:widowControl w:val="0"/>
              <w:tabs>
                <w:tab w:val="left" w:pos="284"/>
                <w:tab w:val="left" w:pos="426"/>
                <w:tab w:val="left" w:pos="1320"/>
              </w:tabs>
              <w:jc w:val="both"/>
              <w:rPr>
                <w:rFonts w:ascii="Bookman Old Style" w:hAnsi="Bookman Old Style" w:cs="Tahoma"/>
                <w:sz w:val="20"/>
                <w:szCs w:val="20"/>
              </w:rPr>
            </w:pPr>
          </w:p>
        </w:tc>
        <w:tc>
          <w:tcPr>
            <w:tcW w:w="5670" w:type="dxa"/>
            <w:shd w:val="clear" w:color="auto" w:fill="auto"/>
          </w:tcPr>
          <w:p w:rsidR="00B36CCE" w:rsidRPr="00011C82" w:rsidRDefault="00B36CCE" w:rsidP="00011C82">
            <w:pPr>
              <w:pStyle w:val="ListParagraph"/>
              <w:ind w:left="0"/>
              <w:jc w:val="both"/>
              <w:rPr>
                <w:rFonts w:ascii="Bookman Old Style" w:hAnsi="Bookman Old Style" w:cs="Tahoma"/>
                <w:sz w:val="20"/>
                <w:szCs w:val="20"/>
              </w:rPr>
            </w:pPr>
            <w:r w:rsidRPr="00011C82">
              <w:rPr>
                <w:rFonts w:ascii="Bookman Old Style" w:hAnsi="Bookman Old Style" w:cs="Tahoma"/>
                <w:sz w:val="20"/>
                <w:szCs w:val="20"/>
              </w:rPr>
              <w:t>Direktur Perusahaan Umum Daerah Tohaga.</w:t>
            </w:r>
          </w:p>
        </w:tc>
      </w:tr>
    </w:tbl>
    <w:p w:rsidR="00BC4300" w:rsidRPr="00011C82" w:rsidRDefault="0019202D" w:rsidP="00011C82">
      <w:pPr>
        <w:pStyle w:val="ListParagraph"/>
        <w:numPr>
          <w:ilvl w:val="0"/>
          <w:numId w:val="4"/>
        </w:numPr>
        <w:tabs>
          <w:tab w:val="left" w:pos="2410"/>
        </w:tabs>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Fungsi</w:t>
      </w:r>
      <w:r w:rsidR="00BC4300" w:rsidRPr="00011C82">
        <w:rPr>
          <w:rFonts w:ascii="Bookman Old Style" w:hAnsi="Bookman Old Style"/>
          <w:noProof/>
          <w:color w:val="000000"/>
          <w:sz w:val="22"/>
          <w:szCs w:val="22"/>
          <w:lang w:val="en-US"/>
        </w:rPr>
        <w:t xml:space="preserve"> dari Tim TPID Kabupaten Bogor adalah sebagai berikut :</w:t>
      </w:r>
    </w:p>
    <w:p w:rsidR="00BC4300" w:rsidRPr="00011C82" w:rsidRDefault="00BC4300" w:rsidP="00011C82">
      <w:pPr>
        <w:pStyle w:val="ListParagraph"/>
        <w:numPr>
          <w:ilvl w:val="0"/>
          <w:numId w:val="5"/>
        </w:numPr>
        <w:tabs>
          <w:tab w:val="left" w:pos="2410"/>
        </w:tabs>
        <w:ind w:left="2835" w:hanging="425"/>
        <w:rPr>
          <w:rFonts w:ascii="Bookman Old Style" w:hAnsi="Bookman Old Style"/>
          <w:noProof/>
          <w:color w:val="000000"/>
          <w:sz w:val="22"/>
          <w:szCs w:val="22"/>
          <w:lang w:val="en-ID"/>
        </w:rPr>
      </w:pPr>
      <w:r w:rsidRPr="00011C82">
        <w:rPr>
          <w:rFonts w:ascii="Bookman Old Style" w:hAnsi="Bookman Old Style"/>
          <w:noProof/>
          <w:color w:val="000000"/>
          <w:sz w:val="22"/>
          <w:szCs w:val="22"/>
          <w:lang w:val="en-US"/>
        </w:rPr>
        <w:t xml:space="preserve">Melakukan pengumpulan data dan informasi perkembangan harga barang kebutuhan pokok dan penting, barang lainnya serta jasa di Kabupaten Bogor </w:t>
      </w:r>
    </w:p>
    <w:p w:rsidR="00BC4300" w:rsidRPr="00011C82" w:rsidRDefault="00BC4300" w:rsidP="00011C82">
      <w:pPr>
        <w:pStyle w:val="ListParagraph"/>
        <w:numPr>
          <w:ilvl w:val="0"/>
          <w:numId w:val="5"/>
        </w:numPr>
        <w:tabs>
          <w:tab w:val="left" w:pos="2410"/>
        </w:tabs>
        <w:ind w:left="2835" w:hanging="425"/>
        <w:rPr>
          <w:rFonts w:ascii="Bookman Old Style" w:hAnsi="Bookman Old Style"/>
          <w:noProof/>
          <w:color w:val="000000"/>
          <w:sz w:val="22"/>
          <w:szCs w:val="22"/>
          <w:lang w:val="en-ID"/>
        </w:rPr>
      </w:pPr>
      <w:r w:rsidRPr="00011C82">
        <w:rPr>
          <w:rFonts w:ascii="Bookman Old Style" w:hAnsi="Bookman Old Style"/>
          <w:noProof/>
          <w:color w:val="000000"/>
          <w:sz w:val="22"/>
          <w:szCs w:val="22"/>
          <w:lang w:val="en-US"/>
        </w:rPr>
        <w:t>Menyusun kebijakan pengendalian inflasi di Kabupaten Bogor dengan memperhatikan kebijakan pengendalian inflasi nasional dan pengendalian inflasi di Provinsi Jawa Barat</w:t>
      </w:r>
    </w:p>
    <w:p w:rsidR="00BC4300" w:rsidRPr="00011C82" w:rsidRDefault="00BC4300" w:rsidP="00011C82">
      <w:pPr>
        <w:pStyle w:val="ListParagraph"/>
        <w:numPr>
          <w:ilvl w:val="0"/>
          <w:numId w:val="5"/>
        </w:numPr>
        <w:tabs>
          <w:tab w:val="left" w:pos="2410"/>
        </w:tabs>
        <w:ind w:left="2835" w:hanging="425"/>
        <w:rPr>
          <w:rFonts w:ascii="Bookman Old Style" w:hAnsi="Bookman Old Style"/>
          <w:noProof/>
          <w:color w:val="000000"/>
          <w:sz w:val="22"/>
          <w:szCs w:val="22"/>
          <w:lang w:val="en-ID"/>
        </w:rPr>
      </w:pPr>
      <w:r w:rsidRPr="00011C82">
        <w:rPr>
          <w:rFonts w:ascii="Bookman Old Style" w:hAnsi="Bookman Old Style"/>
          <w:noProof/>
          <w:color w:val="000000"/>
          <w:sz w:val="22"/>
          <w:szCs w:val="22"/>
          <w:lang w:val="en-US"/>
        </w:rPr>
        <w:lastRenderedPageBreak/>
        <w:t>Melakukan upaya untuk memperkuat sistem logistik di Kabupaten Bogor</w:t>
      </w:r>
    </w:p>
    <w:p w:rsidR="00BC4300" w:rsidRPr="00011C82" w:rsidRDefault="00BC4300" w:rsidP="00011C82">
      <w:pPr>
        <w:pStyle w:val="ListParagraph"/>
        <w:numPr>
          <w:ilvl w:val="0"/>
          <w:numId w:val="5"/>
        </w:numPr>
        <w:tabs>
          <w:tab w:val="left" w:pos="2410"/>
        </w:tabs>
        <w:ind w:left="2835" w:hanging="425"/>
        <w:rPr>
          <w:rFonts w:ascii="Bookman Old Style" w:hAnsi="Bookman Old Style"/>
          <w:noProof/>
          <w:color w:val="000000"/>
          <w:sz w:val="22"/>
          <w:szCs w:val="22"/>
          <w:lang w:val="en-ID"/>
        </w:rPr>
      </w:pPr>
      <w:r w:rsidRPr="00011C82">
        <w:rPr>
          <w:rFonts w:ascii="Bookman Old Style" w:hAnsi="Bookman Old Style"/>
          <w:noProof/>
          <w:color w:val="000000"/>
          <w:sz w:val="22"/>
          <w:szCs w:val="22"/>
          <w:lang w:val="en-US"/>
        </w:rPr>
        <w:t>Melakukan koordinasi dengan tim pengendalian inflasi pasar dan tim pengendalian inflasi daerah Provinsi Jawa Barat</w:t>
      </w:r>
    </w:p>
    <w:p w:rsidR="00BC4300" w:rsidRPr="00011C82" w:rsidRDefault="00BC4300" w:rsidP="00011C82">
      <w:pPr>
        <w:pStyle w:val="ListParagraph"/>
        <w:numPr>
          <w:ilvl w:val="0"/>
          <w:numId w:val="5"/>
        </w:numPr>
        <w:tabs>
          <w:tab w:val="left" w:pos="2410"/>
        </w:tabs>
        <w:ind w:left="2835" w:hanging="425"/>
        <w:rPr>
          <w:rFonts w:ascii="Bookman Old Style" w:hAnsi="Bookman Old Style"/>
          <w:noProof/>
          <w:color w:val="000000"/>
          <w:sz w:val="22"/>
          <w:szCs w:val="22"/>
          <w:lang w:val="en-ID"/>
        </w:rPr>
      </w:pPr>
      <w:r w:rsidRPr="00011C82">
        <w:rPr>
          <w:rFonts w:ascii="Bookman Old Style" w:hAnsi="Bookman Old Style"/>
          <w:noProof/>
          <w:color w:val="000000"/>
          <w:sz w:val="22"/>
          <w:szCs w:val="22"/>
          <w:lang w:val="en-US"/>
        </w:rPr>
        <w:t>Melakukan langkah – langkah lainnya dalam rangka penyelesaian hambatan dan permasalahan pengendalian inflasi di Kabupaten Bogor dan</w:t>
      </w:r>
    </w:p>
    <w:p w:rsidR="00BC4300" w:rsidRPr="00011C82" w:rsidRDefault="00BC4300" w:rsidP="00011C82">
      <w:pPr>
        <w:pStyle w:val="ListParagraph"/>
        <w:numPr>
          <w:ilvl w:val="0"/>
          <w:numId w:val="5"/>
        </w:numPr>
        <w:tabs>
          <w:tab w:val="left" w:pos="2410"/>
        </w:tabs>
        <w:ind w:left="2835" w:hanging="425"/>
        <w:rPr>
          <w:rFonts w:ascii="Bookman Old Style" w:hAnsi="Bookman Old Style"/>
          <w:noProof/>
          <w:color w:val="000000"/>
          <w:sz w:val="22"/>
          <w:szCs w:val="22"/>
          <w:lang w:val="en-ID"/>
        </w:rPr>
      </w:pPr>
      <w:r w:rsidRPr="00011C82">
        <w:rPr>
          <w:rFonts w:ascii="Bookman Old Style" w:hAnsi="Bookman Old Style"/>
          <w:noProof/>
          <w:color w:val="000000"/>
          <w:sz w:val="22"/>
          <w:szCs w:val="22"/>
          <w:lang w:val="en-US"/>
        </w:rPr>
        <w:t xml:space="preserve">Melaporkan hasil pelaksanaan tugas kepada bupati melalui sekertaris daerah </w:t>
      </w:r>
    </w:p>
    <w:p w:rsidR="00994E7C" w:rsidRPr="00011C82" w:rsidRDefault="00994E7C" w:rsidP="00011C82">
      <w:pPr>
        <w:pStyle w:val="ListParagraph"/>
        <w:numPr>
          <w:ilvl w:val="0"/>
          <w:numId w:val="4"/>
        </w:numPr>
        <w:tabs>
          <w:tab w:val="left" w:pos="2410"/>
        </w:tabs>
        <w:jc w:val="both"/>
        <w:rPr>
          <w:rFonts w:ascii="Bookman Old Style" w:hAnsi="Bookman Old Style" w:cs="Tahoma"/>
          <w:sz w:val="22"/>
          <w:szCs w:val="22"/>
        </w:rPr>
      </w:pPr>
      <w:r w:rsidRPr="00011C82">
        <w:rPr>
          <w:rFonts w:ascii="Bookman Old Style" w:hAnsi="Bookman Old Style" w:cs="Tahoma"/>
          <w:sz w:val="22"/>
          <w:szCs w:val="22"/>
        </w:rPr>
        <w:t>Uraian Tugas Tim TPID Kabupaten Bogor</w:t>
      </w:r>
    </w:p>
    <w:tbl>
      <w:tblPr>
        <w:tblW w:w="7797" w:type="dxa"/>
        <w:tblInd w:w="2376" w:type="dxa"/>
        <w:tblLook w:val="04A0" w:firstRow="1" w:lastRow="0" w:firstColumn="1" w:lastColumn="0" w:noHBand="0" w:noVBand="1"/>
      </w:tblPr>
      <w:tblGrid>
        <w:gridCol w:w="1418"/>
        <w:gridCol w:w="283"/>
        <w:gridCol w:w="284"/>
        <w:gridCol w:w="5812"/>
      </w:tblGrid>
      <w:tr w:rsidR="002D2362" w:rsidRPr="00011C82" w:rsidTr="002D2362">
        <w:tc>
          <w:tcPr>
            <w:tcW w:w="1418" w:type="dxa"/>
            <w:shd w:val="clear" w:color="auto" w:fill="auto"/>
          </w:tcPr>
          <w:p w:rsidR="002B44E4" w:rsidRPr="00011C82" w:rsidRDefault="002B44E4"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 xml:space="preserve">Ketua </w:t>
            </w:r>
            <w:r w:rsidRPr="00011C82">
              <w:rPr>
                <w:rFonts w:ascii="Bookman Old Style" w:hAnsi="Bookman Old Style" w:cs="Tahoma"/>
                <w:sz w:val="20"/>
                <w:szCs w:val="20"/>
              </w:rPr>
              <w:tab/>
            </w:r>
          </w:p>
        </w:tc>
        <w:tc>
          <w:tcPr>
            <w:tcW w:w="283" w:type="dxa"/>
            <w:shd w:val="clear" w:color="auto" w:fill="auto"/>
          </w:tcPr>
          <w:p w:rsidR="002B44E4" w:rsidRPr="00011C82" w:rsidRDefault="002B44E4"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w:t>
            </w:r>
          </w:p>
        </w:tc>
        <w:tc>
          <w:tcPr>
            <w:tcW w:w="6096" w:type="dxa"/>
            <w:gridSpan w:val="2"/>
            <w:shd w:val="clear" w:color="auto" w:fill="auto"/>
          </w:tcPr>
          <w:p w:rsidR="002B44E4" w:rsidRPr="00011C82" w:rsidRDefault="002B44E4" w:rsidP="00011C82">
            <w:pPr>
              <w:widowControl w:val="0"/>
              <w:tabs>
                <w:tab w:val="left" w:pos="-9752"/>
                <w:tab w:val="left" w:pos="-108"/>
              </w:tabs>
              <w:jc w:val="both"/>
              <w:rPr>
                <w:rFonts w:ascii="Bookman Old Style" w:hAnsi="Bookman Old Style" w:cs="Tahoma"/>
                <w:sz w:val="20"/>
                <w:szCs w:val="20"/>
              </w:rPr>
            </w:pPr>
          </w:p>
        </w:tc>
      </w:tr>
      <w:tr w:rsidR="002B44E4" w:rsidRPr="00011C82" w:rsidTr="002B44E4">
        <w:tc>
          <w:tcPr>
            <w:tcW w:w="7797" w:type="dxa"/>
            <w:gridSpan w:val="4"/>
            <w:shd w:val="clear" w:color="auto" w:fill="auto"/>
          </w:tcPr>
          <w:p w:rsidR="002B44E4" w:rsidRPr="00011C82" w:rsidRDefault="002B44E4" w:rsidP="00011C82">
            <w:pPr>
              <w:pStyle w:val="ListParagraph"/>
              <w:widowControl w:val="0"/>
              <w:numPr>
                <w:ilvl w:val="1"/>
                <w:numId w:val="1"/>
              </w:numPr>
              <w:tabs>
                <w:tab w:val="left" w:pos="-9752"/>
                <w:tab w:val="left" w:pos="-108"/>
              </w:tabs>
              <w:ind w:left="459" w:hanging="425"/>
              <w:jc w:val="both"/>
              <w:rPr>
                <w:rFonts w:ascii="Bookman Old Style" w:hAnsi="Bookman Old Style" w:cs="Tahoma"/>
                <w:sz w:val="20"/>
                <w:szCs w:val="20"/>
              </w:rPr>
            </w:pPr>
            <w:r w:rsidRPr="00011C82">
              <w:rPr>
                <w:rFonts w:ascii="Bookman Old Style" w:hAnsi="Bookman Old Style" w:cs="Tahoma"/>
                <w:sz w:val="20"/>
                <w:szCs w:val="20"/>
              </w:rPr>
              <w:t>Mengambil keputusan dan /atau kebijakan dalam rangka pengendalian inflasi daerah; dan</w:t>
            </w:r>
          </w:p>
        </w:tc>
      </w:tr>
      <w:tr w:rsidR="002B44E4" w:rsidRPr="00011C82" w:rsidTr="002B44E4">
        <w:tc>
          <w:tcPr>
            <w:tcW w:w="7797" w:type="dxa"/>
            <w:gridSpan w:val="4"/>
            <w:shd w:val="clear" w:color="auto" w:fill="auto"/>
          </w:tcPr>
          <w:p w:rsidR="002B44E4" w:rsidRPr="00011C82" w:rsidRDefault="00AA556F" w:rsidP="00011C82">
            <w:pPr>
              <w:pStyle w:val="ListParagraph"/>
              <w:widowControl w:val="0"/>
              <w:numPr>
                <w:ilvl w:val="1"/>
                <w:numId w:val="1"/>
              </w:numPr>
              <w:tabs>
                <w:tab w:val="left" w:pos="-9752"/>
                <w:tab w:val="left" w:pos="-108"/>
              </w:tabs>
              <w:ind w:left="459" w:hanging="425"/>
              <w:jc w:val="both"/>
              <w:rPr>
                <w:rFonts w:ascii="Bookman Old Style" w:hAnsi="Bookman Old Style" w:cs="Tahoma"/>
                <w:sz w:val="20"/>
                <w:szCs w:val="20"/>
              </w:rPr>
            </w:pPr>
            <w:r w:rsidRPr="00011C82">
              <w:rPr>
                <w:rFonts w:ascii="Bookman Old Style" w:hAnsi="Bookman Old Style" w:cs="Tahoma"/>
                <w:sz w:val="20"/>
                <w:szCs w:val="20"/>
              </w:rPr>
              <w:t>Menyampaikan saran, pert</w:t>
            </w:r>
            <w:r w:rsidR="002B44E4" w:rsidRPr="00011C82">
              <w:rPr>
                <w:rFonts w:ascii="Bookman Old Style" w:hAnsi="Bookman Old Style" w:cs="Tahoma"/>
                <w:sz w:val="20"/>
                <w:szCs w:val="20"/>
              </w:rPr>
              <w:t>imbangan dan rekomendasi kebijakan kepada Tim pengendalian Inflasi Nasional</w:t>
            </w:r>
          </w:p>
        </w:tc>
      </w:tr>
      <w:tr w:rsidR="002D2362" w:rsidRPr="00011C82" w:rsidTr="002D2362">
        <w:tc>
          <w:tcPr>
            <w:tcW w:w="1418" w:type="dxa"/>
            <w:shd w:val="clear" w:color="auto" w:fill="auto"/>
          </w:tcPr>
          <w:p w:rsidR="002B44E4" w:rsidRPr="00011C82" w:rsidRDefault="002B44E4"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Wakil Ketua</w:t>
            </w:r>
          </w:p>
        </w:tc>
        <w:tc>
          <w:tcPr>
            <w:tcW w:w="283" w:type="dxa"/>
            <w:shd w:val="clear" w:color="auto" w:fill="auto"/>
          </w:tcPr>
          <w:p w:rsidR="002B44E4" w:rsidRPr="00011C82" w:rsidRDefault="002B44E4"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w:t>
            </w:r>
          </w:p>
        </w:tc>
        <w:tc>
          <w:tcPr>
            <w:tcW w:w="6096" w:type="dxa"/>
            <w:gridSpan w:val="2"/>
            <w:shd w:val="clear" w:color="auto" w:fill="auto"/>
          </w:tcPr>
          <w:p w:rsidR="002B44E4" w:rsidRPr="00011C82" w:rsidRDefault="002B44E4" w:rsidP="00011C82">
            <w:pPr>
              <w:widowControl w:val="0"/>
              <w:tabs>
                <w:tab w:val="left" w:pos="284"/>
                <w:tab w:val="left" w:pos="426"/>
                <w:tab w:val="left" w:pos="1320"/>
              </w:tabs>
              <w:jc w:val="both"/>
              <w:rPr>
                <w:rFonts w:ascii="Bookman Old Style" w:hAnsi="Bookman Old Style" w:cs="Tahoma"/>
                <w:sz w:val="20"/>
                <w:szCs w:val="20"/>
              </w:rPr>
            </w:pPr>
          </w:p>
        </w:tc>
      </w:tr>
      <w:tr w:rsidR="002B44E4" w:rsidRPr="00011C82" w:rsidTr="002B44E4">
        <w:tc>
          <w:tcPr>
            <w:tcW w:w="7797" w:type="dxa"/>
            <w:gridSpan w:val="4"/>
            <w:shd w:val="clear" w:color="auto" w:fill="auto"/>
          </w:tcPr>
          <w:p w:rsidR="002B44E4" w:rsidRPr="00011C82" w:rsidRDefault="002B44E4" w:rsidP="00011C82">
            <w:pPr>
              <w:pStyle w:val="ListParagraph"/>
              <w:widowControl w:val="0"/>
              <w:numPr>
                <w:ilvl w:val="0"/>
                <w:numId w:val="14"/>
              </w:numPr>
              <w:tabs>
                <w:tab w:val="left" w:pos="459"/>
                <w:tab w:val="left" w:pos="1320"/>
              </w:tabs>
              <w:ind w:left="459" w:hanging="425"/>
              <w:jc w:val="both"/>
              <w:rPr>
                <w:rFonts w:ascii="Bookman Old Style" w:hAnsi="Bookman Old Style" w:cs="Tahoma"/>
                <w:sz w:val="20"/>
                <w:szCs w:val="20"/>
              </w:rPr>
            </w:pPr>
            <w:r w:rsidRPr="00011C82">
              <w:rPr>
                <w:rFonts w:ascii="Bookman Old Style" w:hAnsi="Bookman Old Style" w:cs="Tahoma"/>
                <w:sz w:val="20"/>
                <w:szCs w:val="20"/>
              </w:rPr>
              <w:t>Membantu Ketua dalam merumuskan pengambilan keputusan dan/atau kebijakan dalam rangka penyelesaian hambatan dan permas</w:t>
            </w:r>
            <w:r w:rsidR="00AA556F" w:rsidRPr="00011C82">
              <w:rPr>
                <w:rFonts w:ascii="Bookman Old Style" w:hAnsi="Bookman Old Style" w:cs="Tahoma"/>
                <w:sz w:val="20"/>
                <w:szCs w:val="20"/>
              </w:rPr>
              <w:t>alahan pengendalian inflasi di d</w:t>
            </w:r>
            <w:r w:rsidRPr="00011C82">
              <w:rPr>
                <w:rFonts w:ascii="Bookman Old Style" w:hAnsi="Bookman Old Style" w:cs="Tahoma"/>
                <w:sz w:val="20"/>
                <w:szCs w:val="20"/>
              </w:rPr>
              <w:t>a</w:t>
            </w:r>
            <w:r w:rsidR="00AA556F" w:rsidRPr="00011C82">
              <w:rPr>
                <w:rFonts w:ascii="Bookman Old Style" w:hAnsi="Bookman Old Style" w:cs="Tahoma"/>
                <w:sz w:val="20"/>
                <w:szCs w:val="20"/>
              </w:rPr>
              <w:t>erah Kabupaten Bogor</w:t>
            </w:r>
            <w:r w:rsidRPr="00011C82">
              <w:rPr>
                <w:rFonts w:ascii="Bookman Old Style" w:hAnsi="Bookman Old Style" w:cs="Tahoma"/>
                <w:sz w:val="20"/>
                <w:szCs w:val="20"/>
              </w:rPr>
              <w:t>; dan</w:t>
            </w:r>
          </w:p>
        </w:tc>
      </w:tr>
      <w:tr w:rsidR="002B44E4" w:rsidRPr="00011C82" w:rsidTr="00747EED">
        <w:tc>
          <w:tcPr>
            <w:tcW w:w="7797" w:type="dxa"/>
            <w:gridSpan w:val="4"/>
            <w:shd w:val="clear" w:color="auto" w:fill="auto"/>
          </w:tcPr>
          <w:p w:rsidR="002B44E4" w:rsidRPr="00011C82" w:rsidRDefault="002B44E4" w:rsidP="00011C82">
            <w:pPr>
              <w:pStyle w:val="ListParagraph"/>
              <w:widowControl w:val="0"/>
              <w:numPr>
                <w:ilvl w:val="0"/>
                <w:numId w:val="14"/>
              </w:numPr>
              <w:tabs>
                <w:tab w:val="left" w:pos="459"/>
                <w:tab w:val="left" w:pos="1320"/>
              </w:tabs>
              <w:ind w:left="459" w:hanging="425"/>
              <w:jc w:val="both"/>
              <w:rPr>
                <w:rFonts w:ascii="Bookman Old Style" w:hAnsi="Bookman Old Style" w:cs="Tahoma"/>
                <w:sz w:val="20"/>
                <w:szCs w:val="20"/>
              </w:rPr>
            </w:pPr>
            <w:r w:rsidRPr="00011C82">
              <w:rPr>
                <w:rFonts w:ascii="Bookman Old Style" w:hAnsi="Bookman Old Style" w:cs="Tahoma"/>
                <w:sz w:val="20"/>
                <w:szCs w:val="20"/>
              </w:rPr>
              <w:t>Membantu Ketua dalam merumuskan penyampaian saran, pertimbangan rekomendasi kebijakan kepada Tim Pengendalian Inflasi</w:t>
            </w:r>
            <w:r w:rsidR="00AA556F" w:rsidRPr="00011C82">
              <w:rPr>
                <w:rFonts w:ascii="Bookman Old Style" w:hAnsi="Bookman Old Style" w:cs="Tahoma"/>
                <w:sz w:val="20"/>
                <w:szCs w:val="20"/>
              </w:rPr>
              <w:t xml:space="preserve"> Nasional</w:t>
            </w:r>
            <w:r w:rsidRPr="00011C82">
              <w:rPr>
                <w:rFonts w:ascii="Bookman Old Style" w:hAnsi="Bookman Old Style" w:cs="Tahoma"/>
                <w:sz w:val="20"/>
                <w:szCs w:val="20"/>
              </w:rPr>
              <w:t xml:space="preserve">  </w:t>
            </w:r>
          </w:p>
        </w:tc>
      </w:tr>
      <w:tr w:rsidR="002D2362" w:rsidRPr="00011C82" w:rsidTr="002D2362">
        <w:tc>
          <w:tcPr>
            <w:tcW w:w="1701" w:type="dxa"/>
            <w:gridSpan w:val="2"/>
            <w:shd w:val="clear" w:color="auto" w:fill="auto"/>
          </w:tcPr>
          <w:p w:rsidR="002B44E4" w:rsidRPr="00011C82" w:rsidRDefault="003220A0"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Ketua Harian</w:t>
            </w:r>
          </w:p>
        </w:tc>
        <w:tc>
          <w:tcPr>
            <w:tcW w:w="284" w:type="dxa"/>
            <w:shd w:val="clear" w:color="auto" w:fill="auto"/>
          </w:tcPr>
          <w:p w:rsidR="002B44E4" w:rsidRPr="00011C82" w:rsidRDefault="003220A0"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w:t>
            </w:r>
          </w:p>
        </w:tc>
        <w:tc>
          <w:tcPr>
            <w:tcW w:w="5812" w:type="dxa"/>
            <w:shd w:val="clear" w:color="auto" w:fill="auto"/>
          </w:tcPr>
          <w:p w:rsidR="002B44E4" w:rsidRPr="00011C82" w:rsidRDefault="002B44E4" w:rsidP="00011C82">
            <w:pPr>
              <w:pStyle w:val="ListParagraph"/>
              <w:ind w:left="0"/>
              <w:jc w:val="both"/>
              <w:rPr>
                <w:rFonts w:ascii="Bookman Old Style" w:hAnsi="Bookman Old Style" w:cs="Tahoma"/>
                <w:sz w:val="20"/>
                <w:szCs w:val="20"/>
              </w:rPr>
            </w:pPr>
          </w:p>
        </w:tc>
      </w:tr>
      <w:tr w:rsidR="003220A0" w:rsidRPr="00011C82" w:rsidTr="00747EED">
        <w:tc>
          <w:tcPr>
            <w:tcW w:w="7797" w:type="dxa"/>
            <w:gridSpan w:val="4"/>
            <w:shd w:val="clear" w:color="auto" w:fill="auto"/>
          </w:tcPr>
          <w:p w:rsidR="003220A0" w:rsidRPr="00011C82" w:rsidRDefault="003220A0" w:rsidP="00011C82">
            <w:pPr>
              <w:pStyle w:val="ListParagraph"/>
              <w:numPr>
                <w:ilvl w:val="0"/>
                <w:numId w:val="15"/>
              </w:numPr>
              <w:ind w:left="459" w:hanging="425"/>
              <w:jc w:val="both"/>
              <w:rPr>
                <w:rFonts w:ascii="Bookman Old Style" w:hAnsi="Bookman Old Style" w:cs="Tahoma"/>
                <w:sz w:val="20"/>
                <w:szCs w:val="20"/>
              </w:rPr>
            </w:pPr>
            <w:r w:rsidRPr="00011C82">
              <w:rPr>
                <w:rFonts w:ascii="Bookman Old Style" w:hAnsi="Bookman Old Style" w:cs="Tahoma"/>
                <w:sz w:val="20"/>
                <w:szCs w:val="20"/>
              </w:rPr>
              <w:t>Melakukan evaluasi terhadap pelaksanaan pengendalian inflasi daerah setiap tahun;</w:t>
            </w:r>
          </w:p>
        </w:tc>
      </w:tr>
      <w:tr w:rsidR="003220A0" w:rsidRPr="00011C82" w:rsidTr="00747EED">
        <w:tc>
          <w:tcPr>
            <w:tcW w:w="7797" w:type="dxa"/>
            <w:gridSpan w:val="4"/>
            <w:shd w:val="clear" w:color="auto" w:fill="auto"/>
          </w:tcPr>
          <w:p w:rsidR="003220A0" w:rsidRPr="00011C82" w:rsidRDefault="003220A0" w:rsidP="00011C82">
            <w:pPr>
              <w:pStyle w:val="ListParagraph"/>
              <w:numPr>
                <w:ilvl w:val="0"/>
                <w:numId w:val="15"/>
              </w:numPr>
              <w:ind w:left="459" w:hanging="425"/>
              <w:jc w:val="both"/>
              <w:rPr>
                <w:rFonts w:ascii="Bookman Old Style" w:hAnsi="Bookman Old Style" w:cs="Tahoma"/>
                <w:sz w:val="20"/>
                <w:szCs w:val="20"/>
              </w:rPr>
            </w:pPr>
            <w:r w:rsidRPr="00011C82">
              <w:rPr>
                <w:rFonts w:ascii="Bookman Old Style" w:hAnsi="Bookman Old Style" w:cs="Tahoma"/>
                <w:sz w:val="20"/>
                <w:szCs w:val="20"/>
              </w:rPr>
              <w:t xml:space="preserve">Membuat usulan, saran, pertimbangan, dan rekomendasi kebijakan dalam pengendalian inflasi daerah dan menyampaikan kepada ketua; dan </w:t>
            </w:r>
          </w:p>
        </w:tc>
      </w:tr>
      <w:tr w:rsidR="003220A0" w:rsidRPr="00011C82" w:rsidTr="00747EED">
        <w:tc>
          <w:tcPr>
            <w:tcW w:w="7797" w:type="dxa"/>
            <w:gridSpan w:val="4"/>
            <w:shd w:val="clear" w:color="auto" w:fill="auto"/>
          </w:tcPr>
          <w:p w:rsidR="003220A0" w:rsidRPr="00011C82" w:rsidRDefault="003220A0" w:rsidP="00011C82">
            <w:pPr>
              <w:pStyle w:val="ListParagraph"/>
              <w:numPr>
                <w:ilvl w:val="0"/>
                <w:numId w:val="15"/>
              </w:numPr>
              <w:ind w:left="459" w:hanging="425"/>
              <w:jc w:val="both"/>
              <w:rPr>
                <w:rFonts w:ascii="Bookman Old Style" w:hAnsi="Bookman Old Style" w:cs="Tahoma"/>
                <w:sz w:val="20"/>
                <w:szCs w:val="20"/>
              </w:rPr>
            </w:pPr>
            <w:r w:rsidRPr="00011C82">
              <w:rPr>
                <w:rFonts w:ascii="Bookman Old Style" w:hAnsi="Bookman Old Style" w:cs="Tahoma"/>
                <w:sz w:val="20"/>
                <w:szCs w:val="20"/>
              </w:rPr>
              <w:t>Menyampaikan laporan pelaksanaan pengendalian inflasi daerah kepada Ketua Tim pengendalian Inflasi Nasional setiap 3 (tiga) bulan atau sewaktu- waktu apabila diperlukan</w:t>
            </w:r>
            <w:r w:rsidR="00AA556F" w:rsidRPr="00011C82">
              <w:rPr>
                <w:rFonts w:ascii="Bookman Old Style" w:hAnsi="Bookman Old Style" w:cs="Tahoma"/>
                <w:sz w:val="20"/>
                <w:szCs w:val="20"/>
              </w:rPr>
              <w:t>.</w:t>
            </w:r>
            <w:r w:rsidRPr="00011C82">
              <w:rPr>
                <w:rFonts w:ascii="Bookman Old Style" w:hAnsi="Bookman Old Style" w:cs="Tahoma"/>
                <w:sz w:val="20"/>
                <w:szCs w:val="20"/>
              </w:rPr>
              <w:t xml:space="preserve"> </w:t>
            </w:r>
          </w:p>
        </w:tc>
      </w:tr>
      <w:tr w:rsidR="002D2362" w:rsidRPr="00011C82" w:rsidTr="002D2362">
        <w:tc>
          <w:tcPr>
            <w:tcW w:w="1418" w:type="dxa"/>
            <w:shd w:val="clear" w:color="auto" w:fill="auto"/>
          </w:tcPr>
          <w:p w:rsidR="002B44E4" w:rsidRPr="00011C82" w:rsidRDefault="003220A0"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 xml:space="preserve">Sekretaris </w:t>
            </w:r>
          </w:p>
        </w:tc>
        <w:tc>
          <w:tcPr>
            <w:tcW w:w="283" w:type="dxa"/>
            <w:shd w:val="clear" w:color="auto" w:fill="auto"/>
          </w:tcPr>
          <w:p w:rsidR="002B44E4" w:rsidRPr="00011C82" w:rsidRDefault="003220A0"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w:t>
            </w:r>
          </w:p>
        </w:tc>
        <w:tc>
          <w:tcPr>
            <w:tcW w:w="6096" w:type="dxa"/>
            <w:gridSpan w:val="2"/>
            <w:shd w:val="clear" w:color="auto" w:fill="auto"/>
          </w:tcPr>
          <w:p w:rsidR="002B44E4" w:rsidRPr="00011C82" w:rsidRDefault="002B44E4" w:rsidP="00011C82">
            <w:pPr>
              <w:pStyle w:val="ListParagraph"/>
              <w:ind w:left="0"/>
              <w:jc w:val="both"/>
              <w:rPr>
                <w:rFonts w:ascii="Bookman Old Style" w:hAnsi="Bookman Old Style" w:cs="Tahoma"/>
                <w:sz w:val="20"/>
                <w:szCs w:val="20"/>
              </w:rPr>
            </w:pPr>
          </w:p>
        </w:tc>
      </w:tr>
      <w:tr w:rsidR="003220A0" w:rsidRPr="00011C82" w:rsidTr="00747EED">
        <w:tc>
          <w:tcPr>
            <w:tcW w:w="7797" w:type="dxa"/>
            <w:gridSpan w:val="4"/>
            <w:shd w:val="clear" w:color="auto" w:fill="auto"/>
          </w:tcPr>
          <w:p w:rsidR="003220A0" w:rsidRPr="00011C82" w:rsidRDefault="003220A0" w:rsidP="00011C82">
            <w:pPr>
              <w:pStyle w:val="ListParagraph"/>
              <w:numPr>
                <w:ilvl w:val="0"/>
                <w:numId w:val="16"/>
              </w:numPr>
              <w:ind w:left="459"/>
              <w:jc w:val="both"/>
              <w:rPr>
                <w:rFonts w:ascii="Bookman Old Style" w:hAnsi="Bookman Old Style" w:cs="Tahoma"/>
                <w:sz w:val="20"/>
                <w:szCs w:val="20"/>
              </w:rPr>
            </w:pPr>
            <w:r w:rsidRPr="00011C82">
              <w:rPr>
                <w:rFonts w:ascii="Bookman Old Style" w:hAnsi="Bookman Old Style" w:cs="Tahoma"/>
                <w:sz w:val="20"/>
                <w:szCs w:val="20"/>
              </w:rPr>
              <w:t>Melakukan evaluasi terhadap pelaksanaan pengendalian Inflasi daerah setiap 3 (tiga) bulan atau sewaktu- waktu apabila diperlukan ;</w:t>
            </w:r>
          </w:p>
        </w:tc>
      </w:tr>
      <w:tr w:rsidR="00A1771B" w:rsidRPr="00011C82" w:rsidTr="00747EED">
        <w:tc>
          <w:tcPr>
            <w:tcW w:w="7797" w:type="dxa"/>
            <w:gridSpan w:val="4"/>
            <w:shd w:val="clear" w:color="auto" w:fill="auto"/>
          </w:tcPr>
          <w:p w:rsidR="00A1771B" w:rsidRPr="00011C82" w:rsidRDefault="00A1771B" w:rsidP="00011C82">
            <w:pPr>
              <w:pStyle w:val="ListParagraph"/>
              <w:numPr>
                <w:ilvl w:val="0"/>
                <w:numId w:val="16"/>
              </w:numPr>
              <w:ind w:left="459"/>
              <w:jc w:val="both"/>
              <w:rPr>
                <w:rFonts w:ascii="Bookman Old Style" w:hAnsi="Bookman Old Style" w:cs="Tahoma"/>
                <w:sz w:val="20"/>
                <w:szCs w:val="20"/>
              </w:rPr>
            </w:pPr>
            <w:r w:rsidRPr="00011C82">
              <w:rPr>
                <w:rFonts w:ascii="Bookman Old Style" w:hAnsi="Bookman Old Style" w:cs="Tahoma"/>
                <w:sz w:val="20"/>
                <w:szCs w:val="20"/>
              </w:rPr>
              <w:t>Menyiapkan bahan usulan, saran, pertimbangan dan rekomendasi kebijakan dalam rangka pengendalian inflasi daerah dan menya</w:t>
            </w:r>
            <w:r w:rsidR="00AA556F" w:rsidRPr="00011C82">
              <w:rPr>
                <w:rFonts w:ascii="Bookman Old Style" w:hAnsi="Bookman Old Style" w:cs="Tahoma"/>
                <w:sz w:val="20"/>
                <w:szCs w:val="20"/>
              </w:rPr>
              <w:t>mpaikannya kepada Ketua Harian</w:t>
            </w:r>
            <w:r w:rsidRPr="00011C82">
              <w:rPr>
                <w:rFonts w:ascii="Bookman Old Style" w:hAnsi="Bookman Old Style" w:cs="Tahoma"/>
                <w:sz w:val="20"/>
                <w:szCs w:val="20"/>
              </w:rPr>
              <w:t xml:space="preserve">; </w:t>
            </w:r>
          </w:p>
        </w:tc>
      </w:tr>
      <w:tr w:rsidR="00A1771B" w:rsidRPr="00011C82" w:rsidTr="00747EED">
        <w:tc>
          <w:tcPr>
            <w:tcW w:w="7797" w:type="dxa"/>
            <w:gridSpan w:val="4"/>
            <w:shd w:val="clear" w:color="auto" w:fill="auto"/>
          </w:tcPr>
          <w:p w:rsidR="00A1771B" w:rsidRPr="00011C82" w:rsidRDefault="00A1771B" w:rsidP="00011C82">
            <w:pPr>
              <w:pStyle w:val="ListParagraph"/>
              <w:numPr>
                <w:ilvl w:val="0"/>
                <w:numId w:val="16"/>
              </w:numPr>
              <w:ind w:left="459"/>
              <w:jc w:val="both"/>
              <w:rPr>
                <w:rFonts w:ascii="Bookman Old Style" w:hAnsi="Bookman Old Style" w:cs="Tahoma"/>
                <w:sz w:val="20"/>
                <w:szCs w:val="20"/>
              </w:rPr>
            </w:pPr>
            <w:r w:rsidRPr="00011C82">
              <w:rPr>
                <w:rFonts w:ascii="Bookman Old Style" w:hAnsi="Bookman Old Style" w:cs="Tahoma"/>
                <w:sz w:val="20"/>
                <w:szCs w:val="20"/>
              </w:rPr>
              <w:t>Menyiapkan bahan rekomendasi kebijakan dalam rangka pengendalian i</w:t>
            </w:r>
            <w:r w:rsidR="00AA556F" w:rsidRPr="00011C82">
              <w:rPr>
                <w:rFonts w:ascii="Bookman Old Style" w:hAnsi="Bookman Old Style" w:cs="Tahoma"/>
                <w:sz w:val="20"/>
                <w:szCs w:val="20"/>
              </w:rPr>
              <w:t>nflasi daerah</w:t>
            </w:r>
            <w:r w:rsidRPr="00011C82">
              <w:rPr>
                <w:rFonts w:ascii="Bookman Old Style" w:hAnsi="Bookman Old Style" w:cs="Tahoma"/>
                <w:sz w:val="20"/>
                <w:szCs w:val="20"/>
              </w:rPr>
              <w:t>;</w:t>
            </w:r>
          </w:p>
        </w:tc>
      </w:tr>
      <w:tr w:rsidR="00A1771B" w:rsidRPr="00011C82" w:rsidTr="00747EED">
        <w:tc>
          <w:tcPr>
            <w:tcW w:w="7797" w:type="dxa"/>
            <w:gridSpan w:val="4"/>
            <w:shd w:val="clear" w:color="auto" w:fill="auto"/>
          </w:tcPr>
          <w:p w:rsidR="00A1771B" w:rsidRPr="00011C82" w:rsidRDefault="00A1771B" w:rsidP="00011C82">
            <w:pPr>
              <w:pStyle w:val="ListParagraph"/>
              <w:numPr>
                <w:ilvl w:val="0"/>
                <w:numId w:val="16"/>
              </w:numPr>
              <w:ind w:left="459"/>
              <w:jc w:val="both"/>
              <w:rPr>
                <w:rFonts w:ascii="Bookman Old Style" w:hAnsi="Bookman Old Style" w:cs="Tahoma"/>
                <w:sz w:val="20"/>
                <w:szCs w:val="20"/>
              </w:rPr>
            </w:pPr>
            <w:r w:rsidRPr="00011C82">
              <w:rPr>
                <w:rFonts w:ascii="Bookman Old Style" w:hAnsi="Bookman Old Style" w:cs="Tahoma"/>
                <w:sz w:val="20"/>
                <w:szCs w:val="20"/>
              </w:rPr>
              <w:t xml:space="preserve">Membuat laporan hasil monitoring dan evaluasi pengendalian inflasi daerah dan menyampaikannya kepada Ketua Harian; dan </w:t>
            </w:r>
          </w:p>
        </w:tc>
      </w:tr>
      <w:tr w:rsidR="00A1771B" w:rsidRPr="00011C82" w:rsidTr="00747EED">
        <w:tc>
          <w:tcPr>
            <w:tcW w:w="7797" w:type="dxa"/>
            <w:gridSpan w:val="4"/>
            <w:shd w:val="clear" w:color="auto" w:fill="auto"/>
          </w:tcPr>
          <w:p w:rsidR="00A1771B" w:rsidRPr="00011C82" w:rsidRDefault="00A1771B" w:rsidP="00011C82">
            <w:pPr>
              <w:pStyle w:val="ListParagraph"/>
              <w:numPr>
                <w:ilvl w:val="0"/>
                <w:numId w:val="16"/>
              </w:numPr>
              <w:ind w:left="459"/>
              <w:jc w:val="both"/>
              <w:rPr>
                <w:rFonts w:ascii="Bookman Old Style" w:hAnsi="Bookman Old Style" w:cs="Tahoma"/>
                <w:sz w:val="20"/>
                <w:szCs w:val="20"/>
              </w:rPr>
            </w:pPr>
            <w:r w:rsidRPr="00011C82">
              <w:rPr>
                <w:rFonts w:ascii="Bookman Old Style" w:hAnsi="Bookman Old Style" w:cs="Tahoma"/>
                <w:sz w:val="20"/>
                <w:szCs w:val="20"/>
              </w:rPr>
              <w:t>Menyiapkan bahan laporan pelaksanaan pengendalian inflasi daerah setiap 3 (tiga) bulan atau sewaktu- waktu apabila diperlukan dan menyampaikannya kepada Ketua Harian.</w:t>
            </w:r>
          </w:p>
        </w:tc>
      </w:tr>
      <w:tr w:rsidR="002D2362" w:rsidRPr="00011C82" w:rsidTr="002D2362">
        <w:tc>
          <w:tcPr>
            <w:tcW w:w="1418" w:type="dxa"/>
            <w:shd w:val="clear" w:color="auto" w:fill="auto"/>
          </w:tcPr>
          <w:p w:rsidR="002B44E4" w:rsidRPr="00011C82" w:rsidRDefault="00A1771B"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 xml:space="preserve">Anggota </w:t>
            </w:r>
          </w:p>
        </w:tc>
        <w:tc>
          <w:tcPr>
            <w:tcW w:w="283" w:type="dxa"/>
            <w:shd w:val="clear" w:color="auto" w:fill="auto"/>
          </w:tcPr>
          <w:p w:rsidR="002B44E4" w:rsidRPr="00011C82" w:rsidRDefault="00A1771B" w:rsidP="00011C82">
            <w:pPr>
              <w:widowControl w:val="0"/>
              <w:tabs>
                <w:tab w:val="left" w:pos="284"/>
                <w:tab w:val="left" w:pos="426"/>
                <w:tab w:val="left" w:pos="1320"/>
              </w:tabs>
              <w:jc w:val="both"/>
              <w:rPr>
                <w:rFonts w:ascii="Bookman Old Style" w:hAnsi="Bookman Old Style" w:cs="Tahoma"/>
                <w:sz w:val="20"/>
                <w:szCs w:val="20"/>
              </w:rPr>
            </w:pPr>
            <w:r w:rsidRPr="00011C82">
              <w:rPr>
                <w:rFonts w:ascii="Bookman Old Style" w:hAnsi="Bookman Old Style" w:cs="Tahoma"/>
                <w:sz w:val="20"/>
                <w:szCs w:val="20"/>
              </w:rPr>
              <w:t>:</w:t>
            </w:r>
          </w:p>
        </w:tc>
        <w:tc>
          <w:tcPr>
            <w:tcW w:w="6096" w:type="dxa"/>
            <w:gridSpan w:val="2"/>
            <w:shd w:val="clear" w:color="auto" w:fill="auto"/>
          </w:tcPr>
          <w:p w:rsidR="002B44E4" w:rsidRPr="00011C82" w:rsidRDefault="002B44E4" w:rsidP="00011C82">
            <w:pPr>
              <w:pStyle w:val="ListParagraph"/>
              <w:ind w:left="0"/>
              <w:jc w:val="both"/>
              <w:rPr>
                <w:rFonts w:ascii="Bookman Old Style" w:hAnsi="Bookman Old Style" w:cs="Tahoma"/>
                <w:sz w:val="20"/>
                <w:szCs w:val="20"/>
              </w:rPr>
            </w:pPr>
          </w:p>
        </w:tc>
      </w:tr>
      <w:tr w:rsidR="00A1771B" w:rsidRPr="00011C82" w:rsidTr="00747EED">
        <w:tc>
          <w:tcPr>
            <w:tcW w:w="7797" w:type="dxa"/>
            <w:gridSpan w:val="4"/>
            <w:shd w:val="clear" w:color="auto" w:fill="auto"/>
          </w:tcPr>
          <w:p w:rsidR="00A1771B" w:rsidRPr="00011C82" w:rsidRDefault="00A1771B" w:rsidP="00011C82">
            <w:pPr>
              <w:pStyle w:val="ListParagraph"/>
              <w:numPr>
                <w:ilvl w:val="0"/>
                <w:numId w:val="17"/>
              </w:numPr>
              <w:ind w:left="459"/>
              <w:jc w:val="both"/>
              <w:rPr>
                <w:rFonts w:ascii="Bookman Old Style" w:hAnsi="Bookman Old Style" w:cs="Tahoma"/>
                <w:sz w:val="20"/>
                <w:szCs w:val="20"/>
              </w:rPr>
            </w:pPr>
            <w:r w:rsidRPr="00011C82">
              <w:rPr>
                <w:rFonts w:ascii="Bookman Old Style" w:hAnsi="Bookman Old Style" w:cs="Tahoma"/>
                <w:sz w:val="20"/>
                <w:szCs w:val="20"/>
              </w:rPr>
              <w:t>Memberikan</w:t>
            </w:r>
            <w:r w:rsidR="00AA556F" w:rsidRPr="00011C82">
              <w:rPr>
                <w:rFonts w:ascii="Bookman Old Style" w:hAnsi="Bookman Old Style" w:cs="Tahoma"/>
                <w:sz w:val="20"/>
                <w:szCs w:val="20"/>
              </w:rPr>
              <w:t xml:space="preserve"> data dan </w:t>
            </w:r>
            <w:r w:rsidRPr="00011C82">
              <w:rPr>
                <w:rFonts w:ascii="Bookman Old Style" w:hAnsi="Bookman Old Style" w:cs="Tahoma"/>
                <w:sz w:val="20"/>
                <w:szCs w:val="20"/>
              </w:rPr>
              <w:t>bahan masukan un</w:t>
            </w:r>
            <w:r w:rsidR="00AA556F" w:rsidRPr="00011C82">
              <w:rPr>
                <w:rFonts w:ascii="Bookman Old Style" w:hAnsi="Bookman Old Style" w:cs="Tahoma"/>
                <w:sz w:val="20"/>
                <w:szCs w:val="20"/>
              </w:rPr>
              <w:t xml:space="preserve">tuk usulan, saran, pertimbangan </w:t>
            </w:r>
            <w:r w:rsidRPr="00011C82">
              <w:rPr>
                <w:rFonts w:ascii="Bookman Old Style" w:hAnsi="Bookman Old Style" w:cs="Tahoma"/>
                <w:sz w:val="20"/>
                <w:szCs w:val="20"/>
              </w:rPr>
              <w:t>dan rekomendasi kebijakan dalam rangka pengendalian inflasi daerah; dan</w:t>
            </w:r>
          </w:p>
        </w:tc>
      </w:tr>
      <w:tr w:rsidR="00A1771B" w:rsidRPr="00011C82" w:rsidTr="00747EED">
        <w:tc>
          <w:tcPr>
            <w:tcW w:w="7797" w:type="dxa"/>
            <w:gridSpan w:val="4"/>
            <w:shd w:val="clear" w:color="auto" w:fill="auto"/>
          </w:tcPr>
          <w:p w:rsidR="00A1771B" w:rsidRPr="00011C82" w:rsidRDefault="00A1771B" w:rsidP="00011C82">
            <w:pPr>
              <w:pStyle w:val="ListParagraph"/>
              <w:numPr>
                <w:ilvl w:val="0"/>
                <w:numId w:val="17"/>
              </w:numPr>
              <w:ind w:left="459"/>
              <w:jc w:val="both"/>
              <w:rPr>
                <w:rFonts w:ascii="Bookman Old Style" w:hAnsi="Bookman Old Style" w:cs="Tahoma"/>
                <w:sz w:val="20"/>
                <w:szCs w:val="20"/>
              </w:rPr>
            </w:pPr>
            <w:r w:rsidRPr="00011C82">
              <w:rPr>
                <w:rFonts w:ascii="Bookman Old Style" w:hAnsi="Bookman Old Style" w:cs="Tahoma"/>
                <w:sz w:val="20"/>
                <w:szCs w:val="20"/>
              </w:rPr>
              <w:t>Menyampaikan bahan untuk laporan pelaksanaan pengendalian inflasi daerah setiap 3 (tiga) bulan atau sewaktu- waktu apabila diperlukan.</w:t>
            </w:r>
          </w:p>
        </w:tc>
      </w:tr>
    </w:tbl>
    <w:p w:rsidR="00C16A0D" w:rsidRPr="00011C82" w:rsidRDefault="00C16A0D" w:rsidP="00011C82">
      <w:pPr>
        <w:pStyle w:val="ListParagraph"/>
        <w:numPr>
          <w:ilvl w:val="0"/>
          <w:numId w:val="4"/>
        </w:numPr>
        <w:tabs>
          <w:tab w:val="left" w:pos="2410"/>
        </w:tabs>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Tujuan Pengendalian Inflasi :</w:t>
      </w:r>
    </w:p>
    <w:p w:rsidR="00C16A0D" w:rsidRPr="00011C82" w:rsidRDefault="00C16A0D" w:rsidP="00011C82">
      <w:pPr>
        <w:pStyle w:val="ListParagraph"/>
        <w:numPr>
          <w:ilvl w:val="0"/>
          <w:numId w:val="20"/>
        </w:numPr>
        <w:tabs>
          <w:tab w:val="left" w:pos="0"/>
          <w:tab w:val="left" w:pos="2268"/>
        </w:tabs>
        <w:spacing w:before="2" w:after="1"/>
        <w:ind w:left="2835" w:hanging="425"/>
        <w:jc w:val="both"/>
        <w:rPr>
          <w:rFonts w:ascii="Bookman Old Style" w:hAnsi="Bookman Old Style"/>
          <w:sz w:val="22"/>
          <w:szCs w:val="22"/>
        </w:rPr>
      </w:pPr>
      <w:r w:rsidRPr="00011C82">
        <w:rPr>
          <w:rFonts w:ascii="Bookman Old Style" w:hAnsi="Bookman Old Style"/>
          <w:sz w:val="22"/>
          <w:szCs w:val="22"/>
        </w:rPr>
        <w:t>Inflasi yang rendah dan stabil merupakan prasyarat bagi pertumbuhan ekonomi yang berkesinambungan dalam rangka meningkatkan kesejahteraan masyarakat,</w:t>
      </w:r>
    </w:p>
    <w:p w:rsidR="00C16A0D" w:rsidRPr="00011C82" w:rsidRDefault="00C16A0D" w:rsidP="00011C82">
      <w:pPr>
        <w:pStyle w:val="ListParagraph"/>
        <w:numPr>
          <w:ilvl w:val="0"/>
          <w:numId w:val="20"/>
        </w:numPr>
        <w:tabs>
          <w:tab w:val="left" w:pos="0"/>
          <w:tab w:val="left" w:pos="2268"/>
        </w:tabs>
        <w:spacing w:before="2" w:after="1"/>
        <w:ind w:left="2835" w:hanging="425"/>
        <w:jc w:val="both"/>
        <w:rPr>
          <w:rFonts w:ascii="Bookman Old Style" w:hAnsi="Bookman Old Style"/>
          <w:sz w:val="22"/>
          <w:szCs w:val="22"/>
        </w:rPr>
      </w:pPr>
      <w:r w:rsidRPr="00011C82">
        <w:rPr>
          <w:rFonts w:ascii="Bookman Old Style" w:hAnsi="Bookman Old Style"/>
          <w:sz w:val="22"/>
          <w:szCs w:val="22"/>
        </w:rPr>
        <w:t>Inflasi yang rendah dan stabil akan berdampak positif kepada kondisi sosial ekonomi masyarakat dengan terjaganya daya beli,</w:t>
      </w:r>
    </w:p>
    <w:p w:rsidR="00C16A0D" w:rsidRPr="00011C82" w:rsidRDefault="00C16A0D" w:rsidP="00011C82">
      <w:pPr>
        <w:pStyle w:val="ListParagraph"/>
        <w:numPr>
          <w:ilvl w:val="0"/>
          <w:numId w:val="20"/>
        </w:numPr>
        <w:tabs>
          <w:tab w:val="left" w:pos="0"/>
          <w:tab w:val="left" w:pos="2268"/>
        </w:tabs>
        <w:spacing w:before="2" w:after="1"/>
        <w:ind w:left="2835" w:hanging="425"/>
        <w:jc w:val="both"/>
        <w:rPr>
          <w:rFonts w:ascii="Bookman Old Style" w:hAnsi="Bookman Old Style"/>
          <w:sz w:val="22"/>
          <w:szCs w:val="22"/>
        </w:rPr>
      </w:pPr>
      <w:r w:rsidRPr="00011C82">
        <w:rPr>
          <w:rFonts w:ascii="Bookman Old Style" w:hAnsi="Bookman Old Style"/>
          <w:sz w:val="22"/>
          <w:szCs w:val="22"/>
        </w:rPr>
        <w:lastRenderedPageBreak/>
        <w:t>Inflasi yang rendah dan stabil juga kondusif bagi para pelaku ekonomi untuk mengambil keputusan dalam melakukan kegiatan ekonomi,</w:t>
      </w:r>
    </w:p>
    <w:p w:rsidR="00C16A0D" w:rsidRPr="00011C82" w:rsidRDefault="00C16A0D" w:rsidP="00011C82">
      <w:pPr>
        <w:pStyle w:val="ListParagraph"/>
        <w:numPr>
          <w:ilvl w:val="0"/>
          <w:numId w:val="20"/>
        </w:numPr>
        <w:tabs>
          <w:tab w:val="left" w:pos="0"/>
          <w:tab w:val="left" w:pos="2268"/>
        </w:tabs>
        <w:spacing w:before="2" w:after="1"/>
        <w:ind w:left="2835" w:hanging="425"/>
        <w:jc w:val="both"/>
        <w:rPr>
          <w:rFonts w:ascii="Bookman Old Style" w:hAnsi="Bookman Old Style"/>
          <w:sz w:val="22"/>
          <w:szCs w:val="22"/>
        </w:rPr>
      </w:pPr>
      <w:r w:rsidRPr="00011C82">
        <w:rPr>
          <w:rFonts w:ascii="Bookman Old Style" w:hAnsi="Bookman Old Style"/>
          <w:sz w:val="22"/>
          <w:szCs w:val="22"/>
        </w:rPr>
        <w:t>Inflasi yang rendah dan stabil juga berdampak positif kepada pertumbuhan ekonomi Daerah.</w:t>
      </w:r>
    </w:p>
    <w:p w:rsidR="00636230" w:rsidRPr="00011C82" w:rsidRDefault="00EB2493" w:rsidP="00011C82">
      <w:pPr>
        <w:pStyle w:val="ListParagraph"/>
        <w:numPr>
          <w:ilvl w:val="0"/>
          <w:numId w:val="4"/>
        </w:numPr>
        <w:tabs>
          <w:tab w:val="left" w:pos="2410"/>
        </w:tabs>
        <w:jc w:val="both"/>
        <w:rPr>
          <w:rFonts w:ascii="Bookman Old Style" w:hAnsi="Bookman Old Style"/>
          <w:color w:val="000000" w:themeColor="text1"/>
          <w:sz w:val="22"/>
          <w:szCs w:val="22"/>
          <w:lang w:val="en-US"/>
        </w:rPr>
      </w:pPr>
      <w:r w:rsidRPr="00011C82">
        <w:rPr>
          <w:rFonts w:ascii="Bookman Old Style" w:hAnsi="Bookman Old Style"/>
          <w:noProof/>
          <w:color w:val="000000"/>
          <w:sz w:val="22"/>
          <w:szCs w:val="22"/>
          <w:lang w:val="id-ID"/>
        </w:rPr>
        <w:t>Permasalahan</w:t>
      </w:r>
      <w:r w:rsidRPr="00011C82">
        <w:rPr>
          <w:rFonts w:ascii="Bookman Old Style" w:hAnsi="Bookman Old Style"/>
          <w:color w:val="000000" w:themeColor="text1"/>
          <w:sz w:val="22"/>
          <w:szCs w:val="22"/>
          <w:lang w:val="en-US"/>
        </w:rPr>
        <w:t xml:space="preserve"> TPID Kabupaten Bogor :</w:t>
      </w:r>
    </w:p>
    <w:p w:rsidR="00EB2493" w:rsidRPr="00011C82" w:rsidRDefault="00EB2493" w:rsidP="00011C82">
      <w:pPr>
        <w:pStyle w:val="ListParagraph"/>
        <w:numPr>
          <w:ilvl w:val="0"/>
          <w:numId w:val="41"/>
        </w:numPr>
        <w:tabs>
          <w:tab w:val="left" w:pos="2410"/>
        </w:tabs>
        <w:ind w:left="2835" w:hanging="425"/>
        <w:jc w:val="both"/>
        <w:rPr>
          <w:rFonts w:ascii="Bookman Old Style" w:hAnsi="Bookman Old Style"/>
          <w:color w:val="000000" w:themeColor="text1"/>
          <w:sz w:val="22"/>
          <w:szCs w:val="22"/>
          <w:lang w:val="en-US"/>
        </w:rPr>
      </w:pPr>
      <w:r w:rsidRPr="00011C82">
        <w:rPr>
          <w:rFonts w:ascii="Bookman Old Style" w:hAnsi="Bookman Old Style"/>
          <w:color w:val="000000" w:themeColor="text1"/>
          <w:sz w:val="22"/>
          <w:szCs w:val="22"/>
          <w:lang w:val="en-US"/>
        </w:rPr>
        <w:t>Belum optimalnya sinergitas program dan kegiatan pendukung pengendalian inflasi pada skpd terkait di Kabupaten Bogor,</w:t>
      </w:r>
    </w:p>
    <w:p w:rsidR="00EB2493" w:rsidRPr="00011C82" w:rsidRDefault="00EB2493" w:rsidP="00011C82">
      <w:pPr>
        <w:pStyle w:val="ListParagraph"/>
        <w:numPr>
          <w:ilvl w:val="0"/>
          <w:numId w:val="41"/>
        </w:numPr>
        <w:tabs>
          <w:tab w:val="left" w:pos="2410"/>
        </w:tabs>
        <w:ind w:left="2835" w:hanging="425"/>
        <w:jc w:val="both"/>
        <w:rPr>
          <w:rFonts w:ascii="Bookman Old Style" w:hAnsi="Bookman Old Style"/>
          <w:color w:val="000000" w:themeColor="text1"/>
          <w:sz w:val="22"/>
          <w:szCs w:val="22"/>
          <w:lang w:val="en-US"/>
        </w:rPr>
      </w:pPr>
      <w:r w:rsidRPr="00011C82">
        <w:rPr>
          <w:rFonts w:ascii="Bookman Old Style" w:hAnsi="Bookman Old Style"/>
          <w:color w:val="000000" w:themeColor="text1"/>
          <w:sz w:val="22"/>
          <w:szCs w:val="22"/>
          <w:lang w:val="en-US"/>
        </w:rPr>
        <w:t>Belum optimalnya kinerja kelembagaan tim pengendalian inflasi daerah Kabupaten Bogor,</w:t>
      </w:r>
    </w:p>
    <w:p w:rsidR="00EB2493" w:rsidRPr="00011C82" w:rsidRDefault="00EB2493" w:rsidP="00011C82">
      <w:pPr>
        <w:pStyle w:val="ListParagraph"/>
        <w:numPr>
          <w:ilvl w:val="0"/>
          <w:numId w:val="41"/>
        </w:numPr>
        <w:tabs>
          <w:tab w:val="left" w:pos="2410"/>
        </w:tabs>
        <w:ind w:left="2835" w:hanging="425"/>
        <w:jc w:val="both"/>
        <w:rPr>
          <w:rFonts w:ascii="Bookman Old Style" w:hAnsi="Bookman Old Style"/>
          <w:color w:val="000000" w:themeColor="text1"/>
          <w:sz w:val="22"/>
          <w:szCs w:val="22"/>
          <w:lang w:val="en-US"/>
        </w:rPr>
      </w:pPr>
      <w:r w:rsidRPr="00011C82">
        <w:rPr>
          <w:rFonts w:ascii="Bookman Old Style" w:hAnsi="Bookman Old Style"/>
          <w:color w:val="000000" w:themeColor="text1"/>
          <w:sz w:val="22"/>
          <w:szCs w:val="22"/>
          <w:lang w:val="en-US"/>
        </w:rPr>
        <w:t>Masih kurangnya pemahaman akan pentingnya pengelolaan inflasi di lingkup Pemerintah Kabupaten Bogor,</w:t>
      </w:r>
    </w:p>
    <w:p w:rsidR="00EB2493" w:rsidRPr="00011C82" w:rsidRDefault="00EB2493" w:rsidP="00011C82">
      <w:pPr>
        <w:pStyle w:val="ListParagraph"/>
        <w:numPr>
          <w:ilvl w:val="0"/>
          <w:numId w:val="41"/>
        </w:numPr>
        <w:tabs>
          <w:tab w:val="left" w:pos="2410"/>
        </w:tabs>
        <w:ind w:left="2835" w:hanging="425"/>
        <w:jc w:val="both"/>
        <w:rPr>
          <w:rFonts w:ascii="Bookman Old Style" w:hAnsi="Bookman Old Style"/>
          <w:color w:val="000000" w:themeColor="text1"/>
          <w:sz w:val="22"/>
          <w:szCs w:val="22"/>
          <w:lang w:val="en-US"/>
        </w:rPr>
      </w:pPr>
      <w:r w:rsidRPr="00011C82">
        <w:rPr>
          <w:rFonts w:ascii="Bookman Old Style" w:hAnsi="Bookman Old Style"/>
          <w:color w:val="000000" w:themeColor="text1"/>
          <w:sz w:val="22"/>
          <w:szCs w:val="22"/>
          <w:lang w:val="en-US"/>
        </w:rPr>
        <w:t>Belum adanya roadmap pengendalian inflasi di Kabupaten Bogor, sampai dengan saat ini masih merujuk kepada roadmap yang dibuat oleh Tim Pengendalian Inflasi Nasional,</w:t>
      </w:r>
    </w:p>
    <w:p w:rsidR="000B221A" w:rsidRPr="00011C82" w:rsidRDefault="00EB2493" w:rsidP="00011C82">
      <w:pPr>
        <w:pStyle w:val="ListParagraph"/>
        <w:numPr>
          <w:ilvl w:val="0"/>
          <w:numId w:val="41"/>
        </w:numPr>
        <w:tabs>
          <w:tab w:val="left" w:pos="2410"/>
        </w:tabs>
        <w:ind w:left="2835" w:hanging="425"/>
        <w:jc w:val="both"/>
        <w:rPr>
          <w:rFonts w:ascii="Bookman Old Style" w:hAnsi="Bookman Old Style"/>
          <w:color w:val="000000" w:themeColor="text1"/>
          <w:sz w:val="22"/>
          <w:szCs w:val="22"/>
          <w:lang w:val="en-US"/>
        </w:rPr>
      </w:pPr>
      <w:r w:rsidRPr="00011C82">
        <w:rPr>
          <w:rFonts w:ascii="Bookman Old Style" w:hAnsi="Bookman Old Style"/>
          <w:color w:val="000000" w:themeColor="text1"/>
          <w:sz w:val="22"/>
          <w:szCs w:val="22"/>
          <w:lang w:val="en-US"/>
        </w:rPr>
        <w:t>Nilai inflasi belum dihitung secara rutin perbulan.</w:t>
      </w:r>
    </w:p>
    <w:p w:rsidR="00EB2493" w:rsidRPr="00011C82" w:rsidRDefault="00EB2493" w:rsidP="00011C82">
      <w:pPr>
        <w:pStyle w:val="ListParagraph"/>
        <w:tabs>
          <w:tab w:val="left" w:pos="2410"/>
        </w:tabs>
        <w:ind w:left="2835"/>
        <w:jc w:val="both"/>
        <w:rPr>
          <w:rFonts w:ascii="Bookman Old Style" w:hAnsi="Bookman Old Style"/>
          <w:color w:val="000000" w:themeColor="text1"/>
          <w:sz w:val="22"/>
          <w:szCs w:val="22"/>
          <w:lang w:val="en-US"/>
        </w:rPr>
      </w:pPr>
    </w:p>
    <w:p w:rsidR="00564B68" w:rsidRPr="00011C82" w:rsidRDefault="0075360B" w:rsidP="00011C82">
      <w:pPr>
        <w:numPr>
          <w:ilvl w:val="0"/>
          <w:numId w:val="1"/>
        </w:numPr>
        <w:tabs>
          <w:tab w:val="left" w:pos="1985"/>
        </w:tabs>
        <w:spacing w:after="120"/>
        <w:ind w:left="1985" w:hanging="455"/>
        <w:jc w:val="both"/>
        <w:rPr>
          <w:rFonts w:ascii="Bookman Old Style" w:hAnsi="Bookman Old Style"/>
          <w:b/>
          <w:color w:val="000000" w:themeColor="text1"/>
          <w:u w:val="single"/>
        </w:rPr>
      </w:pPr>
      <w:r w:rsidRPr="00011C82">
        <w:rPr>
          <w:rFonts w:ascii="Bookman Old Style" w:hAnsi="Bookman Old Style"/>
          <w:b/>
          <w:color w:val="000000" w:themeColor="text1"/>
          <w:u w:val="single"/>
        </w:rPr>
        <w:t xml:space="preserve">Kesimpulan dan Rencana Tindak </w:t>
      </w:r>
      <w:r w:rsidR="00564B68" w:rsidRPr="00011C82">
        <w:rPr>
          <w:rFonts w:ascii="Bookman Old Style" w:hAnsi="Bookman Old Style"/>
          <w:b/>
          <w:color w:val="000000" w:themeColor="text1"/>
          <w:u w:val="single"/>
        </w:rPr>
        <w:t>Lanjut</w:t>
      </w:r>
    </w:p>
    <w:p w:rsidR="00FF66F6" w:rsidRPr="00011C82" w:rsidRDefault="00F619A6" w:rsidP="00011C82">
      <w:pPr>
        <w:pStyle w:val="ListParagraph"/>
        <w:numPr>
          <w:ilvl w:val="0"/>
          <w:numId w:val="2"/>
        </w:numPr>
        <w:tabs>
          <w:tab w:val="left" w:pos="2552"/>
        </w:tabs>
        <w:ind w:left="2552" w:hanging="567"/>
        <w:jc w:val="both"/>
        <w:rPr>
          <w:rFonts w:ascii="Bookman Old Style" w:hAnsi="Bookman Old Style"/>
          <w:noProof/>
          <w:color w:val="000000"/>
          <w:sz w:val="22"/>
          <w:szCs w:val="22"/>
          <w:lang w:val="en-ID"/>
        </w:rPr>
      </w:pPr>
      <w:r w:rsidRPr="00011C82">
        <w:rPr>
          <w:rFonts w:ascii="Bookman Old Style" w:hAnsi="Bookman Old Style"/>
          <w:noProof/>
          <w:color w:val="000000"/>
          <w:sz w:val="22"/>
          <w:szCs w:val="22"/>
          <w:lang w:val="en-US"/>
        </w:rPr>
        <w:t>Rapat</w:t>
      </w:r>
      <w:r w:rsidR="0023443E" w:rsidRPr="00011C82">
        <w:rPr>
          <w:rFonts w:ascii="Bookman Old Style" w:hAnsi="Bookman Old Style"/>
          <w:noProof/>
          <w:color w:val="000000"/>
          <w:sz w:val="22"/>
          <w:szCs w:val="22"/>
          <w:lang w:val="en-US"/>
        </w:rPr>
        <w:t xml:space="preserve"> ini merupakan e</w:t>
      </w:r>
      <w:r w:rsidR="00FF66F6" w:rsidRPr="00011C82">
        <w:rPr>
          <w:rFonts w:ascii="Bookman Old Style" w:hAnsi="Bookman Old Style"/>
          <w:noProof/>
          <w:color w:val="000000"/>
          <w:sz w:val="22"/>
          <w:szCs w:val="22"/>
          <w:lang w:val="en-US"/>
        </w:rPr>
        <w:t xml:space="preserve">valuasi </w:t>
      </w:r>
      <w:r w:rsidR="00FF66F6" w:rsidRPr="00011C82">
        <w:rPr>
          <w:rFonts w:ascii="Bookman Old Style" w:hAnsi="Bookman Old Style"/>
          <w:noProof/>
          <w:color w:val="000000"/>
          <w:sz w:val="22"/>
          <w:szCs w:val="22"/>
          <w:lang w:val="id-ID"/>
        </w:rPr>
        <w:t>hasil</w:t>
      </w:r>
      <w:r w:rsidR="001C245D" w:rsidRPr="00011C82">
        <w:rPr>
          <w:rFonts w:ascii="Bookman Old Style" w:hAnsi="Bookman Old Style"/>
          <w:noProof/>
          <w:color w:val="000000"/>
          <w:sz w:val="22"/>
          <w:szCs w:val="22"/>
          <w:lang w:val="en-US"/>
        </w:rPr>
        <w:t xml:space="preserve"> Operasi Pasar </w:t>
      </w:r>
      <w:r w:rsidR="00FF66F6" w:rsidRPr="00011C82">
        <w:rPr>
          <w:rFonts w:ascii="Bookman Old Style" w:hAnsi="Bookman Old Style"/>
          <w:noProof/>
          <w:color w:val="000000"/>
          <w:sz w:val="22"/>
          <w:szCs w:val="22"/>
          <w:lang w:val="en-US"/>
        </w:rPr>
        <w:t>Pengamanan Distribusi dan Pasokan Bahan Pokok Masyarakat Menjelang dan Memasuki Bulan Ramadhan dan Idul Fitri tahun 2021/1442 H di Kabupaten Bo</w:t>
      </w:r>
      <w:r w:rsidR="0023443E" w:rsidRPr="00011C82">
        <w:rPr>
          <w:rFonts w:ascii="Bookman Old Style" w:hAnsi="Bookman Old Style"/>
          <w:noProof/>
          <w:color w:val="000000"/>
          <w:sz w:val="22"/>
          <w:szCs w:val="22"/>
          <w:lang w:val="en-US"/>
        </w:rPr>
        <w:t>gor.</w:t>
      </w:r>
    </w:p>
    <w:p w:rsidR="0023443E" w:rsidRPr="00011C82" w:rsidRDefault="001C245D" w:rsidP="00011C82">
      <w:pPr>
        <w:pStyle w:val="ListParagraph"/>
        <w:numPr>
          <w:ilvl w:val="0"/>
          <w:numId w:val="2"/>
        </w:numPr>
        <w:tabs>
          <w:tab w:val="left" w:pos="2552"/>
        </w:tabs>
        <w:ind w:left="2552" w:hanging="567"/>
        <w:jc w:val="both"/>
        <w:rPr>
          <w:rFonts w:ascii="Bookman Old Style" w:hAnsi="Bookman Old Style"/>
          <w:noProof/>
          <w:color w:val="000000"/>
          <w:sz w:val="22"/>
          <w:szCs w:val="22"/>
          <w:lang w:val="id-ID"/>
        </w:rPr>
      </w:pPr>
      <w:r w:rsidRPr="00011C82">
        <w:rPr>
          <w:rFonts w:ascii="Bookman Old Style" w:eastAsia="Calibri" w:hAnsi="Bookman Old Style"/>
          <w:color w:val="000000" w:themeColor="text1"/>
          <w:kern w:val="24"/>
          <w:sz w:val="22"/>
          <w:szCs w:val="22"/>
          <w:lang w:val="id-ID" w:eastAsia="id-ID"/>
        </w:rPr>
        <w:t>D</w:t>
      </w:r>
      <w:r w:rsidRPr="00011C82">
        <w:rPr>
          <w:rFonts w:ascii="Bookman Old Style" w:hAnsi="Bookman Old Style"/>
          <w:noProof/>
          <w:color w:val="000000"/>
          <w:sz w:val="22"/>
          <w:szCs w:val="22"/>
        </w:rPr>
        <w:t>alam rangka stabilisasi harga serta ketersediaan</w:t>
      </w:r>
      <w:r w:rsidRPr="00011C82">
        <w:rPr>
          <w:rFonts w:ascii="Bookman Old Style" w:hAnsi="Bookman Old Style"/>
          <w:noProof/>
          <w:color w:val="000000"/>
          <w:sz w:val="22"/>
          <w:szCs w:val="22"/>
          <w:lang w:val="id-ID"/>
        </w:rPr>
        <w:t xml:space="preserve"> b</w:t>
      </w:r>
      <w:r w:rsidRPr="00011C82">
        <w:rPr>
          <w:rFonts w:ascii="Bookman Old Style" w:hAnsi="Bookman Old Style"/>
          <w:noProof/>
          <w:color w:val="000000"/>
          <w:sz w:val="22"/>
          <w:szCs w:val="22"/>
        </w:rPr>
        <w:t>ahan pokok</w:t>
      </w:r>
      <w:r w:rsidRPr="00011C82">
        <w:rPr>
          <w:rFonts w:ascii="Bookman Old Style" w:hAnsi="Bookman Old Style"/>
          <w:noProof/>
          <w:color w:val="000000"/>
          <w:sz w:val="22"/>
          <w:szCs w:val="22"/>
          <w:lang w:val="en-US"/>
        </w:rPr>
        <w:t xml:space="preserve"> te</w:t>
      </w:r>
      <w:r w:rsidR="0023443E" w:rsidRPr="00011C82">
        <w:rPr>
          <w:rFonts w:ascii="Bookman Old Style" w:hAnsi="Bookman Old Style"/>
          <w:noProof/>
          <w:color w:val="000000"/>
          <w:sz w:val="22"/>
          <w:szCs w:val="22"/>
          <w:lang w:val="en-US"/>
        </w:rPr>
        <w:t>lah dilaksanakan Operasi Pasar</w:t>
      </w:r>
      <w:r w:rsidRPr="00011C82">
        <w:rPr>
          <w:rFonts w:ascii="Bookman Old Style" w:hAnsi="Bookman Old Style"/>
          <w:noProof/>
          <w:color w:val="000000"/>
          <w:sz w:val="22"/>
          <w:szCs w:val="22"/>
          <w:lang w:val="en-US"/>
        </w:rPr>
        <w:t xml:space="preserve"> oleh</w:t>
      </w:r>
      <w:r w:rsidR="0023443E" w:rsidRPr="00011C82">
        <w:rPr>
          <w:rFonts w:ascii="Bookman Old Style" w:hAnsi="Bookman Old Style"/>
          <w:noProof/>
          <w:color w:val="000000"/>
          <w:sz w:val="22"/>
          <w:szCs w:val="22"/>
          <w:lang w:val="en-US"/>
        </w:rPr>
        <w:t xml:space="preserve"> </w:t>
      </w:r>
      <w:r w:rsidR="0023443E" w:rsidRPr="00011C82">
        <w:rPr>
          <w:rFonts w:ascii="Bookman Old Style" w:hAnsi="Bookman Old Style"/>
          <w:noProof/>
          <w:color w:val="000000"/>
          <w:sz w:val="22"/>
          <w:szCs w:val="22"/>
          <w:lang w:val="id-ID"/>
        </w:rPr>
        <w:t xml:space="preserve">Dinas Perdagangan dan Perindustrian </w:t>
      </w:r>
      <w:r w:rsidR="0023443E" w:rsidRPr="00011C82">
        <w:rPr>
          <w:rFonts w:ascii="Bookman Old Style" w:hAnsi="Bookman Old Style"/>
          <w:noProof/>
          <w:color w:val="000000"/>
          <w:sz w:val="22"/>
          <w:szCs w:val="22"/>
          <w:lang w:val="en-US"/>
        </w:rPr>
        <w:t xml:space="preserve">bersama </w:t>
      </w:r>
      <w:r w:rsidR="0023443E" w:rsidRPr="00011C82">
        <w:rPr>
          <w:rFonts w:ascii="Bookman Old Style" w:hAnsi="Bookman Old Style"/>
          <w:noProof/>
          <w:color w:val="000000"/>
          <w:sz w:val="22"/>
          <w:szCs w:val="22"/>
          <w:lang w:val="id-ID"/>
        </w:rPr>
        <w:t>Wakil Bupati Bogor pada hari Senin, 12 April 2021 bertempat di Pasar Citeureup</w:t>
      </w:r>
      <w:r w:rsidR="0023443E" w:rsidRPr="00011C82">
        <w:rPr>
          <w:rFonts w:ascii="Bookman Old Style" w:hAnsi="Bookman Old Style"/>
          <w:noProof/>
          <w:color w:val="000000"/>
          <w:sz w:val="22"/>
          <w:szCs w:val="22"/>
          <w:lang w:val="en-US"/>
        </w:rPr>
        <w:t>.</w:t>
      </w:r>
    </w:p>
    <w:p w:rsidR="00F619A6" w:rsidRPr="00011C82" w:rsidRDefault="00C929FE" w:rsidP="00011C82">
      <w:pPr>
        <w:pStyle w:val="ListParagraph"/>
        <w:numPr>
          <w:ilvl w:val="0"/>
          <w:numId w:val="2"/>
        </w:numPr>
        <w:tabs>
          <w:tab w:val="left" w:pos="2552"/>
        </w:tabs>
        <w:ind w:left="2552" w:hanging="567"/>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Dinas Perdagangan dan Perindustrian melaksanakan kegiatan Sidak Pasar dan Bazar Murah</w:t>
      </w:r>
      <w:r w:rsidRPr="00011C82">
        <w:rPr>
          <w:rFonts w:ascii="Bookman Old Style" w:hAnsi="Bookman Old Style"/>
          <w:noProof/>
          <w:color w:val="000000"/>
          <w:sz w:val="22"/>
          <w:szCs w:val="22"/>
          <w:lang w:val="en-US"/>
        </w:rPr>
        <w:t xml:space="preserve"> pada tanggal 12 April-07 Mei 2021.</w:t>
      </w:r>
    </w:p>
    <w:p w:rsidR="00F619A6" w:rsidRPr="00011C82" w:rsidRDefault="00F619A6" w:rsidP="00011C82">
      <w:pPr>
        <w:pStyle w:val="ListParagraph"/>
        <w:numPr>
          <w:ilvl w:val="0"/>
          <w:numId w:val="2"/>
        </w:numPr>
        <w:tabs>
          <w:tab w:val="left" w:pos="2552"/>
        </w:tabs>
        <w:ind w:left="2552" w:hanging="567"/>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 xml:space="preserve">Dinas Ketahanan Pangan menggelar Pangan Murah yaitu </w:t>
      </w:r>
      <w:r w:rsidRPr="00011C82">
        <w:rPr>
          <w:rFonts w:ascii="Bookman Old Style" w:hAnsi="Bookman Old Style"/>
          <w:noProof/>
          <w:color w:val="000000"/>
          <w:sz w:val="22"/>
          <w:szCs w:val="22"/>
          <w:lang w:val="id-ID"/>
        </w:rPr>
        <w:t>Operasi Pasar Cabai Rawit Merah</w:t>
      </w:r>
      <w:r w:rsidRPr="00011C82">
        <w:rPr>
          <w:rFonts w:ascii="Bookman Old Style" w:hAnsi="Bookman Old Style"/>
          <w:noProof/>
          <w:color w:val="000000"/>
          <w:sz w:val="22"/>
          <w:szCs w:val="22"/>
          <w:lang w:val="en-US"/>
        </w:rPr>
        <w:t xml:space="preserve"> yang</w:t>
      </w:r>
      <w:r w:rsidRPr="00011C82">
        <w:rPr>
          <w:rFonts w:ascii="Bookman Old Style" w:hAnsi="Bookman Old Style"/>
          <w:noProof/>
          <w:color w:val="000000"/>
          <w:sz w:val="22"/>
          <w:szCs w:val="22"/>
          <w:lang w:val="id-ID"/>
        </w:rPr>
        <w:t xml:space="preserve"> </w:t>
      </w:r>
      <w:r w:rsidRPr="00011C82">
        <w:rPr>
          <w:rFonts w:ascii="Bookman Old Style" w:hAnsi="Bookman Old Style"/>
          <w:noProof/>
          <w:color w:val="000000"/>
          <w:sz w:val="22"/>
          <w:szCs w:val="22"/>
          <w:lang w:val="en-US"/>
        </w:rPr>
        <w:t xml:space="preserve">bekerjasama dengan Badan Ketahanan Pangan Kementerian Pertanian dan Toko Tani Indonesia (TTI) </w:t>
      </w:r>
    </w:p>
    <w:p w:rsidR="00A055B4" w:rsidRPr="00011C82" w:rsidRDefault="00F619A6" w:rsidP="00011C82">
      <w:pPr>
        <w:pStyle w:val="ListParagraph"/>
        <w:numPr>
          <w:ilvl w:val="0"/>
          <w:numId w:val="2"/>
        </w:numPr>
        <w:tabs>
          <w:tab w:val="left" w:pos="2552"/>
        </w:tabs>
        <w:ind w:left="2552" w:hanging="567"/>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 xml:space="preserve">Untuk </w:t>
      </w:r>
      <w:r w:rsidR="001C245D" w:rsidRPr="00011C82">
        <w:rPr>
          <w:rFonts w:ascii="Bookman Old Style" w:hAnsi="Bookman Old Style"/>
          <w:noProof/>
          <w:color w:val="000000"/>
          <w:sz w:val="22"/>
          <w:szCs w:val="22"/>
          <w:lang w:val="id-ID"/>
        </w:rPr>
        <w:t>kebutuhan</w:t>
      </w:r>
      <w:r w:rsidR="001C245D" w:rsidRPr="00011C82">
        <w:rPr>
          <w:rFonts w:ascii="Bookman Old Style" w:hAnsi="Bookman Old Style"/>
          <w:noProof/>
          <w:color w:val="000000"/>
          <w:sz w:val="22"/>
          <w:szCs w:val="22"/>
          <w:lang w:val="en-US"/>
        </w:rPr>
        <w:t xml:space="preserve"> </w:t>
      </w:r>
      <w:r w:rsidR="00A055B4" w:rsidRPr="00011C82">
        <w:rPr>
          <w:rFonts w:ascii="Bookman Old Style" w:hAnsi="Bookman Old Style"/>
          <w:noProof/>
          <w:color w:val="000000"/>
          <w:sz w:val="22"/>
          <w:szCs w:val="22"/>
          <w:lang w:val="id-ID"/>
        </w:rPr>
        <w:t>Daging</w:t>
      </w:r>
      <w:r w:rsidRPr="00011C82">
        <w:rPr>
          <w:rFonts w:ascii="Bookman Old Style" w:hAnsi="Bookman Old Style"/>
          <w:noProof/>
          <w:color w:val="000000"/>
          <w:sz w:val="22"/>
          <w:szCs w:val="22"/>
          <w:lang w:val="en-US"/>
        </w:rPr>
        <w:t xml:space="preserve"> Sapi</w:t>
      </w:r>
      <w:r w:rsidR="001C245D" w:rsidRPr="00011C82">
        <w:rPr>
          <w:rFonts w:ascii="Bookman Old Style" w:hAnsi="Bookman Old Style"/>
          <w:noProof/>
          <w:color w:val="000000"/>
          <w:sz w:val="22"/>
          <w:szCs w:val="22"/>
          <w:lang w:val="en-US"/>
        </w:rPr>
        <w:t xml:space="preserve"> dalam bulan Ramadhan dan Idul Fitri 1442 H</w:t>
      </w:r>
      <w:r w:rsidR="001C245D" w:rsidRPr="00011C82">
        <w:rPr>
          <w:rFonts w:ascii="Bookman Old Style" w:hAnsi="Bookman Old Style"/>
          <w:noProof/>
          <w:color w:val="000000"/>
          <w:sz w:val="22"/>
          <w:szCs w:val="22"/>
          <w:lang w:val="id-ID"/>
        </w:rPr>
        <w:t xml:space="preserve"> kita</w:t>
      </w:r>
      <w:r w:rsidR="001C245D" w:rsidRPr="00011C82">
        <w:rPr>
          <w:rFonts w:ascii="Bookman Old Style" w:hAnsi="Bookman Old Style"/>
          <w:noProof/>
          <w:color w:val="000000"/>
          <w:sz w:val="22"/>
          <w:szCs w:val="22"/>
          <w:lang w:val="en-US"/>
        </w:rPr>
        <w:t xml:space="preserve"> tercukupi.</w:t>
      </w:r>
      <w:r w:rsidR="00011C82" w:rsidRPr="00011C82">
        <w:rPr>
          <w:rFonts w:ascii="Bookman Old Style" w:hAnsi="Bookman Old Style"/>
          <w:noProof/>
          <w:color w:val="000000"/>
          <w:sz w:val="22"/>
          <w:szCs w:val="22"/>
          <w:lang w:val="en-US"/>
        </w:rPr>
        <w:t xml:space="preserve"> Apabila terjadi kekurangan kita dipasok dari Jawa Tengah,</w:t>
      </w:r>
      <w:r w:rsidR="00011C82" w:rsidRPr="00011C82">
        <w:rPr>
          <w:rFonts w:ascii="Bookman Old Style" w:hAnsi="Bookman Old Style"/>
          <w:noProof/>
          <w:color w:val="000000"/>
          <w:sz w:val="22"/>
          <w:szCs w:val="22"/>
          <w:lang w:val="id-ID"/>
        </w:rPr>
        <w:t xml:space="preserve"> Jawa Timur,</w:t>
      </w:r>
      <w:r w:rsidR="00011C82" w:rsidRPr="00011C82">
        <w:rPr>
          <w:rFonts w:ascii="Bookman Old Style" w:hAnsi="Bookman Old Style"/>
          <w:noProof/>
          <w:color w:val="000000"/>
          <w:sz w:val="22"/>
          <w:szCs w:val="22"/>
          <w:lang w:val="en-US"/>
        </w:rPr>
        <w:t xml:space="preserve"> Lampung dan </w:t>
      </w:r>
      <w:r w:rsidR="00011C82" w:rsidRPr="00011C82">
        <w:rPr>
          <w:rFonts w:ascii="Bookman Old Style" w:hAnsi="Bookman Old Style"/>
          <w:noProof/>
          <w:color w:val="000000"/>
          <w:sz w:val="22"/>
          <w:szCs w:val="22"/>
          <w:lang w:val="id-ID"/>
        </w:rPr>
        <w:t xml:space="preserve">impor dari </w:t>
      </w:r>
      <w:r w:rsidR="00011C82" w:rsidRPr="00011C82">
        <w:rPr>
          <w:rFonts w:ascii="Bookman Old Style" w:hAnsi="Bookman Old Style"/>
          <w:noProof/>
          <w:color w:val="000000"/>
          <w:sz w:val="22"/>
          <w:szCs w:val="22"/>
          <w:lang w:val="en-US"/>
        </w:rPr>
        <w:t>Australia.</w:t>
      </w:r>
    </w:p>
    <w:p w:rsidR="00F619A6" w:rsidRPr="00011C82" w:rsidRDefault="00F619A6" w:rsidP="00011C82">
      <w:pPr>
        <w:pStyle w:val="ListParagraph"/>
        <w:numPr>
          <w:ilvl w:val="0"/>
          <w:numId w:val="2"/>
        </w:numPr>
        <w:tabs>
          <w:tab w:val="left" w:pos="2552"/>
        </w:tabs>
        <w:ind w:left="2552" w:hanging="567"/>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 xml:space="preserve">Perlu dilakukan sosialisasi kepada masyarakat tentang ke </w:t>
      </w:r>
      <w:r w:rsidR="001C245D" w:rsidRPr="00011C82">
        <w:rPr>
          <w:rFonts w:ascii="Bookman Old Style" w:hAnsi="Bookman Old Style"/>
          <w:noProof/>
          <w:color w:val="000000"/>
          <w:sz w:val="22"/>
          <w:szCs w:val="22"/>
          <w:lang w:val="en-US"/>
        </w:rPr>
        <w:t>Halal</w:t>
      </w:r>
      <w:r w:rsidR="00A055B4" w:rsidRPr="00011C82">
        <w:rPr>
          <w:rFonts w:ascii="Bookman Old Style" w:hAnsi="Bookman Old Style"/>
          <w:noProof/>
          <w:color w:val="000000"/>
          <w:sz w:val="22"/>
          <w:szCs w:val="22"/>
          <w:lang w:val="en-US"/>
        </w:rPr>
        <w:t>an Daging</w:t>
      </w:r>
      <w:r w:rsidRPr="00011C82">
        <w:rPr>
          <w:rFonts w:ascii="Bookman Old Style" w:hAnsi="Bookman Old Style"/>
          <w:noProof/>
          <w:color w:val="000000"/>
          <w:sz w:val="22"/>
          <w:szCs w:val="22"/>
          <w:lang w:val="en-US"/>
        </w:rPr>
        <w:t xml:space="preserve"> Sapi I</w:t>
      </w:r>
      <w:r w:rsidR="00A055B4" w:rsidRPr="00011C82">
        <w:rPr>
          <w:rFonts w:ascii="Bookman Old Style" w:hAnsi="Bookman Old Style"/>
          <w:noProof/>
          <w:color w:val="000000"/>
          <w:sz w:val="22"/>
          <w:szCs w:val="22"/>
          <w:lang w:val="en-US"/>
        </w:rPr>
        <w:t>mpor</w:t>
      </w:r>
      <w:r w:rsidRPr="00011C82">
        <w:rPr>
          <w:rFonts w:ascii="Bookman Old Style" w:hAnsi="Bookman Old Style"/>
          <w:noProof/>
          <w:color w:val="000000"/>
          <w:sz w:val="22"/>
          <w:szCs w:val="22"/>
          <w:lang w:val="en-US"/>
        </w:rPr>
        <w:t xml:space="preserve"> dan informasi bahwa Daging Sapi beku lebih higienis dibandingkan dengan Daging Sapi segar.</w:t>
      </w:r>
      <w:r w:rsidR="00C929FE" w:rsidRPr="00011C82">
        <w:rPr>
          <w:rFonts w:ascii="Bookman Old Style" w:hAnsi="Bookman Old Style"/>
          <w:noProof/>
          <w:color w:val="000000"/>
          <w:sz w:val="22"/>
          <w:szCs w:val="22"/>
          <w:lang w:val="en-US"/>
        </w:rPr>
        <w:t xml:space="preserve"> Untuk </w:t>
      </w:r>
      <w:r w:rsidR="00A055B4" w:rsidRPr="00011C82">
        <w:rPr>
          <w:rFonts w:ascii="Bookman Old Style" w:hAnsi="Bookman Old Style"/>
          <w:noProof/>
          <w:color w:val="000000"/>
          <w:sz w:val="22"/>
          <w:szCs w:val="22"/>
          <w:lang w:val="en-US"/>
        </w:rPr>
        <w:t>Daging Sapi yang ada di R</w:t>
      </w:r>
      <w:r w:rsidR="001C245D" w:rsidRPr="00011C82">
        <w:rPr>
          <w:rFonts w:ascii="Bookman Old Style" w:hAnsi="Bookman Old Style"/>
          <w:noProof/>
          <w:color w:val="000000"/>
          <w:sz w:val="22"/>
          <w:szCs w:val="22"/>
          <w:lang w:val="en-US"/>
        </w:rPr>
        <w:t xml:space="preserve">umah </w:t>
      </w:r>
      <w:r w:rsidR="00A055B4" w:rsidRPr="00011C82">
        <w:rPr>
          <w:rFonts w:ascii="Bookman Old Style" w:hAnsi="Bookman Old Style"/>
          <w:noProof/>
          <w:color w:val="000000"/>
          <w:sz w:val="22"/>
          <w:szCs w:val="22"/>
          <w:lang w:val="en-US"/>
        </w:rPr>
        <w:t>P</w:t>
      </w:r>
      <w:r w:rsidR="001C245D" w:rsidRPr="00011C82">
        <w:rPr>
          <w:rFonts w:ascii="Bookman Old Style" w:hAnsi="Bookman Old Style"/>
          <w:noProof/>
          <w:color w:val="000000"/>
          <w:sz w:val="22"/>
          <w:szCs w:val="22"/>
          <w:lang w:val="en-US"/>
        </w:rPr>
        <w:t xml:space="preserve">otong </w:t>
      </w:r>
      <w:r w:rsidR="00A055B4" w:rsidRPr="00011C82">
        <w:rPr>
          <w:rFonts w:ascii="Bookman Old Style" w:hAnsi="Bookman Old Style"/>
          <w:noProof/>
          <w:color w:val="000000"/>
          <w:sz w:val="22"/>
          <w:szCs w:val="22"/>
          <w:lang w:val="en-US"/>
        </w:rPr>
        <w:t>H</w:t>
      </w:r>
      <w:r w:rsidR="001C245D" w:rsidRPr="00011C82">
        <w:rPr>
          <w:rFonts w:ascii="Bookman Old Style" w:hAnsi="Bookman Old Style"/>
          <w:noProof/>
          <w:color w:val="000000"/>
          <w:sz w:val="22"/>
          <w:szCs w:val="22"/>
          <w:lang w:val="en-US"/>
        </w:rPr>
        <w:t>ewan (RPH)</w:t>
      </w:r>
      <w:r w:rsidR="00A055B4" w:rsidRPr="00011C82">
        <w:rPr>
          <w:rFonts w:ascii="Bookman Old Style" w:hAnsi="Bookman Old Style"/>
          <w:noProof/>
          <w:color w:val="000000"/>
          <w:sz w:val="22"/>
          <w:szCs w:val="22"/>
          <w:lang w:val="en-US"/>
        </w:rPr>
        <w:t xml:space="preserve"> sudah dilakukan survey oleh Majelis Ulama Indonesia (MUI) Kabup</w:t>
      </w:r>
      <w:r w:rsidRPr="00011C82">
        <w:rPr>
          <w:rFonts w:ascii="Bookman Old Style" w:hAnsi="Bookman Old Style"/>
          <w:noProof/>
          <w:color w:val="000000"/>
          <w:sz w:val="22"/>
          <w:szCs w:val="22"/>
          <w:lang w:val="en-US"/>
        </w:rPr>
        <w:t xml:space="preserve">aten Bogor </w:t>
      </w:r>
      <w:r w:rsidR="001C245D" w:rsidRPr="00011C82">
        <w:rPr>
          <w:rFonts w:ascii="Bookman Old Style" w:hAnsi="Bookman Old Style"/>
          <w:noProof/>
          <w:color w:val="000000"/>
          <w:sz w:val="22"/>
          <w:szCs w:val="22"/>
          <w:lang w:val="en-US"/>
        </w:rPr>
        <w:t>dan</w:t>
      </w:r>
      <w:r w:rsidR="00A055B4" w:rsidRPr="00011C82">
        <w:rPr>
          <w:rFonts w:ascii="Bookman Old Style" w:hAnsi="Bookman Old Style"/>
          <w:noProof/>
          <w:color w:val="000000"/>
          <w:sz w:val="22"/>
          <w:szCs w:val="22"/>
          <w:lang w:val="en-US"/>
        </w:rPr>
        <w:t xml:space="preserve"> bersertifikat halal</w:t>
      </w:r>
      <w:r w:rsidR="00C929FE" w:rsidRPr="00011C82">
        <w:rPr>
          <w:rFonts w:ascii="Bookman Old Style" w:hAnsi="Bookman Old Style"/>
          <w:noProof/>
          <w:color w:val="000000"/>
          <w:sz w:val="22"/>
          <w:szCs w:val="22"/>
          <w:lang w:val="en-US"/>
        </w:rPr>
        <w:t>.</w:t>
      </w:r>
    </w:p>
    <w:p w:rsidR="001C245D" w:rsidRPr="00011C82" w:rsidRDefault="001C245D" w:rsidP="00011C82">
      <w:pPr>
        <w:pStyle w:val="ListParagraph"/>
        <w:numPr>
          <w:ilvl w:val="0"/>
          <w:numId w:val="2"/>
        </w:numPr>
        <w:tabs>
          <w:tab w:val="left" w:pos="2552"/>
        </w:tabs>
        <w:ind w:left="2552" w:hanging="567"/>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en-US"/>
        </w:rPr>
        <w:t xml:space="preserve">Pemerintah Kabupaten Bogor </w:t>
      </w:r>
      <w:r w:rsidR="00C929FE" w:rsidRPr="00011C82">
        <w:rPr>
          <w:rFonts w:ascii="Bookman Old Style" w:hAnsi="Bookman Old Style"/>
          <w:noProof/>
          <w:color w:val="000000"/>
          <w:sz w:val="22"/>
          <w:szCs w:val="22"/>
          <w:lang w:val="en-US"/>
        </w:rPr>
        <w:t xml:space="preserve">melalui Dinas Peternakan dan Perikanan </w:t>
      </w:r>
      <w:r w:rsidRPr="00011C82">
        <w:rPr>
          <w:rFonts w:ascii="Bookman Old Style" w:hAnsi="Bookman Old Style"/>
          <w:noProof/>
          <w:color w:val="000000"/>
          <w:sz w:val="22"/>
          <w:szCs w:val="22"/>
          <w:lang w:val="en-US"/>
        </w:rPr>
        <w:t>a</w:t>
      </w:r>
      <w:r w:rsidRPr="00011C82">
        <w:rPr>
          <w:rFonts w:ascii="Bookman Old Style" w:hAnsi="Bookman Old Style"/>
          <w:noProof/>
          <w:color w:val="000000"/>
          <w:sz w:val="22"/>
          <w:szCs w:val="22"/>
          <w:lang w:val="id-ID"/>
        </w:rPr>
        <w:t>kan</w:t>
      </w:r>
      <w:r w:rsidR="00C929FE" w:rsidRPr="00011C82">
        <w:rPr>
          <w:rFonts w:ascii="Bookman Old Style" w:hAnsi="Bookman Old Style"/>
          <w:noProof/>
          <w:color w:val="000000"/>
          <w:sz w:val="22"/>
          <w:szCs w:val="22"/>
          <w:lang w:val="en-US"/>
        </w:rPr>
        <w:t xml:space="preserve"> </w:t>
      </w:r>
      <w:r w:rsidRPr="00011C82">
        <w:rPr>
          <w:rFonts w:ascii="Bookman Old Style" w:hAnsi="Bookman Old Style"/>
          <w:noProof/>
          <w:color w:val="000000"/>
          <w:sz w:val="22"/>
          <w:szCs w:val="22"/>
          <w:lang w:val="en-US"/>
        </w:rPr>
        <w:t xml:space="preserve">melaksanakan </w:t>
      </w:r>
      <w:r w:rsidR="009D4DEE" w:rsidRPr="00011C82">
        <w:rPr>
          <w:rFonts w:ascii="Bookman Old Style" w:hAnsi="Bookman Old Style"/>
          <w:noProof/>
          <w:color w:val="000000"/>
          <w:sz w:val="22"/>
          <w:szCs w:val="22"/>
          <w:lang w:val="id-ID"/>
        </w:rPr>
        <w:t>B</w:t>
      </w:r>
      <w:r w:rsidR="009D4DEE" w:rsidRPr="00011C82">
        <w:rPr>
          <w:rFonts w:ascii="Bookman Old Style" w:hAnsi="Bookman Old Style"/>
          <w:noProof/>
          <w:color w:val="000000"/>
          <w:sz w:val="22"/>
          <w:szCs w:val="22"/>
          <w:lang w:val="en-US"/>
        </w:rPr>
        <w:t>azar</w:t>
      </w:r>
      <w:r w:rsidR="009D4DEE" w:rsidRPr="00011C82">
        <w:rPr>
          <w:rFonts w:ascii="Bookman Old Style" w:hAnsi="Bookman Old Style"/>
          <w:noProof/>
          <w:color w:val="000000"/>
          <w:sz w:val="22"/>
          <w:szCs w:val="22"/>
          <w:lang w:val="id-ID"/>
        </w:rPr>
        <w:t xml:space="preserve"> D</w:t>
      </w:r>
      <w:r w:rsidR="009D4DEE" w:rsidRPr="00011C82">
        <w:rPr>
          <w:rFonts w:ascii="Bookman Old Style" w:hAnsi="Bookman Old Style"/>
          <w:noProof/>
          <w:color w:val="000000"/>
          <w:sz w:val="22"/>
          <w:szCs w:val="22"/>
          <w:lang w:val="en-US"/>
        </w:rPr>
        <w:t xml:space="preserve">aging disetiap </w:t>
      </w:r>
      <w:r w:rsidR="009D4DEE" w:rsidRPr="00011C82">
        <w:rPr>
          <w:rFonts w:ascii="Bookman Old Style" w:hAnsi="Bookman Old Style"/>
          <w:noProof/>
          <w:color w:val="000000"/>
          <w:sz w:val="22"/>
          <w:szCs w:val="22"/>
          <w:lang w:val="id-ID"/>
        </w:rPr>
        <w:t>K</w:t>
      </w:r>
      <w:r w:rsidR="009D4DEE" w:rsidRPr="00011C82">
        <w:rPr>
          <w:rFonts w:ascii="Bookman Old Style" w:hAnsi="Bookman Old Style"/>
          <w:noProof/>
          <w:color w:val="000000"/>
          <w:sz w:val="22"/>
          <w:szCs w:val="22"/>
          <w:lang w:val="en-US"/>
        </w:rPr>
        <w:t>ecamatan</w:t>
      </w:r>
      <w:r w:rsidRPr="00011C82">
        <w:rPr>
          <w:rFonts w:ascii="Bookman Old Style" w:hAnsi="Bookman Old Style"/>
          <w:noProof/>
          <w:color w:val="000000"/>
          <w:sz w:val="22"/>
          <w:szCs w:val="22"/>
          <w:lang w:val="en-US"/>
        </w:rPr>
        <w:t>.</w:t>
      </w:r>
    </w:p>
    <w:p w:rsidR="00F619A6" w:rsidRPr="00011C82" w:rsidRDefault="00F619A6" w:rsidP="00011C82">
      <w:pPr>
        <w:pStyle w:val="ListParagraph"/>
        <w:numPr>
          <w:ilvl w:val="0"/>
          <w:numId w:val="2"/>
        </w:numPr>
        <w:tabs>
          <w:tab w:val="left" w:pos="2552"/>
        </w:tabs>
        <w:ind w:left="2552" w:hanging="567"/>
        <w:jc w:val="both"/>
        <w:rPr>
          <w:rFonts w:ascii="Bookman Old Style" w:hAnsi="Bookman Old Style"/>
          <w:noProof/>
          <w:color w:val="000000"/>
          <w:sz w:val="22"/>
          <w:szCs w:val="22"/>
          <w:lang w:val="id-ID"/>
        </w:rPr>
      </w:pPr>
      <w:r w:rsidRPr="00011C82">
        <w:rPr>
          <w:rFonts w:ascii="Bookman Old Style" w:hAnsi="Bookman Old Style"/>
          <w:noProof/>
          <w:color w:val="000000"/>
          <w:sz w:val="22"/>
          <w:szCs w:val="22"/>
          <w:lang w:val="id-ID"/>
        </w:rPr>
        <w:t>Perumda Pasar Tohaga</w:t>
      </w:r>
      <w:r w:rsidRPr="00011C82">
        <w:rPr>
          <w:rFonts w:ascii="Bookman Old Style" w:hAnsi="Bookman Old Style"/>
          <w:noProof/>
          <w:color w:val="000000"/>
          <w:sz w:val="22"/>
          <w:szCs w:val="22"/>
          <w:lang w:val="en-US"/>
        </w:rPr>
        <w:t xml:space="preserve"> sudah </w:t>
      </w:r>
      <w:r w:rsidRPr="00011C82">
        <w:rPr>
          <w:rFonts w:ascii="Bookman Old Style" w:hAnsi="Bookman Old Style"/>
          <w:noProof/>
          <w:color w:val="000000"/>
          <w:sz w:val="22"/>
          <w:szCs w:val="22"/>
          <w:lang w:val="id-ID"/>
        </w:rPr>
        <w:t>membentuk</w:t>
      </w:r>
      <w:r w:rsidRPr="00011C82">
        <w:rPr>
          <w:rFonts w:ascii="Bookman Old Style" w:hAnsi="Bookman Old Style"/>
          <w:noProof/>
          <w:color w:val="000000"/>
          <w:sz w:val="22"/>
          <w:szCs w:val="22"/>
          <w:lang w:val="en-US"/>
        </w:rPr>
        <w:t xml:space="preserve"> </w:t>
      </w:r>
      <w:r w:rsidRPr="00011C82">
        <w:rPr>
          <w:rFonts w:ascii="Bookman Old Style" w:hAnsi="Bookman Old Style"/>
          <w:noProof/>
          <w:color w:val="000000"/>
          <w:sz w:val="22"/>
          <w:szCs w:val="22"/>
          <w:lang w:val="id-ID"/>
        </w:rPr>
        <w:t>S</w:t>
      </w:r>
      <w:r w:rsidRPr="00011C82">
        <w:rPr>
          <w:rFonts w:ascii="Bookman Old Style" w:hAnsi="Bookman Old Style"/>
          <w:noProof/>
          <w:color w:val="000000"/>
          <w:sz w:val="22"/>
          <w:szCs w:val="22"/>
          <w:lang w:val="en-US"/>
        </w:rPr>
        <w:t xml:space="preserve">atgas </w:t>
      </w:r>
      <w:r w:rsidRPr="00011C82">
        <w:rPr>
          <w:rFonts w:ascii="Bookman Old Style" w:hAnsi="Bookman Old Style"/>
          <w:noProof/>
          <w:color w:val="000000"/>
          <w:sz w:val="22"/>
          <w:szCs w:val="22"/>
          <w:lang w:val="id-ID"/>
        </w:rPr>
        <w:t>R</w:t>
      </w:r>
      <w:r w:rsidRPr="00011C82">
        <w:rPr>
          <w:rFonts w:ascii="Bookman Old Style" w:hAnsi="Bookman Old Style"/>
          <w:noProof/>
          <w:color w:val="000000"/>
          <w:sz w:val="22"/>
          <w:szCs w:val="22"/>
          <w:lang w:val="en-US"/>
        </w:rPr>
        <w:t>amadhan</w:t>
      </w:r>
      <w:r w:rsidRPr="00011C82">
        <w:rPr>
          <w:rFonts w:ascii="Bookman Old Style" w:hAnsi="Bookman Old Style"/>
          <w:noProof/>
          <w:color w:val="000000"/>
          <w:sz w:val="22"/>
          <w:szCs w:val="22"/>
          <w:lang w:val="id-ID"/>
        </w:rPr>
        <w:t>.</w:t>
      </w:r>
      <w:r w:rsidRPr="00011C82">
        <w:rPr>
          <w:rFonts w:ascii="Bookman Old Style" w:hAnsi="Bookman Old Style"/>
          <w:noProof/>
          <w:color w:val="000000"/>
          <w:sz w:val="22"/>
          <w:szCs w:val="22"/>
          <w:lang w:val="en-US"/>
        </w:rPr>
        <w:t xml:space="preserve"> yang bertugas mengecek harga </w:t>
      </w:r>
      <w:r w:rsidRPr="00011C82">
        <w:rPr>
          <w:rFonts w:ascii="Bookman Old Style" w:hAnsi="Bookman Old Style"/>
          <w:noProof/>
          <w:color w:val="000000"/>
          <w:sz w:val="22"/>
          <w:szCs w:val="22"/>
          <w:lang w:val="id-ID"/>
        </w:rPr>
        <w:t>di pasar</w:t>
      </w:r>
      <w:r w:rsidRPr="00011C82">
        <w:rPr>
          <w:rFonts w:ascii="Bookman Old Style" w:hAnsi="Bookman Old Style"/>
          <w:noProof/>
          <w:color w:val="000000"/>
          <w:sz w:val="22"/>
          <w:szCs w:val="22"/>
          <w:lang w:val="en-US"/>
        </w:rPr>
        <w:t xml:space="preserve">, </w:t>
      </w:r>
      <w:r w:rsidRPr="00011C82">
        <w:rPr>
          <w:rFonts w:ascii="Bookman Old Style" w:hAnsi="Bookman Old Style"/>
          <w:bCs/>
          <w:noProof/>
          <w:color w:val="000000"/>
          <w:sz w:val="22"/>
          <w:szCs w:val="22"/>
          <w:lang w:val="en-US"/>
        </w:rPr>
        <w:t>peredaran daging celeng dan penegakan prokes selama ramadhan.</w:t>
      </w:r>
    </w:p>
    <w:p w:rsidR="009D4DEE" w:rsidRPr="00011C82" w:rsidRDefault="00F619A6" w:rsidP="00011C82">
      <w:pPr>
        <w:pStyle w:val="ListParagraph"/>
        <w:numPr>
          <w:ilvl w:val="0"/>
          <w:numId w:val="2"/>
        </w:numPr>
        <w:tabs>
          <w:tab w:val="left" w:pos="2552"/>
        </w:tabs>
        <w:ind w:left="2552" w:hanging="567"/>
        <w:jc w:val="both"/>
        <w:rPr>
          <w:rFonts w:ascii="Bookman Old Style" w:hAnsi="Bookman Old Style"/>
          <w:noProof/>
          <w:color w:val="000000"/>
          <w:sz w:val="22"/>
          <w:szCs w:val="22"/>
          <w:lang w:val="id-ID"/>
        </w:rPr>
      </w:pPr>
      <w:r w:rsidRPr="00011C82">
        <w:rPr>
          <w:rFonts w:ascii="Bookman Old Style" w:hAnsi="Bookman Old Style"/>
          <w:bCs/>
          <w:noProof/>
          <w:color w:val="000000"/>
          <w:sz w:val="22"/>
          <w:szCs w:val="22"/>
          <w:lang w:val="en-US"/>
        </w:rPr>
        <w:t xml:space="preserve">Perlu dilakukan penyusunan prognosa penyediaan dan kebutuhan barang kebutuhan pokok dan barang strategis lainnya </w:t>
      </w:r>
    </w:p>
    <w:p w:rsidR="00C929FE" w:rsidRPr="00011C82" w:rsidRDefault="00C929FE" w:rsidP="00011C82">
      <w:pPr>
        <w:pStyle w:val="ListParagraph"/>
        <w:numPr>
          <w:ilvl w:val="0"/>
          <w:numId w:val="2"/>
        </w:numPr>
        <w:tabs>
          <w:tab w:val="left" w:pos="2552"/>
        </w:tabs>
        <w:ind w:left="2552" w:hanging="567"/>
        <w:jc w:val="both"/>
        <w:rPr>
          <w:rFonts w:ascii="Bookman Old Style" w:hAnsi="Bookman Old Style"/>
          <w:noProof/>
          <w:color w:val="000000"/>
          <w:sz w:val="22"/>
          <w:szCs w:val="22"/>
          <w:lang w:val="en-US"/>
        </w:rPr>
      </w:pPr>
      <w:r w:rsidRPr="00011C82">
        <w:rPr>
          <w:rFonts w:ascii="Bookman Old Style" w:hAnsi="Bookman Old Style"/>
          <w:noProof/>
          <w:color w:val="000000"/>
          <w:sz w:val="22"/>
          <w:szCs w:val="22"/>
          <w:lang w:val="en-US"/>
        </w:rPr>
        <w:lastRenderedPageBreak/>
        <w:t>Agar f</w:t>
      </w:r>
      <w:r w:rsidR="0075360B" w:rsidRPr="00011C82">
        <w:rPr>
          <w:rFonts w:ascii="Bookman Old Style" w:hAnsi="Bookman Old Style"/>
          <w:noProof/>
          <w:color w:val="000000"/>
          <w:sz w:val="22"/>
          <w:szCs w:val="22"/>
          <w:lang w:val="en-US"/>
        </w:rPr>
        <w:t xml:space="preserve">ungsi </w:t>
      </w:r>
      <w:r w:rsidRPr="00011C82">
        <w:rPr>
          <w:rFonts w:ascii="Bookman Old Style" w:hAnsi="Bookman Old Style"/>
          <w:noProof/>
          <w:color w:val="000000"/>
          <w:sz w:val="22"/>
          <w:szCs w:val="22"/>
          <w:lang w:val="en-US"/>
        </w:rPr>
        <w:t>dari Tim Penge</w:t>
      </w:r>
      <w:r w:rsidR="00D6782C" w:rsidRPr="00011C82">
        <w:rPr>
          <w:rFonts w:ascii="Bookman Old Style" w:hAnsi="Bookman Old Style"/>
          <w:noProof/>
          <w:color w:val="000000"/>
          <w:sz w:val="22"/>
          <w:szCs w:val="22"/>
          <w:lang w:val="en-US"/>
        </w:rPr>
        <w:t>ndalian</w:t>
      </w:r>
      <w:r w:rsidRPr="00011C82">
        <w:rPr>
          <w:rFonts w:ascii="Bookman Old Style" w:hAnsi="Bookman Old Style"/>
          <w:noProof/>
          <w:color w:val="000000"/>
          <w:sz w:val="22"/>
          <w:szCs w:val="22"/>
          <w:lang w:val="en-US"/>
        </w:rPr>
        <w:t xml:space="preserve"> Inflasi</w:t>
      </w:r>
      <w:r w:rsidR="00D6782C" w:rsidRPr="00011C82">
        <w:rPr>
          <w:rFonts w:ascii="Bookman Old Style" w:hAnsi="Bookman Old Style"/>
          <w:noProof/>
          <w:color w:val="000000"/>
          <w:sz w:val="22"/>
          <w:szCs w:val="22"/>
          <w:lang w:val="en-US"/>
        </w:rPr>
        <w:t xml:space="preserve"> Daerah</w:t>
      </w:r>
      <w:r w:rsidRPr="00011C82">
        <w:rPr>
          <w:rFonts w:ascii="Bookman Old Style" w:hAnsi="Bookman Old Style"/>
          <w:noProof/>
          <w:color w:val="000000"/>
          <w:sz w:val="22"/>
          <w:szCs w:val="22"/>
          <w:lang w:val="en-US"/>
        </w:rPr>
        <w:t xml:space="preserve"> berjalan dengan baik dan sesuai dengan SOTK baru maka sedang dilakukan </w:t>
      </w:r>
      <w:r w:rsidR="0010612C" w:rsidRPr="00011C82">
        <w:rPr>
          <w:rFonts w:ascii="Bookman Old Style" w:hAnsi="Bookman Old Style" w:cs="Tahoma"/>
          <w:sz w:val="22"/>
          <w:szCs w:val="22"/>
        </w:rPr>
        <w:t>proses</w:t>
      </w:r>
      <w:r w:rsidR="00C16A0D" w:rsidRPr="00011C82">
        <w:rPr>
          <w:rFonts w:ascii="Bookman Old Style" w:hAnsi="Bookman Old Style" w:cs="Tahoma"/>
          <w:sz w:val="22"/>
          <w:szCs w:val="22"/>
        </w:rPr>
        <w:t xml:space="preserve"> penyesuaian </w:t>
      </w:r>
      <w:r w:rsidR="0076200A" w:rsidRPr="00011C82">
        <w:rPr>
          <w:rFonts w:ascii="Bookman Old Style" w:hAnsi="Bookman Old Style"/>
          <w:color w:val="000000" w:themeColor="text1"/>
          <w:sz w:val="22"/>
          <w:szCs w:val="22"/>
          <w:lang w:val="id-ID"/>
        </w:rPr>
        <w:t>Draf</w:t>
      </w:r>
      <w:r w:rsidR="00C16A0D" w:rsidRPr="00011C82">
        <w:rPr>
          <w:rFonts w:ascii="Bookman Old Style" w:hAnsi="Bookman Old Style"/>
          <w:noProof/>
          <w:color w:val="000000"/>
          <w:sz w:val="22"/>
          <w:szCs w:val="22"/>
          <w:lang w:val="en-US"/>
        </w:rPr>
        <w:t xml:space="preserve"> SK</w:t>
      </w:r>
      <w:r w:rsidR="0076200A" w:rsidRPr="00011C82">
        <w:rPr>
          <w:rFonts w:ascii="Bookman Old Style" w:hAnsi="Bookman Old Style"/>
          <w:noProof/>
          <w:color w:val="000000"/>
          <w:sz w:val="22"/>
          <w:szCs w:val="22"/>
          <w:lang w:val="en-US"/>
        </w:rPr>
        <w:t xml:space="preserve"> TPID</w:t>
      </w:r>
      <w:r w:rsidRPr="00011C82">
        <w:rPr>
          <w:rFonts w:ascii="Bookman Old Style" w:hAnsi="Bookman Old Style"/>
          <w:noProof/>
          <w:color w:val="000000"/>
          <w:sz w:val="22"/>
          <w:szCs w:val="22"/>
          <w:lang w:val="en-US"/>
        </w:rPr>
        <w:t xml:space="preserve"> Kabupaten Bogor</w:t>
      </w:r>
      <w:r w:rsidR="0075360B" w:rsidRPr="00011C82">
        <w:rPr>
          <w:rFonts w:ascii="Bookman Old Style" w:hAnsi="Bookman Old Style"/>
          <w:noProof/>
          <w:color w:val="000000"/>
          <w:sz w:val="22"/>
          <w:szCs w:val="22"/>
          <w:lang w:val="en-US"/>
        </w:rPr>
        <w:t xml:space="preserve"> di </w:t>
      </w:r>
      <w:r w:rsidR="00C16A0D" w:rsidRPr="00011C82">
        <w:rPr>
          <w:rFonts w:ascii="Bookman Old Style" w:hAnsi="Bookman Old Style"/>
          <w:noProof/>
          <w:color w:val="000000"/>
          <w:sz w:val="22"/>
          <w:szCs w:val="22"/>
          <w:lang w:val="en-US"/>
        </w:rPr>
        <w:t>Bagian Perundang U</w:t>
      </w:r>
      <w:r w:rsidR="0076200A" w:rsidRPr="00011C82">
        <w:rPr>
          <w:rFonts w:ascii="Bookman Old Style" w:hAnsi="Bookman Old Style"/>
          <w:noProof/>
          <w:color w:val="000000"/>
          <w:sz w:val="22"/>
          <w:szCs w:val="22"/>
          <w:lang w:val="en-US"/>
        </w:rPr>
        <w:t>ndangan</w:t>
      </w:r>
      <w:r w:rsidR="00C16A0D" w:rsidRPr="00011C82">
        <w:rPr>
          <w:rFonts w:ascii="Bookman Old Style" w:hAnsi="Bookman Old Style"/>
          <w:noProof/>
          <w:color w:val="000000"/>
          <w:sz w:val="22"/>
          <w:szCs w:val="22"/>
          <w:lang w:val="en-US"/>
        </w:rPr>
        <w:t xml:space="preserve"> SETDA</w:t>
      </w:r>
      <w:r w:rsidRPr="00011C82">
        <w:rPr>
          <w:rFonts w:ascii="Bookman Old Style" w:hAnsi="Bookman Old Style"/>
          <w:noProof/>
          <w:color w:val="000000"/>
          <w:sz w:val="22"/>
          <w:szCs w:val="22"/>
          <w:lang w:val="en-US"/>
        </w:rPr>
        <w:t>.</w:t>
      </w:r>
    </w:p>
    <w:p w:rsidR="00C929FE" w:rsidRPr="00011C82" w:rsidRDefault="00C929FE" w:rsidP="00011C82">
      <w:pPr>
        <w:pStyle w:val="ListParagraph"/>
        <w:numPr>
          <w:ilvl w:val="0"/>
          <w:numId w:val="2"/>
        </w:numPr>
        <w:tabs>
          <w:tab w:val="left" w:pos="2552"/>
        </w:tabs>
        <w:ind w:left="2552" w:hanging="567"/>
        <w:jc w:val="both"/>
        <w:rPr>
          <w:rFonts w:ascii="Bookman Old Style" w:hAnsi="Bookman Old Style"/>
          <w:noProof/>
          <w:color w:val="000000"/>
          <w:sz w:val="22"/>
          <w:szCs w:val="22"/>
          <w:lang w:val="en-US"/>
        </w:rPr>
      </w:pPr>
      <w:r w:rsidRPr="00011C82">
        <w:rPr>
          <w:rFonts w:ascii="Bookman Old Style" w:hAnsi="Bookman Old Style"/>
          <w:noProof/>
          <w:color w:val="000000"/>
          <w:sz w:val="22"/>
          <w:szCs w:val="22"/>
          <w:lang w:val="id-ID"/>
        </w:rPr>
        <w:t>Akan dilakukan pertemuan kembali</w:t>
      </w:r>
      <w:r w:rsidRPr="00011C82">
        <w:rPr>
          <w:rFonts w:ascii="Bookman Old Style" w:hAnsi="Bookman Old Style"/>
          <w:noProof/>
          <w:color w:val="000000"/>
          <w:sz w:val="22"/>
          <w:szCs w:val="22"/>
          <w:lang w:val="en-US"/>
        </w:rPr>
        <w:t xml:space="preserve"> membahas</w:t>
      </w:r>
      <w:r w:rsidR="00011C82" w:rsidRPr="00011C82">
        <w:rPr>
          <w:rFonts w:ascii="Bookman Old Style" w:hAnsi="Bookman Old Style"/>
          <w:noProof/>
          <w:color w:val="000000"/>
          <w:sz w:val="22"/>
          <w:szCs w:val="22"/>
          <w:lang w:val="en-US"/>
        </w:rPr>
        <w:t xml:space="preserve"> situasi dan kondisi P</w:t>
      </w:r>
      <w:r w:rsidRPr="00011C82">
        <w:rPr>
          <w:rFonts w:ascii="Bookman Old Style" w:hAnsi="Bookman Old Style"/>
          <w:noProof/>
          <w:color w:val="000000"/>
          <w:sz w:val="22"/>
          <w:szCs w:val="22"/>
          <w:lang w:val="en-US"/>
        </w:rPr>
        <w:t>engendalian Inflasi Daerah di Kabupaten Bogor.</w:t>
      </w:r>
    </w:p>
    <w:p w:rsidR="0076200A" w:rsidRPr="00011C82" w:rsidRDefault="0076200A" w:rsidP="00011C82">
      <w:pPr>
        <w:tabs>
          <w:tab w:val="left" w:pos="2552"/>
        </w:tabs>
        <w:ind w:left="1985"/>
        <w:jc w:val="both"/>
        <w:rPr>
          <w:rFonts w:ascii="Bookman Old Style" w:hAnsi="Bookman Old Style"/>
          <w:noProof/>
          <w:color w:val="000000"/>
          <w:sz w:val="22"/>
          <w:szCs w:val="22"/>
          <w:lang w:val="en-US"/>
        </w:rPr>
      </w:pPr>
      <w:r w:rsidRPr="00011C82">
        <w:rPr>
          <w:rFonts w:ascii="Bookman Old Style" w:hAnsi="Bookman Old Style"/>
          <w:noProof/>
          <w:color w:val="000000"/>
          <w:sz w:val="22"/>
          <w:szCs w:val="22"/>
          <w:lang w:val="en-US"/>
        </w:rPr>
        <w:t xml:space="preserve">      </w:t>
      </w:r>
    </w:p>
    <w:p w:rsidR="00522292" w:rsidRPr="00011C82" w:rsidRDefault="00522292" w:rsidP="00011C82">
      <w:pPr>
        <w:pStyle w:val="ListParagraph"/>
        <w:tabs>
          <w:tab w:val="left" w:pos="2552"/>
        </w:tabs>
        <w:ind w:left="2552"/>
        <w:jc w:val="both"/>
        <w:rPr>
          <w:rFonts w:ascii="Bookman Old Style" w:hAnsi="Bookman Old Style"/>
          <w:color w:val="000000" w:themeColor="text1"/>
          <w:sz w:val="22"/>
          <w:szCs w:val="22"/>
        </w:rPr>
      </w:pPr>
    </w:p>
    <w:p w:rsidR="00D6782C" w:rsidRPr="00011C82" w:rsidRDefault="00D6782C" w:rsidP="00011C82">
      <w:pPr>
        <w:pStyle w:val="ListParagraph"/>
        <w:tabs>
          <w:tab w:val="left" w:pos="2552"/>
        </w:tabs>
        <w:ind w:left="2552"/>
        <w:jc w:val="both"/>
        <w:rPr>
          <w:rFonts w:ascii="Bookman Old Style" w:hAnsi="Bookman Old Style"/>
          <w:color w:val="000000" w:themeColor="text1"/>
          <w:sz w:val="22"/>
          <w:szCs w:val="22"/>
        </w:rPr>
      </w:pPr>
    </w:p>
    <w:p w:rsidR="00636230" w:rsidRPr="00011C82" w:rsidRDefault="00636230" w:rsidP="00011C82">
      <w:pPr>
        <w:tabs>
          <w:tab w:val="left" w:pos="993"/>
          <w:tab w:val="left" w:pos="1276"/>
          <w:tab w:val="left" w:pos="1701"/>
          <w:tab w:val="left" w:pos="3544"/>
          <w:tab w:val="left" w:pos="5812"/>
        </w:tabs>
        <w:ind w:left="1560"/>
        <w:jc w:val="both"/>
        <w:rPr>
          <w:rFonts w:ascii="Bookman Old Style" w:hAnsi="Bookman Old Style" w:cs="Tahoma"/>
          <w:lang w:val="id-ID"/>
        </w:rPr>
      </w:pPr>
    </w:p>
    <w:p w:rsidR="00622389" w:rsidRPr="00011C82" w:rsidRDefault="00622389" w:rsidP="00011C82">
      <w:pPr>
        <w:tabs>
          <w:tab w:val="left" w:pos="993"/>
          <w:tab w:val="left" w:pos="1276"/>
          <w:tab w:val="left" w:pos="1701"/>
          <w:tab w:val="left" w:pos="3544"/>
          <w:tab w:val="left" w:pos="5812"/>
        </w:tabs>
        <w:ind w:left="1560"/>
        <w:jc w:val="both"/>
        <w:rPr>
          <w:rFonts w:ascii="Bookman Old Style" w:hAnsi="Bookman Old Style" w:cs="Tahoma"/>
          <w:sz w:val="22"/>
          <w:szCs w:val="22"/>
          <w:lang w:val="id-ID"/>
        </w:rPr>
      </w:pPr>
      <w:r w:rsidRPr="00011C82">
        <w:rPr>
          <w:rFonts w:ascii="Bookman Old Style" w:hAnsi="Bookman Old Style" w:cs="Tahoma"/>
          <w:sz w:val="22"/>
          <w:szCs w:val="22"/>
          <w:lang w:val="id-ID"/>
        </w:rPr>
        <w:t>D</w:t>
      </w:r>
      <w:r w:rsidRPr="00011C82">
        <w:rPr>
          <w:rFonts w:ascii="Bookman Old Style" w:hAnsi="Bookman Old Style" w:cs="Tahoma"/>
          <w:sz w:val="22"/>
          <w:szCs w:val="22"/>
        </w:rPr>
        <w:t xml:space="preserve">emikian </w:t>
      </w:r>
      <w:r w:rsidRPr="00011C82">
        <w:rPr>
          <w:rFonts w:ascii="Bookman Old Style" w:hAnsi="Bookman Old Style" w:cs="Tahoma"/>
          <w:sz w:val="22"/>
          <w:szCs w:val="22"/>
          <w:lang w:val="id-ID"/>
        </w:rPr>
        <w:t>laporan disampaikan sebagai bahan lebih lanjut.</w:t>
      </w:r>
    </w:p>
    <w:p w:rsidR="00B94B84" w:rsidRPr="00011C82" w:rsidRDefault="00B94B84" w:rsidP="00011C82">
      <w:pPr>
        <w:snapToGrid w:val="0"/>
        <w:ind w:left="3827"/>
        <w:jc w:val="center"/>
        <w:rPr>
          <w:rFonts w:ascii="Bookman Old Style" w:hAnsi="Bookman Old Style"/>
          <w:color w:val="000000"/>
          <w:lang w:val="en-US"/>
        </w:rPr>
      </w:pPr>
    </w:p>
    <w:p w:rsidR="000B221A" w:rsidRPr="00011C82" w:rsidRDefault="000B221A" w:rsidP="00011C82">
      <w:pPr>
        <w:snapToGrid w:val="0"/>
        <w:ind w:left="3827"/>
        <w:jc w:val="center"/>
        <w:rPr>
          <w:rFonts w:ascii="Bookman Old Style" w:hAnsi="Bookman Old Style"/>
          <w:color w:val="000000"/>
          <w:lang w:val="en-US"/>
        </w:rPr>
      </w:pPr>
    </w:p>
    <w:p w:rsidR="00B94B84" w:rsidRPr="00011C82" w:rsidRDefault="00B94B84" w:rsidP="00011C82">
      <w:pPr>
        <w:snapToGrid w:val="0"/>
        <w:ind w:left="3827"/>
        <w:jc w:val="center"/>
        <w:rPr>
          <w:rFonts w:ascii="Bookman Old Style" w:hAnsi="Bookman Old Style"/>
          <w:color w:val="000000"/>
          <w:lang w:val="en-US"/>
        </w:rPr>
      </w:pPr>
    </w:p>
    <w:p w:rsidR="00B94B84" w:rsidRPr="00011C82" w:rsidRDefault="004B7682" w:rsidP="00011C82">
      <w:pPr>
        <w:snapToGrid w:val="0"/>
        <w:ind w:left="3827"/>
        <w:jc w:val="center"/>
        <w:rPr>
          <w:rFonts w:ascii="Bookman Old Style" w:hAnsi="Bookman Old Style"/>
          <w:color w:val="000000"/>
          <w:sz w:val="22"/>
          <w:szCs w:val="22"/>
          <w:lang w:val="en-US"/>
        </w:rPr>
      </w:pPr>
      <w:r w:rsidRPr="00011C82">
        <w:rPr>
          <w:rFonts w:ascii="Bookman Old Style" w:hAnsi="Bookman Old Style"/>
          <w:color w:val="000000"/>
          <w:sz w:val="22"/>
          <w:szCs w:val="22"/>
          <w:lang w:val="en-US"/>
        </w:rPr>
        <w:t>SEKRETARIS DAERAH</w:t>
      </w:r>
    </w:p>
    <w:p w:rsidR="00B94B84" w:rsidRPr="00011C82" w:rsidRDefault="00B94B84" w:rsidP="00011C82">
      <w:pPr>
        <w:snapToGrid w:val="0"/>
        <w:ind w:left="3827"/>
        <w:jc w:val="center"/>
        <w:rPr>
          <w:rFonts w:ascii="Bookman Old Style" w:hAnsi="Bookman Old Style"/>
          <w:color w:val="000000"/>
          <w:sz w:val="22"/>
          <w:szCs w:val="22"/>
          <w:lang w:val="id-ID"/>
        </w:rPr>
      </w:pPr>
    </w:p>
    <w:p w:rsidR="00B94B84" w:rsidRPr="00011C82" w:rsidRDefault="00B94B84" w:rsidP="00011C82">
      <w:pPr>
        <w:snapToGrid w:val="0"/>
        <w:ind w:left="3827"/>
        <w:jc w:val="center"/>
        <w:rPr>
          <w:rFonts w:ascii="Bookman Old Style" w:hAnsi="Bookman Old Style"/>
          <w:color w:val="000000"/>
          <w:sz w:val="22"/>
          <w:szCs w:val="22"/>
          <w:lang w:val="id-ID"/>
        </w:rPr>
      </w:pPr>
    </w:p>
    <w:p w:rsidR="00B94B84" w:rsidRPr="00011C82" w:rsidRDefault="00B94B84" w:rsidP="00011C82">
      <w:pPr>
        <w:snapToGrid w:val="0"/>
        <w:ind w:left="3827"/>
        <w:jc w:val="center"/>
        <w:rPr>
          <w:rFonts w:ascii="Bookman Old Style" w:hAnsi="Bookman Old Style"/>
          <w:color w:val="000000"/>
          <w:sz w:val="22"/>
          <w:szCs w:val="22"/>
          <w:lang w:val="en-US"/>
        </w:rPr>
      </w:pPr>
    </w:p>
    <w:p w:rsidR="000B221A" w:rsidRPr="00011C82" w:rsidRDefault="000B221A" w:rsidP="00011C82">
      <w:pPr>
        <w:snapToGrid w:val="0"/>
        <w:ind w:left="3827"/>
        <w:jc w:val="center"/>
        <w:rPr>
          <w:rFonts w:ascii="Bookman Old Style" w:hAnsi="Bookman Old Style"/>
          <w:color w:val="000000"/>
          <w:sz w:val="22"/>
          <w:szCs w:val="22"/>
          <w:lang w:val="en-US"/>
        </w:rPr>
      </w:pPr>
    </w:p>
    <w:p w:rsidR="00B94B84" w:rsidRPr="00011C82" w:rsidRDefault="004B7682" w:rsidP="00011C82">
      <w:pPr>
        <w:snapToGrid w:val="0"/>
        <w:ind w:left="3827"/>
        <w:jc w:val="center"/>
        <w:rPr>
          <w:rFonts w:ascii="Bookman Old Style" w:hAnsi="Bookman Old Style"/>
          <w:b/>
          <w:color w:val="000000"/>
          <w:sz w:val="22"/>
          <w:szCs w:val="22"/>
          <w:u w:val="single"/>
          <w:lang w:val="en-US"/>
        </w:rPr>
      </w:pPr>
      <w:r w:rsidRPr="00011C82">
        <w:rPr>
          <w:rFonts w:ascii="Bookman Old Style" w:hAnsi="Bookman Old Style"/>
          <w:b/>
          <w:color w:val="000000"/>
          <w:sz w:val="22"/>
          <w:szCs w:val="22"/>
          <w:u w:val="single"/>
          <w:lang w:val="id-ID"/>
        </w:rPr>
        <w:t>Drs. B</w:t>
      </w:r>
      <w:r w:rsidRPr="00011C82">
        <w:rPr>
          <w:rFonts w:ascii="Bookman Old Style" w:hAnsi="Bookman Old Style"/>
          <w:b/>
          <w:color w:val="000000"/>
          <w:sz w:val="22"/>
          <w:szCs w:val="22"/>
          <w:u w:val="single"/>
          <w:lang w:val="en-US"/>
        </w:rPr>
        <w:t>urhanudin, M.Si</w:t>
      </w:r>
    </w:p>
    <w:p w:rsidR="00B94B84" w:rsidRPr="00011C82" w:rsidRDefault="004B7682" w:rsidP="00011C82">
      <w:pPr>
        <w:snapToGrid w:val="0"/>
        <w:ind w:left="3827"/>
        <w:jc w:val="center"/>
        <w:rPr>
          <w:rFonts w:ascii="Bookman Old Style" w:hAnsi="Bookman Old Style"/>
          <w:color w:val="000000"/>
          <w:sz w:val="22"/>
          <w:szCs w:val="22"/>
          <w:lang w:val="en-US"/>
        </w:rPr>
      </w:pPr>
      <w:r w:rsidRPr="00011C82">
        <w:rPr>
          <w:rFonts w:ascii="Bookman Old Style" w:hAnsi="Bookman Old Style"/>
          <w:color w:val="000000"/>
          <w:sz w:val="22"/>
          <w:szCs w:val="22"/>
          <w:lang w:val="id-ID"/>
        </w:rPr>
        <w:t>Pembina Utama M</w:t>
      </w:r>
      <w:r w:rsidRPr="00011C82">
        <w:rPr>
          <w:rFonts w:ascii="Bookman Old Style" w:hAnsi="Bookman Old Style"/>
          <w:color w:val="000000"/>
          <w:sz w:val="22"/>
          <w:szCs w:val="22"/>
          <w:lang w:val="en-US"/>
        </w:rPr>
        <w:t>adya</w:t>
      </w:r>
    </w:p>
    <w:p w:rsidR="00B94B84" w:rsidRPr="00011C82" w:rsidRDefault="00B94B84" w:rsidP="00011C82">
      <w:pPr>
        <w:snapToGrid w:val="0"/>
        <w:ind w:left="3827"/>
        <w:jc w:val="center"/>
        <w:rPr>
          <w:rFonts w:ascii="Bookman Old Style" w:hAnsi="Bookman Old Style"/>
          <w:color w:val="000000"/>
          <w:sz w:val="22"/>
          <w:szCs w:val="22"/>
          <w:lang w:val="id-ID"/>
        </w:rPr>
      </w:pPr>
      <w:r w:rsidRPr="00011C82">
        <w:rPr>
          <w:rFonts w:ascii="Bookman Old Style" w:hAnsi="Bookman Old Style"/>
          <w:color w:val="000000"/>
          <w:sz w:val="22"/>
          <w:szCs w:val="22"/>
          <w:lang w:val="id-ID"/>
        </w:rPr>
        <w:t>NIP. 195911191989071001</w:t>
      </w:r>
    </w:p>
    <w:p w:rsidR="00564B68" w:rsidRPr="00011C82" w:rsidRDefault="00564B68" w:rsidP="00011C82">
      <w:pPr>
        <w:ind w:right="729"/>
        <w:rPr>
          <w:rFonts w:ascii="Bookman Old Style" w:hAnsi="Bookman Old Style"/>
          <w:color w:val="000000"/>
          <w:lang w:val="id-ID"/>
        </w:rPr>
      </w:pPr>
    </w:p>
    <w:p w:rsidR="00564B68" w:rsidRPr="00011C82" w:rsidRDefault="00564B68" w:rsidP="00011C82">
      <w:pPr>
        <w:ind w:right="729"/>
        <w:rPr>
          <w:rFonts w:ascii="Bookman Old Style" w:hAnsi="Bookman Old Style"/>
          <w:color w:val="000000"/>
          <w:lang w:val="id-ID"/>
        </w:rPr>
      </w:pPr>
    </w:p>
    <w:p w:rsidR="00564B68" w:rsidRPr="00011C82" w:rsidRDefault="00564B68"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Default="00E31F4C" w:rsidP="00011C82">
      <w:pPr>
        <w:ind w:right="729"/>
        <w:rPr>
          <w:rFonts w:ascii="Bookman Old Style" w:hAnsi="Bookman Old Style"/>
          <w:color w:val="000000"/>
          <w:lang w:val="en-US"/>
        </w:rPr>
      </w:pPr>
    </w:p>
    <w:p w:rsidR="00011C82" w:rsidRDefault="00011C82" w:rsidP="00011C82">
      <w:pPr>
        <w:ind w:right="729"/>
        <w:rPr>
          <w:rFonts w:ascii="Bookman Old Style" w:hAnsi="Bookman Old Style"/>
          <w:color w:val="000000"/>
          <w:lang w:val="en-US"/>
        </w:rPr>
      </w:pPr>
    </w:p>
    <w:p w:rsidR="00011C82" w:rsidRDefault="00011C82" w:rsidP="00011C82">
      <w:pPr>
        <w:ind w:right="729"/>
        <w:rPr>
          <w:rFonts w:ascii="Bookman Old Style" w:hAnsi="Bookman Old Style"/>
          <w:color w:val="000000"/>
          <w:lang w:val="en-US"/>
        </w:rPr>
      </w:pPr>
    </w:p>
    <w:p w:rsidR="00011C82" w:rsidRDefault="00011C82" w:rsidP="00011C82">
      <w:pPr>
        <w:ind w:right="729"/>
        <w:rPr>
          <w:rFonts w:ascii="Bookman Old Style" w:hAnsi="Bookman Old Style"/>
          <w:color w:val="000000"/>
          <w:lang w:val="en-US"/>
        </w:rPr>
      </w:pPr>
    </w:p>
    <w:p w:rsidR="00011C82" w:rsidRDefault="00011C82" w:rsidP="00011C82">
      <w:pPr>
        <w:ind w:right="729"/>
        <w:rPr>
          <w:rFonts w:ascii="Bookman Old Style" w:hAnsi="Bookman Old Style"/>
          <w:color w:val="000000"/>
          <w:lang w:val="en-US"/>
        </w:rPr>
      </w:pPr>
    </w:p>
    <w:p w:rsidR="00011C82" w:rsidRPr="00011C82" w:rsidRDefault="00011C82" w:rsidP="00011C82">
      <w:pPr>
        <w:ind w:right="729"/>
        <w:rPr>
          <w:rFonts w:ascii="Bookman Old Style" w:hAnsi="Bookman Old Style"/>
          <w:color w:val="000000"/>
          <w:lang w:val="en-US"/>
        </w:rPr>
      </w:pPr>
    </w:p>
    <w:p w:rsidR="00E31F4C" w:rsidRPr="00011C82" w:rsidRDefault="00E31F4C" w:rsidP="00011C82">
      <w:pPr>
        <w:ind w:right="729"/>
        <w:rPr>
          <w:rFonts w:ascii="Bookman Old Style" w:hAnsi="Bookman Old Style"/>
          <w:color w:val="000000"/>
          <w:lang w:val="en-US"/>
        </w:rPr>
      </w:pPr>
    </w:p>
    <w:p w:rsidR="00E31F4C" w:rsidRPr="00011C82" w:rsidRDefault="00E31F4C" w:rsidP="00011C82">
      <w:pPr>
        <w:ind w:right="729"/>
        <w:jc w:val="center"/>
        <w:rPr>
          <w:rFonts w:ascii="Bookman Old Style" w:hAnsi="Bookman Old Style"/>
          <w:b/>
          <w:color w:val="000000"/>
          <w:u w:val="single"/>
          <w:lang w:val="en-US"/>
        </w:rPr>
      </w:pPr>
      <w:r w:rsidRPr="00011C82">
        <w:rPr>
          <w:rFonts w:ascii="Bookman Old Style" w:hAnsi="Bookman Old Style"/>
          <w:b/>
          <w:color w:val="000000"/>
          <w:u w:val="single"/>
          <w:lang w:val="en-US"/>
        </w:rPr>
        <w:lastRenderedPageBreak/>
        <w:t>FOTO KEGIATAN OPERASI PASAR</w:t>
      </w:r>
    </w:p>
    <w:p w:rsidR="00E31F4C" w:rsidRPr="00011C82" w:rsidRDefault="00E31F4C" w:rsidP="00011C82">
      <w:pPr>
        <w:ind w:right="729"/>
        <w:jc w:val="center"/>
        <w:rPr>
          <w:rFonts w:ascii="Bookman Old Style" w:hAnsi="Bookman Old Style"/>
          <w:b/>
          <w:color w:val="000000"/>
          <w:u w:val="single"/>
          <w:lang w:val="en-US"/>
        </w:rPr>
      </w:pPr>
    </w:p>
    <w:p w:rsidR="00E31F4C" w:rsidRPr="00011C82" w:rsidRDefault="00E31F4C" w:rsidP="00011C82">
      <w:pPr>
        <w:ind w:right="729"/>
        <w:rPr>
          <w:rFonts w:ascii="Bookman Old Style" w:hAnsi="Bookman Old Style"/>
          <w:noProof/>
          <w:lang w:val="en-ID" w:eastAsia="en-ID"/>
        </w:rPr>
      </w:pPr>
      <w:r w:rsidRPr="00011C82">
        <w:rPr>
          <w:rFonts w:ascii="Bookman Old Style" w:hAnsi="Bookman Old Style"/>
          <w:b/>
          <w:color w:val="000000"/>
          <w:u w:val="single"/>
          <w:lang w:val="en-US"/>
        </w:rPr>
        <w:t xml:space="preserve">  </w:t>
      </w:r>
      <w:r w:rsidRPr="00011C82">
        <w:rPr>
          <w:rFonts w:ascii="Bookman Old Style" w:hAnsi="Bookman Old Style"/>
          <w:noProof/>
          <w:lang w:val="id-ID" w:eastAsia="id-ID"/>
        </w:rPr>
        <w:drawing>
          <wp:inline distT="0" distB="0" distL="0" distR="0" wp14:anchorId="1CE1D1FD" wp14:editId="1E41896A">
            <wp:extent cx="2828925" cy="3008267"/>
            <wp:effectExtent l="0" t="0" r="0" b="1905"/>
            <wp:docPr id="29701" name="Picture 5" descr="Z:\DATA PDP\FOTO\OPERASI PASAR\WhatsApp Image 2021-04-13 at 13.14.15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1" name="Picture 5" descr="Z:\DATA PDP\FOTO\OPERASI PASAR\WhatsApp Image 2021-04-13 at 13.14.15 (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422" cy="3010922"/>
                    </a:xfrm>
                    <a:prstGeom prst="rect">
                      <a:avLst/>
                    </a:prstGeom>
                    <a:noFill/>
                    <a:ln>
                      <a:noFill/>
                    </a:ln>
                  </pic:spPr>
                </pic:pic>
              </a:graphicData>
            </a:graphic>
          </wp:inline>
        </w:drawing>
      </w:r>
      <w:r w:rsidR="004B7682" w:rsidRPr="00011C82">
        <w:rPr>
          <w:rFonts w:ascii="Bookman Old Style" w:hAnsi="Bookman Old Style"/>
          <w:noProof/>
          <w:lang w:val="en-ID" w:eastAsia="en-ID"/>
        </w:rPr>
        <w:t xml:space="preserve"> </w:t>
      </w:r>
      <w:r w:rsidR="004B7682" w:rsidRPr="00011C82">
        <w:rPr>
          <w:rFonts w:ascii="Bookman Old Style" w:hAnsi="Bookman Old Style"/>
          <w:noProof/>
          <w:lang w:val="id-ID" w:eastAsia="id-ID"/>
        </w:rPr>
        <w:drawing>
          <wp:inline distT="0" distB="0" distL="0" distR="0" wp14:anchorId="53416B51" wp14:editId="0FBEEB07">
            <wp:extent cx="2600325" cy="3009900"/>
            <wp:effectExtent l="0" t="0" r="9525" b="0"/>
            <wp:docPr id="29699" name="Picture 2" descr="Z:\DATA PDP\FOTO\OPERASI PASAR\WhatsApp Image 2021-04-13 at 13.14.15 (1).jpe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9699" name="Picture 2" descr="Z:\DATA PDP\FOTO\OPERASI PASAR\WhatsApp Image 2021-04-13 at 13.14.15 (1).jpeg"/>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7698" cy="3018434"/>
                    </a:xfrm>
                    <a:prstGeom prst="rect">
                      <a:avLst/>
                    </a:prstGeom>
                    <a:noFill/>
                    <a:ln>
                      <a:noFill/>
                    </a:ln>
                  </pic:spPr>
                </pic:pic>
              </a:graphicData>
            </a:graphic>
          </wp:inline>
        </w:drawing>
      </w:r>
    </w:p>
    <w:p w:rsidR="004B7682" w:rsidRPr="00011C82" w:rsidRDefault="004B7682" w:rsidP="00011C82">
      <w:pPr>
        <w:ind w:right="729"/>
        <w:rPr>
          <w:rFonts w:ascii="Bookman Old Style" w:hAnsi="Bookman Old Style"/>
          <w:noProof/>
          <w:lang w:val="en-ID" w:eastAsia="en-ID"/>
        </w:rPr>
      </w:pPr>
    </w:p>
    <w:p w:rsidR="004B7682" w:rsidRPr="00011C82" w:rsidRDefault="004B7682" w:rsidP="00011C82">
      <w:pPr>
        <w:ind w:right="729"/>
        <w:rPr>
          <w:rFonts w:ascii="Bookman Old Style" w:hAnsi="Bookman Old Style"/>
          <w:noProof/>
          <w:lang w:val="en-ID" w:eastAsia="en-ID"/>
        </w:rPr>
      </w:pPr>
      <w:r w:rsidRPr="00011C82">
        <w:rPr>
          <w:rFonts w:ascii="Bookman Old Style" w:hAnsi="Bookman Old Style"/>
          <w:noProof/>
          <w:lang w:val="en-ID" w:eastAsia="en-ID"/>
        </w:rPr>
        <w:t xml:space="preserve">  </w:t>
      </w:r>
      <w:r w:rsidRPr="00011C82">
        <w:rPr>
          <w:rFonts w:ascii="Bookman Old Style" w:hAnsi="Bookman Old Style"/>
          <w:noProof/>
          <w:lang w:val="id-ID" w:eastAsia="id-ID"/>
        </w:rPr>
        <w:drawing>
          <wp:inline distT="0" distB="0" distL="0" distR="0" wp14:anchorId="2A4B34E6" wp14:editId="22392EBA">
            <wp:extent cx="2828925" cy="2988870"/>
            <wp:effectExtent l="0" t="0" r="0" b="2540"/>
            <wp:docPr id="30723" name="Picture 3" descr="Z:\DATA PDP\FOTO\OPERASI PASAR\WhatsApp Image 2021-04-13 at 13.14.15.jpe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23" name="Picture 3" descr="Z:\DATA PDP\FOTO\OPERASI PASAR\WhatsApp Image 2021-04-13 at 13.14.15.jpeg"/>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2652" cy="2992808"/>
                    </a:xfrm>
                    <a:prstGeom prst="rect">
                      <a:avLst/>
                    </a:prstGeom>
                    <a:noFill/>
                    <a:ln>
                      <a:noFill/>
                    </a:ln>
                  </pic:spPr>
                </pic:pic>
              </a:graphicData>
            </a:graphic>
          </wp:inline>
        </w:drawing>
      </w:r>
      <w:r w:rsidRPr="00011C82">
        <w:rPr>
          <w:rFonts w:ascii="Bookman Old Style" w:hAnsi="Bookman Old Style"/>
          <w:noProof/>
          <w:lang w:val="en-ID" w:eastAsia="en-ID"/>
        </w:rPr>
        <w:t xml:space="preserve"> </w:t>
      </w:r>
      <w:r w:rsidRPr="00011C82">
        <w:rPr>
          <w:rFonts w:ascii="Bookman Old Style" w:hAnsi="Bookman Old Style"/>
          <w:noProof/>
          <w:lang w:val="id-ID" w:eastAsia="id-ID"/>
        </w:rPr>
        <w:drawing>
          <wp:inline distT="0" distB="0" distL="0" distR="0" wp14:anchorId="06C260E1" wp14:editId="6A0B39E7">
            <wp:extent cx="2647950" cy="2990850"/>
            <wp:effectExtent l="0" t="0" r="0" b="0"/>
            <wp:docPr id="30724" name="Picture 3" descr="Z:\DATA PDP\FOTO\OPERASI PASAR\WhatsApp Image 2021-04-14 at 11.37.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4" name="Picture 3" descr="Z:\DATA PDP\FOTO\OPERASI PASAR\WhatsApp Image 2021-04-14 at 11.37.3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0554" cy="2993791"/>
                    </a:xfrm>
                    <a:prstGeom prst="rect">
                      <a:avLst/>
                    </a:prstGeom>
                    <a:noFill/>
                    <a:ln>
                      <a:noFill/>
                    </a:ln>
                  </pic:spPr>
                </pic:pic>
              </a:graphicData>
            </a:graphic>
          </wp:inline>
        </w:drawing>
      </w:r>
    </w:p>
    <w:p w:rsidR="004B7682" w:rsidRPr="00011C82" w:rsidRDefault="004B7682" w:rsidP="00011C82">
      <w:pPr>
        <w:ind w:right="729"/>
        <w:rPr>
          <w:rFonts w:ascii="Bookman Old Style" w:hAnsi="Bookman Old Style"/>
          <w:b/>
          <w:color w:val="000000"/>
          <w:u w:val="single"/>
          <w:lang w:val="en-US"/>
        </w:rPr>
      </w:pPr>
    </w:p>
    <w:sectPr w:rsidR="004B7682" w:rsidRPr="00011C82" w:rsidSect="00520F80">
      <w:pgSz w:w="11907" w:h="16839" w:code="9"/>
      <w:pgMar w:top="1440" w:right="1134" w:bottom="1134" w:left="1134" w:header="720" w:footer="720" w:gutter="0"/>
      <w:pgBorders w:offsetFrom="page">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Tahoma"/>
    <w:panose1 w:val="020506040505050202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6569"/>
    <w:multiLevelType w:val="hybridMultilevel"/>
    <w:tmpl w:val="E73CA0FE"/>
    <w:lvl w:ilvl="0" w:tplc="8138CE90">
      <w:start w:val="1"/>
      <w:numFmt w:val="lowerLetter"/>
      <w:lvlText w:val="%1)"/>
      <w:lvlJc w:val="left"/>
      <w:pPr>
        <w:ind w:left="3054" w:hanging="360"/>
      </w:pPr>
      <w:rPr>
        <w:rFonts w:hint="default"/>
      </w:rPr>
    </w:lvl>
    <w:lvl w:ilvl="1" w:tplc="38090019" w:tentative="1">
      <w:start w:val="1"/>
      <w:numFmt w:val="lowerLetter"/>
      <w:lvlText w:val="%2."/>
      <w:lvlJc w:val="left"/>
      <w:pPr>
        <w:ind w:left="3774" w:hanging="360"/>
      </w:pPr>
    </w:lvl>
    <w:lvl w:ilvl="2" w:tplc="3809001B" w:tentative="1">
      <w:start w:val="1"/>
      <w:numFmt w:val="lowerRoman"/>
      <w:lvlText w:val="%3."/>
      <w:lvlJc w:val="right"/>
      <w:pPr>
        <w:ind w:left="4494" w:hanging="180"/>
      </w:pPr>
    </w:lvl>
    <w:lvl w:ilvl="3" w:tplc="3809000F" w:tentative="1">
      <w:start w:val="1"/>
      <w:numFmt w:val="decimal"/>
      <w:lvlText w:val="%4."/>
      <w:lvlJc w:val="left"/>
      <w:pPr>
        <w:ind w:left="5214" w:hanging="360"/>
      </w:pPr>
    </w:lvl>
    <w:lvl w:ilvl="4" w:tplc="38090019" w:tentative="1">
      <w:start w:val="1"/>
      <w:numFmt w:val="lowerLetter"/>
      <w:lvlText w:val="%5."/>
      <w:lvlJc w:val="left"/>
      <w:pPr>
        <w:ind w:left="5934" w:hanging="360"/>
      </w:pPr>
    </w:lvl>
    <w:lvl w:ilvl="5" w:tplc="3809001B" w:tentative="1">
      <w:start w:val="1"/>
      <w:numFmt w:val="lowerRoman"/>
      <w:lvlText w:val="%6."/>
      <w:lvlJc w:val="right"/>
      <w:pPr>
        <w:ind w:left="6654" w:hanging="180"/>
      </w:pPr>
    </w:lvl>
    <w:lvl w:ilvl="6" w:tplc="3809000F" w:tentative="1">
      <w:start w:val="1"/>
      <w:numFmt w:val="decimal"/>
      <w:lvlText w:val="%7."/>
      <w:lvlJc w:val="left"/>
      <w:pPr>
        <w:ind w:left="7374" w:hanging="360"/>
      </w:pPr>
    </w:lvl>
    <w:lvl w:ilvl="7" w:tplc="38090019" w:tentative="1">
      <w:start w:val="1"/>
      <w:numFmt w:val="lowerLetter"/>
      <w:lvlText w:val="%8."/>
      <w:lvlJc w:val="left"/>
      <w:pPr>
        <w:ind w:left="8094" w:hanging="360"/>
      </w:pPr>
    </w:lvl>
    <w:lvl w:ilvl="8" w:tplc="3809001B" w:tentative="1">
      <w:start w:val="1"/>
      <w:numFmt w:val="lowerRoman"/>
      <w:lvlText w:val="%9."/>
      <w:lvlJc w:val="right"/>
      <w:pPr>
        <w:ind w:left="8814" w:hanging="180"/>
      </w:pPr>
    </w:lvl>
  </w:abstractNum>
  <w:abstractNum w:abstractNumId="1">
    <w:nsid w:val="06923F06"/>
    <w:multiLevelType w:val="hybridMultilevel"/>
    <w:tmpl w:val="12769C2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09093F7C"/>
    <w:multiLevelType w:val="hybridMultilevel"/>
    <w:tmpl w:val="289C5252"/>
    <w:lvl w:ilvl="0" w:tplc="60806390">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E3A3A"/>
    <w:multiLevelType w:val="hybridMultilevel"/>
    <w:tmpl w:val="1A022DBC"/>
    <w:lvl w:ilvl="0" w:tplc="F9AE0FC6">
      <w:start w:val="1"/>
      <w:numFmt w:val="bullet"/>
      <w:lvlText w:val="-"/>
      <w:lvlJc w:val="left"/>
      <w:pPr>
        <w:tabs>
          <w:tab w:val="num" w:pos="720"/>
        </w:tabs>
        <w:ind w:left="720" w:hanging="360"/>
      </w:pPr>
      <w:rPr>
        <w:rFonts w:ascii="Times New Roman" w:hAnsi="Times New Roman" w:hint="default"/>
      </w:rPr>
    </w:lvl>
    <w:lvl w:ilvl="1" w:tplc="90268AC2" w:tentative="1">
      <w:start w:val="1"/>
      <w:numFmt w:val="bullet"/>
      <w:lvlText w:val="-"/>
      <w:lvlJc w:val="left"/>
      <w:pPr>
        <w:tabs>
          <w:tab w:val="num" w:pos="1440"/>
        </w:tabs>
        <w:ind w:left="1440" w:hanging="360"/>
      </w:pPr>
      <w:rPr>
        <w:rFonts w:ascii="Times New Roman" w:hAnsi="Times New Roman" w:hint="default"/>
      </w:rPr>
    </w:lvl>
    <w:lvl w:ilvl="2" w:tplc="D566258C" w:tentative="1">
      <w:start w:val="1"/>
      <w:numFmt w:val="bullet"/>
      <w:lvlText w:val="-"/>
      <w:lvlJc w:val="left"/>
      <w:pPr>
        <w:tabs>
          <w:tab w:val="num" w:pos="2160"/>
        </w:tabs>
        <w:ind w:left="2160" w:hanging="360"/>
      </w:pPr>
      <w:rPr>
        <w:rFonts w:ascii="Times New Roman" w:hAnsi="Times New Roman" w:hint="default"/>
      </w:rPr>
    </w:lvl>
    <w:lvl w:ilvl="3" w:tplc="C9B0EBDE" w:tentative="1">
      <w:start w:val="1"/>
      <w:numFmt w:val="bullet"/>
      <w:lvlText w:val="-"/>
      <w:lvlJc w:val="left"/>
      <w:pPr>
        <w:tabs>
          <w:tab w:val="num" w:pos="2880"/>
        </w:tabs>
        <w:ind w:left="2880" w:hanging="360"/>
      </w:pPr>
      <w:rPr>
        <w:rFonts w:ascii="Times New Roman" w:hAnsi="Times New Roman" w:hint="default"/>
      </w:rPr>
    </w:lvl>
    <w:lvl w:ilvl="4" w:tplc="68502BBE" w:tentative="1">
      <w:start w:val="1"/>
      <w:numFmt w:val="bullet"/>
      <w:lvlText w:val="-"/>
      <w:lvlJc w:val="left"/>
      <w:pPr>
        <w:tabs>
          <w:tab w:val="num" w:pos="3600"/>
        </w:tabs>
        <w:ind w:left="3600" w:hanging="360"/>
      </w:pPr>
      <w:rPr>
        <w:rFonts w:ascii="Times New Roman" w:hAnsi="Times New Roman" w:hint="default"/>
      </w:rPr>
    </w:lvl>
    <w:lvl w:ilvl="5" w:tplc="9F44A09A" w:tentative="1">
      <w:start w:val="1"/>
      <w:numFmt w:val="bullet"/>
      <w:lvlText w:val="-"/>
      <w:lvlJc w:val="left"/>
      <w:pPr>
        <w:tabs>
          <w:tab w:val="num" w:pos="4320"/>
        </w:tabs>
        <w:ind w:left="4320" w:hanging="360"/>
      </w:pPr>
      <w:rPr>
        <w:rFonts w:ascii="Times New Roman" w:hAnsi="Times New Roman" w:hint="default"/>
      </w:rPr>
    </w:lvl>
    <w:lvl w:ilvl="6" w:tplc="D3C262A6" w:tentative="1">
      <w:start w:val="1"/>
      <w:numFmt w:val="bullet"/>
      <w:lvlText w:val="-"/>
      <w:lvlJc w:val="left"/>
      <w:pPr>
        <w:tabs>
          <w:tab w:val="num" w:pos="5040"/>
        </w:tabs>
        <w:ind w:left="5040" w:hanging="360"/>
      </w:pPr>
      <w:rPr>
        <w:rFonts w:ascii="Times New Roman" w:hAnsi="Times New Roman" w:hint="default"/>
      </w:rPr>
    </w:lvl>
    <w:lvl w:ilvl="7" w:tplc="F9CA5272" w:tentative="1">
      <w:start w:val="1"/>
      <w:numFmt w:val="bullet"/>
      <w:lvlText w:val="-"/>
      <w:lvlJc w:val="left"/>
      <w:pPr>
        <w:tabs>
          <w:tab w:val="num" w:pos="5760"/>
        </w:tabs>
        <w:ind w:left="5760" w:hanging="360"/>
      </w:pPr>
      <w:rPr>
        <w:rFonts w:ascii="Times New Roman" w:hAnsi="Times New Roman" w:hint="default"/>
      </w:rPr>
    </w:lvl>
    <w:lvl w:ilvl="8" w:tplc="762E66C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ED7595"/>
    <w:multiLevelType w:val="hybridMultilevel"/>
    <w:tmpl w:val="8EB89654"/>
    <w:lvl w:ilvl="0" w:tplc="2A20575C">
      <w:start w:val="1"/>
      <w:numFmt w:val="lowerLetter"/>
      <w:lvlText w:val="%1."/>
      <w:lvlJc w:val="left"/>
      <w:pPr>
        <w:ind w:left="2340" w:hanging="360"/>
      </w:pPr>
      <w:rPr>
        <w:rFonts w:hint="default"/>
      </w:rPr>
    </w:lvl>
    <w:lvl w:ilvl="1" w:tplc="04090011">
      <w:start w:val="1"/>
      <w:numFmt w:val="decimal"/>
      <w:lvlText w:val="%2)"/>
      <w:lvlJc w:val="left"/>
      <w:pPr>
        <w:ind w:left="3060" w:hanging="360"/>
      </w:pPr>
    </w:lvl>
    <w:lvl w:ilvl="2" w:tplc="55E0C51A">
      <w:start w:val="1"/>
      <w:numFmt w:val="lowerLetter"/>
      <w:lvlText w:val="%3)"/>
      <w:lvlJc w:val="left"/>
      <w:pPr>
        <w:ind w:left="3960" w:hanging="360"/>
      </w:pPr>
      <w:rPr>
        <w:rFonts w:hint="default"/>
      </w:rPr>
    </w:lvl>
    <w:lvl w:ilvl="3" w:tplc="9C6EC2AE">
      <w:start w:val="1"/>
      <w:numFmt w:val="decimal"/>
      <w:lvlText w:val="%4."/>
      <w:lvlJc w:val="left"/>
      <w:pPr>
        <w:ind w:left="4500" w:hanging="360"/>
      </w:pPr>
      <w:rPr>
        <w:rFonts w:hint="default"/>
      </w:r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5">
    <w:nsid w:val="0A396FD3"/>
    <w:multiLevelType w:val="hybridMultilevel"/>
    <w:tmpl w:val="69F41366"/>
    <w:lvl w:ilvl="0" w:tplc="38090019">
      <w:start w:val="1"/>
      <w:numFmt w:val="lowerLetter"/>
      <w:lvlText w:val="%1."/>
      <w:lvlJc w:val="left"/>
      <w:pPr>
        <w:ind w:left="3130" w:hanging="360"/>
      </w:pPr>
    </w:lvl>
    <w:lvl w:ilvl="1" w:tplc="38090019" w:tentative="1">
      <w:start w:val="1"/>
      <w:numFmt w:val="lowerLetter"/>
      <w:lvlText w:val="%2."/>
      <w:lvlJc w:val="left"/>
      <w:pPr>
        <w:ind w:left="3850" w:hanging="360"/>
      </w:pPr>
    </w:lvl>
    <w:lvl w:ilvl="2" w:tplc="3809001B" w:tentative="1">
      <w:start w:val="1"/>
      <w:numFmt w:val="lowerRoman"/>
      <w:lvlText w:val="%3."/>
      <w:lvlJc w:val="right"/>
      <w:pPr>
        <w:ind w:left="4570" w:hanging="180"/>
      </w:pPr>
    </w:lvl>
    <w:lvl w:ilvl="3" w:tplc="3809000F" w:tentative="1">
      <w:start w:val="1"/>
      <w:numFmt w:val="decimal"/>
      <w:lvlText w:val="%4."/>
      <w:lvlJc w:val="left"/>
      <w:pPr>
        <w:ind w:left="5290" w:hanging="360"/>
      </w:pPr>
    </w:lvl>
    <w:lvl w:ilvl="4" w:tplc="38090019" w:tentative="1">
      <w:start w:val="1"/>
      <w:numFmt w:val="lowerLetter"/>
      <w:lvlText w:val="%5."/>
      <w:lvlJc w:val="left"/>
      <w:pPr>
        <w:ind w:left="6010" w:hanging="360"/>
      </w:pPr>
    </w:lvl>
    <w:lvl w:ilvl="5" w:tplc="3809001B" w:tentative="1">
      <w:start w:val="1"/>
      <w:numFmt w:val="lowerRoman"/>
      <w:lvlText w:val="%6."/>
      <w:lvlJc w:val="right"/>
      <w:pPr>
        <w:ind w:left="6730" w:hanging="180"/>
      </w:pPr>
    </w:lvl>
    <w:lvl w:ilvl="6" w:tplc="3809000F" w:tentative="1">
      <w:start w:val="1"/>
      <w:numFmt w:val="decimal"/>
      <w:lvlText w:val="%7."/>
      <w:lvlJc w:val="left"/>
      <w:pPr>
        <w:ind w:left="7450" w:hanging="360"/>
      </w:pPr>
    </w:lvl>
    <w:lvl w:ilvl="7" w:tplc="38090019" w:tentative="1">
      <w:start w:val="1"/>
      <w:numFmt w:val="lowerLetter"/>
      <w:lvlText w:val="%8."/>
      <w:lvlJc w:val="left"/>
      <w:pPr>
        <w:ind w:left="8170" w:hanging="360"/>
      </w:pPr>
    </w:lvl>
    <w:lvl w:ilvl="8" w:tplc="3809001B" w:tentative="1">
      <w:start w:val="1"/>
      <w:numFmt w:val="lowerRoman"/>
      <w:lvlText w:val="%9."/>
      <w:lvlJc w:val="right"/>
      <w:pPr>
        <w:ind w:left="8890" w:hanging="180"/>
      </w:pPr>
    </w:lvl>
  </w:abstractNum>
  <w:abstractNum w:abstractNumId="6">
    <w:nsid w:val="0AB034B4"/>
    <w:multiLevelType w:val="hybridMultilevel"/>
    <w:tmpl w:val="34227BE6"/>
    <w:lvl w:ilvl="0" w:tplc="04210011">
      <w:start w:val="1"/>
      <w:numFmt w:val="decimal"/>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7">
    <w:nsid w:val="0D5F14D3"/>
    <w:multiLevelType w:val="hybridMultilevel"/>
    <w:tmpl w:val="4D4CB628"/>
    <w:lvl w:ilvl="0" w:tplc="04210017">
      <w:start w:val="1"/>
      <w:numFmt w:val="lowerLetter"/>
      <w:lvlText w:val="%1)"/>
      <w:lvlJc w:val="left"/>
      <w:pPr>
        <w:ind w:left="3850" w:hanging="360"/>
      </w:pPr>
    </w:lvl>
    <w:lvl w:ilvl="1" w:tplc="04210019" w:tentative="1">
      <w:start w:val="1"/>
      <w:numFmt w:val="lowerLetter"/>
      <w:lvlText w:val="%2."/>
      <w:lvlJc w:val="left"/>
      <w:pPr>
        <w:ind w:left="4570" w:hanging="360"/>
      </w:pPr>
    </w:lvl>
    <w:lvl w:ilvl="2" w:tplc="0421001B" w:tentative="1">
      <w:start w:val="1"/>
      <w:numFmt w:val="lowerRoman"/>
      <w:lvlText w:val="%3."/>
      <w:lvlJc w:val="right"/>
      <w:pPr>
        <w:ind w:left="5290" w:hanging="180"/>
      </w:pPr>
    </w:lvl>
    <w:lvl w:ilvl="3" w:tplc="0421000F" w:tentative="1">
      <w:start w:val="1"/>
      <w:numFmt w:val="decimal"/>
      <w:lvlText w:val="%4."/>
      <w:lvlJc w:val="left"/>
      <w:pPr>
        <w:ind w:left="6010" w:hanging="360"/>
      </w:pPr>
    </w:lvl>
    <w:lvl w:ilvl="4" w:tplc="04210019" w:tentative="1">
      <w:start w:val="1"/>
      <w:numFmt w:val="lowerLetter"/>
      <w:lvlText w:val="%5."/>
      <w:lvlJc w:val="left"/>
      <w:pPr>
        <w:ind w:left="6730" w:hanging="360"/>
      </w:pPr>
    </w:lvl>
    <w:lvl w:ilvl="5" w:tplc="0421001B" w:tentative="1">
      <w:start w:val="1"/>
      <w:numFmt w:val="lowerRoman"/>
      <w:lvlText w:val="%6."/>
      <w:lvlJc w:val="right"/>
      <w:pPr>
        <w:ind w:left="7450" w:hanging="180"/>
      </w:pPr>
    </w:lvl>
    <w:lvl w:ilvl="6" w:tplc="0421000F" w:tentative="1">
      <w:start w:val="1"/>
      <w:numFmt w:val="decimal"/>
      <w:lvlText w:val="%7."/>
      <w:lvlJc w:val="left"/>
      <w:pPr>
        <w:ind w:left="8170" w:hanging="360"/>
      </w:pPr>
    </w:lvl>
    <w:lvl w:ilvl="7" w:tplc="04210019" w:tentative="1">
      <w:start w:val="1"/>
      <w:numFmt w:val="lowerLetter"/>
      <w:lvlText w:val="%8."/>
      <w:lvlJc w:val="left"/>
      <w:pPr>
        <w:ind w:left="8890" w:hanging="360"/>
      </w:pPr>
    </w:lvl>
    <w:lvl w:ilvl="8" w:tplc="0421001B" w:tentative="1">
      <w:start w:val="1"/>
      <w:numFmt w:val="lowerRoman"/>
      <w:lvlText w:val="%9."/>
      <w:lvlJc w:val="right"/>
      <w:pPr>
        <w:ind w:left="9610" w:hanging="180"/>
      </w:pPr>
    </w:lvl>
  </w:abstractNum>
  <w:abstractNum w:abstractNumId="8">
    <w:nsid w:val="120C1B1F"/>
    <w:multiLevelType w:val="hybridMultilevel"/>
    <w:tmpl w:val="6D28F74E"/>
    <w:lvl w:ilvl="0" w:tplc="04210017">
      <w:start w:val="1"/>
      <w:numFmt w:val="lowerLetter"/>
      <w:lvlText w:val="%1)"/>
      <w:lvlJc w:val="left"/>
      <w:pPr>
        <w:ind w:left="4264" w:hanging="360"/>
      </w:pPr>
    </w:lvl>
    <w:lvl w:ilvl="1" w:tplc="04210019" w:tentative="1">
      <w:start w:val="1"/>
      <w:numFmt w:val="lowerLetter"/>
      <w:lvlText w:val="%2."/>
      <w:lvlJc w:val="left"/>
      <w:pPr>
        <w:ind w:left="4984" w:hanging="360"/>
      </w:pPr>
    </w:lvl>
    <w:lvl w:ilvl="2" w:tplc="0421001B" w:tentative="1">
      <w:start w:val="1"/>
      <w:numFmt w:val="lowerRoman"/>
      <w:lvlText w:val="%3."/>
      <w:lvlJc w:val="right"/>
      <w:pPr>
        <w:ind w:left="5704" w:hanging="180"/>
      </w:pPr>
    </w:lvl>
    <w:lvl w:ilvl="3" w:tplc="0421000F" w:tentative="1">
      <w:start w:val="1"/>
      <w:numFmt w:val="decimal"/>
      <w:lvlText w:val="%4."/>
      <w:lvlJc w:val="left"/>
      <w:pPr>
        <w:ind w:left="6424" w:hanging="360"/>
      </w:pPr>
    </w:lvl>
    <w:lvl w:ilvl="4" w:tplc="04210019" w:tentative="1">
      <w:start w:val="1"/>
      <w:numFmt w:val="lowerLetter"/>
      <w:lvlText w:val="%5."/>
      <w:lvlJc w:val="left"/>
      <w:pPr>
        <w:ind w:left="7144" w:hanging="360"/>
      </w:pPr>
    </w:lvl>
    <w:lvl w:ilvl="5" w:tplc="0421001B" w:tentative="1">
      <w:start w:val="1"/>
      <w:numFmt w:val="lowerRoman"/>
      <w:lvlText w:val="%6."/>
      <w:lvlJc w:val="right"/>
      <w:pPr>
        <w:ind w:left="7864" w:hanging="180"/>
      </w:pPr>
    </w:lvl>
    <w:lvl w:ilvl="6" w:tplc="0421000F" w:tentative="1">
      <w:start w:val="1"/>
      <w:numFmt w:val="decimal"/>
      <w:lvlText w:val="%7."/>
      <w:lvlJc w:val="left"/>
      <w:pPr>
        <w:ind w:left="8584" w:hanging="360"/>
      </w:pPr>
    </w:lvl>
    <w:lvl w:ilvl="7" w:tplc="04210019" w:tentative="1">
      <w:start w:val="1"/>
      <w:numFmt w:val="lowerLetter"/>
      <w:lvlText w:val="%8."/>
      <w:lvlJc w:val="left"/>
      <w:pPr>
        <w:ind w:left="9304" w:hanging="360"/>
      </w:pPr>
    </w:lvl>
    <w:lvl w:ilvl="8" w:tplc="0421001B" w:tentative="1">
      <w:start w:val="1"/>
      <w:numFmt w:val="lowerRoman"/>
      <w:lvlText w:val="%9."/>
      <w:lvlJc w:val="right"/>
      <w:pPr>
        <w:ind w:left="10024" w:hanging="180"/>
      </w:pPr>
    </w:lvl>
  </w:abstractNum>
  <w:abstractNum w:abstractNumId="9">
    <w:nsid w:val="12587D26"/>
    <w:multiLevelType w:val="hybridMultilevel"/>
    <w:tmpl w:val="CAA824CC"/>
    <w:lvl w:ilvl="0" w:tplc="04210001">
      <w:start w:val="1"/>
      <w:numFmt w:val="bullet"/>
      <w:lvlText w:val=""/>
      <w:lvlJc w:val="left"/>
      <w:pPr>
        <w:ind w:left="3839" w:hanging="360"/>
      </w:pPr>
      <w:rPr>
        <w:rFonts w:ascii="Symbol" w:hAnsi="Symbol" w:hint="default"/>
      </w:rPr>
    </w:lvl>
    <w:lvl w:ilvl="1" w:tplc="04210003" w:tentative="1">
      <w:start w:val="1"/>
      <w:numFmt w:val="bullet"/>
      <w:lvlText w:val="o"/>
      <w:lvlJc w:val="left"/>
      <w:pPr>
        <w:ind w:left="4559" w:hanging="360"/>
      </w:pPr>
      <w:rPr>
        <w:rFonts w:ascii="Courier New" w:hAnsi="Courier New" w:cs="Courier New" w:hint="default"/>
      </w:rPr>
    </w:lvl>
    <w:lvl w:ilvl="2" w:tplc="04210005" w:tentative="1">
      <w:start w:val="1"/>
      <w:numFmt w:val="bullet"/>
      <w:lvlText w:val=""/>
      <w:lvlJc w:val="left"/>
      <w:pPr>
        <w:ind w:left="5279" w:hanging="360"/>
      </w:pPr>
      <w:rPr>
        <w:rFonts w:ascii="Wingdings" w:hAnsi="Wingdings" w:hint="default"/>
      </w:rPr>
    </w:lvl>
    <w:lvl w:ilvl="3" w:tplc="04210001" w:tentative="1">
      <w:start w:val="1"/>
      <w:numFmt w:val="bullet"/>
      <w:lvlText w:val=""/>
      <w:lvlJc w:val="left"/>
      <w:pPr>
        <w:ind w:left="5999" w:hanging="360"/>
      </w:pPr>
      <w:rPr>
        <w:rFonts w:ascii="Symbol" w:hAnsi="Symbol" w:hint="default"/>
      </w:rPr>
    </w:lvl>
    <w:lvl w:ilvl="4" w:tplc="04210003" w:tentative="1">
      <w:start w:val="1"/>
      <w:numFmt w:val="bullet"/>
      <w:lvlText w:val="o"/>
      <w:lvlJc w:val="left"/>
      <w:pPr>
        <w:ind w:left="6719" w:hanging="360"/>
      </w:pPr>
      <w:rPr>
        <w:rFonts w:ascii="Courier New" w:hAnsi="Courier New" w:cs="Courier New" w:hint="default"/>
      </w:rPr>
    </w:lvl>
    <w:lvl w:ilvl="5" w:tplc="04210005" w:tentative="1">
      <w:start w:val="1"/>
      <w:numFmt w:val="bullet"/>
      <w:lvlText w:val=""/>
      <w:lvlJc w:val="left"/>
      <w:pPr>
        <w:ind w:left="7439" w:hanging="360"/>
      </w:pPr>
      <w:rPr>
        <w:rFonts w:ascii="Wingdings" w:hAnsi="Wingdings" w:hint="default"/>
      </w:rPr>
    </w:lvl>
    <w:lvl w:ilvl="6" w:tplc="04210001" w:tentative="1">
      <w:start w:val="1"/>
      <w:numFmt w:val="bullet"/>
      <w:lvlText w:val=""/>
      <w:lvlJc w:val="left"/>
      <w:pPr>
        <w:ind w:left="8159" w:hanging="360"/>
      </w:pPr>
      <w:rPr>
        <w:rFonts w:ascii="Symbol" w:hAnsi="Symbol" w:hint="default"/>
      </w:rPr>
    </w:lvl>
    <w:lvl w:ilvl="7" w:tplc="04210003" w:tentative="1">
      <w:start w:val="1"/>
      <w:numFmt w:val="bullet"/>
      <w:lvlText w:val="o"/>
      <w:lvlJc w:val="left"/>
      <w:pPr>
        <w:ind w:left="8879" w:hanging="360"/>
      </w:pPr>
      <w:rPr>
        <w:rFonts w:ascii="Courier New" w:hAnsi="Courier New" w:cs="Courier New" w:hint="default"/>
      </w:rPr>
    </w:lvl>
    <w:lvl w:ilvl="8" w:tplc="04210005" w:tentative="1">
      <w:start w:val="1"/>
      <w:numFmt w:val="bullet"/>
      <w:lvlText w:val=""/>
      <w:lvlJc w:val="left"/>
      <w:pPr>
        <w:ind w:left="9599" w:hanging="360"/>
      </w:pPr>
      <w:rPr>
        <w:rFonts w:ascii="Wingdings" w:hAnsi="Wingdings" w:hint="default"/>
      </w:rPr>
    </w:lvl>
  </w:abstractNum>
  <w:abstractNum w:abstractNumId="10">
    <w:nsid w:val="14930033"/>
    <w:multiLevelType w:val="hybridMultilevel"/>
    <w:tmpl w:val="9516D982"/>
    <w:lvl w:ilvl="0" w:tplc="04210001">
      <w:start w:val="1"/>
      <w:numFmt w:val="bullet"/>
      <w:lvlText w:val=""/>
      <w:lvlJc w:val="left"/>
      <w:pPr>
        <w:ind w:left="4570" w:hanging="360"/>
      </w:pPr>
      <w:rPr>
        <w:rFonts w:ascii="Symbol" w:hAnsi="Symbol" w:hint="default"/>
      </w:rPr>
    </w:lvl>
    <w:lvl w:ilvl="1" w:tplc="04210003" w:tentative="1">
      <w:start w:val="1"/>
      <w:numFmt w:val="bullet"/>
      <w:lvlText w:val="o"/>
      <w:lvlJc w:val="left"/>
      <w:pPr>
        <w:ind w:left="5290" w:hanging="360"/>
      </w:pPr>
      <w:rPr>
        <w:rFonts w:ascii="Courier New" w:hAnsi="Courier New" w:cs="Courier New" w:hint="default"/>
      </w:rPr>
    </w:lvl>
    <w:lvl w:ilvl="2" w:tplc="04210005" w:tentative="1">
      <w:start w:val="1"/>
      <w:numFmt w:val="bullet"/>
      <w:lvlText w:val=""/>
      <w:lvlJc w:val="left"/>
      <w:pPr>
        <w:ind w:left="6010" w:hanging="360"/>
      </w:pPr>
      <w:rPr>
        <w:rFonts w:ascii="Wingdings" w:hAnsi="Wingdings" w:hint="default"/>
      </w:rPr>
    </w:lvl>
    <w:lvl w:ilvl="3" w:tplc="04210001" w:tentative="1">
      <w:start w:val="1"/>
      <w:numFmt w:val="bullet"/>
      <w:lvlText w:val=""/>
      <w:lvlJc w:val="left"/>
      <w:pPr>
        <w:ind w:left="6730" w:hanging="360"/>
      </w:pPr>
      <w:rPr>
        <w:rFonts w:ascii="Symbol" w:hAnsi="Symbol" w:hint="default"/>
      </w:rPr>
    </w:lvl>
    <w:lvl w:ilvl="4" w:tplc="04210003" w:tentative="1">
      <w:start w:val="1"/>
      <w:numFmt w:val="bullet"/>
      <w:lvlText w:val="o"/>
      <w:lvlJc w:val="left"/>
      <w:pPr>
        <w:ind w:left="7450" w:hanging="360"/>
      </w:pPr>
      <w:rPr>
        <w:rFonts w:ascii="Courier New" w:hAnsi="Courier New" w:cs="Courier New" w:hint="default"/>
      </w:rPr>
    </w:lvl>
    <w:lvl w:ilvl="5" w:tplc="04210005" w:tentative="1">
      <w:start w:val="1"/>
      <w:numFmt w:val="bullet"/>
      <w:lvlText w:val=""/>
      <w:lvlJc w:val="left"/>
      <w:pPr>
        <w:ind w:left="8170" w:hanging="360"/>
      </w:pPr>
      <w:rPr>
        <w:rFonts w:ascii="Wingdings" w:hAnsi="Wingdings" w:hint="default"/>
      </w:rPr>
    </w:lvl>
    <w:lvl w:ilvl="6" w:tplc="04210001" w:tentative="1">
      <w:start w:val="1"/>
      <w:numFmt w:val="bullet"/>
      <w:lvlText w:val=""/>
      <w:lvlJc w:val="left"/>
      <w:pPr>
        <w:ind w:left="8890" w:hanging="360"/>
      </w:pPr>
      <w:rPr>
        <w:rFonts w:ascii="Symbol" w:hAnsi="Symbol" w:hint="default"/>
      </w:rPr>
    </w:lvl>
    <w:lvl w:ilvl="7" w:tplc="04210003" w:tentative="1">
      <w:start w:val="1"/>
      <w:numFmt w:val="bullet"/>
      <w:lvlText w:val="o"/>
      <w:lvlJc w:val="left"/>
      <w:pPr>
        <w:ind w:left="9610" w:hanging="360"/>
      </w:pPr>
      <w:rPr>
        <w:rFonts w:ascii="Courier New" w:hAnsi="Courier New" w:cs="Courier New" w:hint="default"/>
      </w:rPr>
    </w:lvl>
    <w:lvl w:ilvl="8" w:tplc="04210005" w:tentative="1">
      <w:start w:val="1"/>
      <w:numFmt w:val="bullet"/>
      <w:lvlText w:val=""/>
      <w:lvlJc w:val="left"/>
      <w:pPr>
        <w:ind w:left="10330" w:hanging="360"/>
      </w:pPr>
      <w:rPr>
        <w:rFonts w:ascii="Wingdings" w:hAnsi="Wingdings" w:hint="default"/>
      </w:rPr>
    </w:lvl>
  </w:abstractNum>
  <w:abstractNum w:abstractNumId="11">
    <w:nsid w:val="14A41324"/>
    <w:multiLevelType w:val="hybridMultilevel"/>
    <w:tmpl w:val="FF6C56F2"/>
    <w:lvl w:ilvl="0" w:tplc="1A42CA70">
      <w:start w:val="1"/>
      <w:numFmt w:val="lowerLetter"/>
      <w:lvlText w:val="%1)"/>
      <w:lvlJc w:val="left"/>
      <w:pPr>
        <w:ind w:left="2138" w:hanging="360"/>
      </w:pPr>
      <w:rPr>
        <w:rFonts w:ascii="Bookman Old Style" w:eastAsia="Times New Roman" w:hAnsi="Bookman Old Style" w:cs="Times New Roman"/>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2">
    <w:nsid w:val="14D43878"/>
    <w:multiLevelType w:val="hybridMultilevel"/>
    <w:tmpl w:val="14BCB8F6"/>
    <w:lvl w:ilvl="0" w:tplc="38090011">
      <w:start w:val="1"/>
      <w:numFmt w:val="decimal"/>
      <w:lvlText w:val="%1)"/>
      <w:lvlJc w:val="left"/>
      <w:pPr>
        <w:ind w:left="3060" w:hanging="360"/>
      </w:pPr>
    </w:lvl>
    <w:lvl w:ilvl="1" w:tplc="38090019" w:tentative="1">
      <w:start w:val="1"/>
      <w:numFmt w:val="lowerLetter"/>
      <w:lvlText w:val="%2."/>
      <w:lvlJc w:val="left"/>
      <w:pPr>
        <w:ind w:left="3780" w:hanging="360"/>
      </w:pPr>
    </w:lvl>
    <w:lvl w:ilvl="2" w:tplc="3809001B" w:tentative="1">
      <w:start w:val="1"/>
      <w:numFmt w:val="lowerRoman"/>
      <w:lvlText w:val="%3."/>
      <w:lvlJc w:val="right"/>
      <w:pPr>
        <w:ind w:left="4500" w:hanging="180"/>
      </w:pPr>
    </w:lvl>
    <w:lvl w:ilvl="3" w:tplc="3809000F" w:tentative="1">
      <w:start w:val="1"/>
      <w:numFmt w:val="decimal"/>
      <w:lvlText w:val="%4."/>
      <w:lvlJc w:val="left"/>
      <w:pPr>
        <w:ind w:left="5220" w:hanging="360"/>
      </w:pPr>
    </w:lvl>
    <w:lvl w:ilvl="4" w:tplc="38090019" w:tentative="1">
      <w:start w:val="1"/>
      <w:numFmt w:val="lowerLetter"/>
      <w:lvlText w:val="%5."/>
      <w:lvlJc w:val="left"/>
      <w:pPr>
        <w:ind w:left="5940" w:hanging="360"/>
      </w:pPr>
    </w:lvl>
    <w:lvl w:ilvl="5" w:tplc="3809001B" w:tentative="1">
      <w:start w:val="1"/>
      <w:numFmt w:val="lowerRoman"/>
      <w:lvlText w:val="%6."/>
      <w:lvlJc w:val="right"/>
      <w:pPr>
        <w:ind w:left="6660" w:hanging="180"/>
      </w:pPr>
    </w:lvl>
    <w:lvl w:ilvl="6" w:tplc="3809000F" w:tentative="1">
      <w:start w:val="1"/>
      <w:numFmt w:val="decimal"/>
      <w:lvlText w:val="%7."/>
      <w:lvlJc w:val="left"/>
      <w:pPr>
        <w:ind w:left="7380" w:hanging="360"/>
      </w:pPr>
    </w:lvl>
    <w:lvl w:ilvl="7" w:tplc="38090019" w:tentative="1">
      <w:start w:val="1"/>
      <w:numFmt w:val="lowerLetter"/>
      <w:lvlText w:val="%8."/>
      <w:lvlJc w:val="left"/>
      <w:pPr>
        <w:ind w:left="8100" w:hanging="360"/>
      </w:pPr>
    </w:lvl>
    <w:lvl w:ilvl="8" w:tplc="3809001B" w:tentative="1">
      <w:start w:val="1"/>
      <w:numFmt w:val="lowerRoman"/>
      <w:lvlText w:val="%9."/>
      <w:lvlJc w:val="right"/>
      <w:pPr>
        <w:ind w:left="8820" w:hanging="180"/>
      </w:pPr>
    </w:lvl>
  </w:abstractNum>
  <w:abstractNum w:abstractNumId="13">
    <w:nsid w:val="14FF2737"/>
    <w:multiLevelType w:val="hybridMultilevel"/>
    <w:tmpl w:val="5DC0FFDC"/>
    <w:lvl w:ilvl="0" w:tplc="38090017">
      <w:start w:val="1"/>
      <w:numFmt w:val="lowerLetter"/>
      <w:lvlText w:val="%1)"/>
      <w:lvlJc w:val="left"/>
      <w:pPr>
        <w:ind w:left="3414" w:hanging="360"/>
      </w:pPr>
    </w:lvl>
    <w:lvl w:ilvl="1" w:tplc="38090019" w:tentative="1">
      <w:start w:val="1"/>
      <w:numFmt w:val="lowerLetter"/>
      <w:lvlText w:val="%2."/>
      <w:lvlJc w:val="left"/>
      <w:pPr>
        <w:ind w:left="4134" w:hanging="360"/>
      </w:pPr>
    </w:lvl>
    <w:lvl w:ilvl="2" w:tplc="3809001B" w:tentative="1">
      <w:start w:val="1"/>
      <w:numFmt w:val="lowerRoman"/>
      <w:lvlText w:val="%3."/>
      <w:lvlJc w:val="right"/>
      <w:pPr>
        <w:ind w:left="4854" w:hanging="180"/>
      </w:pPr>
    </w:lvl>
    <w:lvl w:ilvl="3" w:tplc="3809000F" w:tentative="1">
      <w:start w:val="1"/>
      <w:numFmt w:val="decimal"/>
      <w:lvlText w:val="%4."/>
      <w:lvlJc w:val="left"/>
      <w:pPr>
        <w:ind w:left="5574" w:hanging="360"/>
      </w:pPr>
    </w:lvl>
    <w:lvl w:ilvl="4" w:tplc="38090019" w:tentative="1">
      <w:start w:val="1"/>
      <w:numFmt w:val="lowerLetter"/>
      <w:lvlText w:val="%5."/>
      <w:lvlJc w:val="left"/>
      <w:pPr>
        <w:ind w:left="6294" w:hanging="360"/>
      </w:pPr>
    </w:lvl>
    <w:lvl w:ilvl="5" w:tplc="3809001B" w:tentative="1">
      <w:start w:val="1"/>
      <w:numFmt w:val="lowerRoman"/>
      <w:lvlText w:val="%6."/>
      <w:lvlJc w:val="right"/>
      <w:pPr>
        <w:ind w:left="7014" w:hanging="180"/>
      </w:pPr>
    </w:lvl>
    <w:lvl w:ilvl="6" w:tplc="3809000F" w:tentative="1">
      <w:start w:val="1"/>
      <w:numFmt w:val="decimal"/>
      <w:lvlText w:val="%7."/>
      <w:lvlJc w:val="left"/>
      <w:pPr>
        <w:ind w:left="7734" w:hanging="360"/>
      </w:pPr>
    </w:lvl>
    <w:lvl w:ilvl="7" w:tplc="38090019" w:tentative="1">
      <w:start w:val="1"/>
      <w:numFmt w:val="lowerLetter"/>
      <w:lvlText w:val="%8."/>
      <w:lvlJc w:val="left"/>
      <w:pPr>
        <w:ind w:left="8454" w:hanging="360"/>
      </w:pPr>
    </w:lvl>
    <w:lvl w:ilvl="8" w:tplc="3809001B" w:tentative="1">
      <w:start w:val="1"/>
      <w:numFmt w:val="lowerRoman"/>
      <w:lvlText w:val="%9."/>
      <w:lvlJc w:val="right"/>
      <w:pPr>
        <w:ind w:left="9174" w:hanging="180"/>
      </w:pPr>
    </w:lvl>
  </w:abstractNum>
  <w:abstractNum w:abstractNumId="14">
    <w:nsid w:val="1A2A656B"/>
    <w:multiLevelType w:val="hybridMultilevel"/>
    <w:tmpl w:val="885A6AD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BE56893"/>
    <w:multiLevelType w:val="hybridMultilevel"/>
    <w:tmpl w:val="2E7A4B3A"/>
    <w:lvl w:ilvl="0" w:tplc="38090019">
      <w:start w:val="1"/>
      <w:numFmt w:val="low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6">
    <w:nsid w:val="20115662"/>
    <w:multiLevelType w:val="hybridMultilevel"/>
    <w:tmpl w:val="73760F28"/>
    <w:lvl w:ilvl="0" w:tplc="C2968C04">
      <w:start w:val="1"/>
      <w:numFmt w:val="bullet"/>
      <w:lvlText w:val=""/>
      <w:lvlJc w:val="left"/>
      <w:pPr>
        <w:tabs>
          <w:tab w:val="num" w:pos="720"/>
        </w:tabs>
        <w:ind w:left="720" w:hanging="360"/>
      </w:pPr>
      <w:rPr>
        <w:rFonts w:ascii="Wingdings 3" w:hAnsi="Wingdings 3" w:hint="default"/>
      </w:rPr>
    </w:lvl>
    <w:lvl w:ilvl="1" w:tplc="EDB6F244" w:tentative="1">
      <w:start w:val="1"/>
      <w:numFmt w:val="bullet"/>
      <w:lvlText w:val=""/>
      <w:lvlJc w:val="left"/>
      <w:pPr>
        <w:tabs>
          <w:tab w:val="num" w:pos="1440"/>
        </w:tabs>
        <w:ind w:left="1440" w:hanging="360"/>
      </w:pPr>
      <w:rPr>
        <w:rFonts w:ascii="Wingdings 3" w:hAnsi="Wingdings 3" w:hint="default"/>
      </w:rPr>
    </w:lvl>
    <w:lvl w:ilvl="2" w:tplc="D0A263E6" w:tentative="1">
      <w:start w:val="1"/>
      <w:numFmt w:val="bullet"/>
      <w:lvlText w:val=""/>
      <w:lvlJc w:val="left"/>
      <w:pPr>
        <w:tabs>
          <w:tab w:val="num" w:pos="2160"/>
        </w:tabs>
        <w:ind w:left="2160" w:hanging="360"/>
      </w:pPr>
      <w:rPr>
        <w:rFonts w:ascii="Wingdings 3" w:hAnsi="Wingdings 3" w:hint="default"/>
      </w:rPr>
    </w:lvl>
    <w:lvl w:ilvl="3" w:tplc="C504C2FA" w:tentative="1">
      <w:start w:val="1"/>
      <w:numFmt w:val="bullet"/>
      <w:lvlText w:val=""/>
      <w:lvlJc w:val="left"/>
      <w:pPr>
        <w:tabs>
          <w:tab w:val="num" w:pos="2880"/>
        </w:tabs>
        <w:ind w:left="2880" w:hanging="360"/>
      </w:pPr>
      <w:rPr>
        <w:rFonts w:ascii="Wingdings 3" w:hAnsi="Wingdings 3" w:hint="default"/>
      </w:rPr>
    </w:lvl>
    <w:lvl w:ilvl="4" w:tplc="6FE4E470" w:tentative="1">
      <w:start w:val="1"/>
      <w:numFmt w:val="bullet"/>
      <w:lvlText w:val=""/>
      <w:lvlJc w:val="left"/>
      <w:pPr>
        <w:tabs>
          <w:tab w:val="num" w:pos="3600"/>
        </w:tabs>
        <w:ind w:left="3600" w:hanging="360"/>
      </w:pPr>
      <w:rPr>
        <w:rFonts w:ascii="Wingdings 3" w:hAnsi="Wingdings 3" w:hint="default"/>
      </w:rPr>
    </w:lvl>
    <w:lvl w:ilvl="5" w:tplc="2734530A" w:tentative="1">
      <w:start w:val="1"/>
      <w:numFmt w:val="bullet"/>
      <w:lvlText w:val=""/>
      <w:lvlJc w:val="left"/>
      <w:pPr>
        <w:tabs>
          <w:tab w:val="num" w:pos="4320"/>
        </w:tabs>
        <w:ind w:left="4320" w:hanging="360"/>
      </w:pPr>
      <w:rPr>
        <w:rFonts w:ascii="Wingdings 3" w:hAnsi="Wingdings 3" w:hint="default"/>
      </w:rPr>
    </w:lvl>
    <w:lvl w:ilvl="6" w:tplc="019C07A0" w:tentative="1">
      <w:start w:val="1"/>
      <w:numFmt w:val="bullet"/>
      <w:lvlText w:val=""/>
      <w:lvlJc w:val="left"/>
      <w:pPr>
        <w:tabs>
          <w:tab w:val="num" w:pos="5040"/>
        </w:tabs>
        <w:ind w:left="5040" w:hanging="360"/>
      </w:pPr>
      <w:rPr>
        <w:rFonts w:ascii="Wingdings 3" w:hAnsi="Wingdings 3" w:hint="default"/>
      </w:rPr>
    </w:lvl>
    <w:lvl w:ilvl="7" w:tplc="C262CEC2" w:tentative="1">
      <w:start w:val="1"/>
      <w:numFmt w:val="bullet"/>
      <w:lvlText w:val=""/>
      <w:lvlJc w:val="left"/>
      <w:pPr>
        <w:tabs>
          <w:tab w:val="num" w:pos="5760"/>
        </w:tabs>
        <w:ind w:left="5760" w:hanging="360"/>
      </w:pPr>
      <w:rPr>
        <w:rFonts w:ascii="Wingdings 3" w:hAnsi="Wingdings 3" w:hint="default"/>
      </w:rPr>
    </w:lvl>
    <w:lvl w:ilvl="8" w:tplc="936613C2" w:tentative="1">
      <w:start w:val="1"/>
      <w:numFmt w:val="bullet"/>
      <w:lvlText w:val=""/>
      <w:lvlJc w:val="left"/>
      <w:pPr>
        <w:tabs>
          <w:tab w:val="num" w:pos="6480"/>
        </w:tabs>
        <w:ind w:left="6480" w:hanging="360"/>
      </w:pPr>
      <w:rPr>
        <w:rFonts w:ascii="Wingdings 3" w:hAnsi="Wingdings 3" w:hint="default"/>
      </w:rPr>
    </w:lvl>
  </w:abstractNum>
  <w:abstractNum w:abstractNumId="17">
    <w:nsid w:val="27BB7684"/>
    <w:multiLevelType w:val="hybridMultilevel"/>
    <w:tmpl w:val="D66A4600"/>
    <w:lvl w:ilvl="0" w:tplc="ED4650EE">
      <w:start w:val="1"/>
      <w:numFmt w:val="decimal"/>
      <w:lvlText w:val="%1."/>
      <w:lvlJc w:val="left"/>
      <w:pPr>
        <w:tabs>
          <w:tab w:val="num" w:pos="720"/>
        </w:tabs>
        <w:ind w:left="720" w:hanging="360"/>
      </w:pPr>
    </w:lvl>
    <w:lvl w:ilvl="1" w:tplc="1408D332" w:tentative="1">
      <w:start w:val="1"/>
      <w:numFmt w:val="decimal"/>
      <w:lvlText w:val="%2."/>
      <w:lvlJc w:val="left"/>
      <w:pPr>
        <w:tabs>
          <w:tab w:val="num" w:pos="1440"/>
        </w:tabs>
        <w:ind w:left="1440" w:hanging="360"/>
      </w:pPr>
    </w:lvl>
    <w:lvl w:ilvl="2" w:tplc="E05CD8A0" w:tentative="1">
      <w:start w:val="1"/>
      <w:numFmt w:val="decimal"/>
      <w:lvlText w:val="%3."/>
      <w:lvlJc w:val="left"/>
      <w:pPr>
        <w:tabs>
          <w:tab w:val="num" w:pos="2160"/>
        </w:tabs>
        <w:ind w:left="2160" w:hanging="360"/>
      </w:pPr>
    </w:lvl>
    <w:lvl w:ilvl="3" w:tplc="219E0ED0" w:tentative="1">
      <w:start w:val="1"/>
      <w:numFmt w:val="decimal"/>
      <w:lvlText w:val="%4."/>
      <w:lvlJc w:val="left"/>
      <w:pPr>
        <w:tabs>
          <w:tab w:val="num" w:pos="2880"/>
        </w:tabs>
        <w:ind w:left="2880" w:hanging="360"/>
      </w:pPr>
    </w:lvl>
    <w:lvl w:ilvl="4" w:tplc="A252A300" w:tentative="1">
      <w:start w:val="1"/>
      <w:numFmt w:val="decimal"/>
      <w:lvlText w:val="%5."/>
      <w:lvlJc w:val="left"/>
      <w:pPr>
        <w:tabs>
          <w:tab w:val="num" w:pos="3600"/>
        </w:tabs>
        <w:ind w:left="3600" w:hanging="360"/>
      </w:pPr>
    </w:lvl>
    <w:lvl w:ilvl="5" w:tplc="9FA2A86E" w:tentative="1">
      <w:start w:val="1"/>
      <w:numFmt w:val="decimal"/>
      <w:lvlText w:val="%6."/>
      <w:lvlJc w:val="left"/>
      <w:pPr>
        <w:tabs>
          <w:tab w:val="num" w:pos="4320"/>
        </w:tabs>
        <w:ind w:left="4320" w:hanging="360"/>
      </w:pPr>
    </w:lvl>
    <w:lvl w:ilvl="6" w:tplc="FF16B112" w:tentative="1">
      <w:start w:val="1"/>
      <w:numFmt w:val="decimal"/>
      <w:lvlText w:val="%7."/>
      <w:lvlJc w:val="left"/>
      <w:pPr>
        <w:tabs>
          <w:tab w:val="num" w:pos="5040"/>
        </w:tabs>
        <w:ind w:left="5040" w:hanging="360"/>
      </w:pPr>
    </w:lvl>
    <w:lvl w:ilvl="7" w:tplc="A29A5DE2" w:tentative="1">
      <w:start w:val="1"/>
      <w:numFmt w:val="decimal"/>
      <w:lvlText w:val="%8."/>
      <w:lvlJc w:val="left"/>
      <w:pPr>
        <w:tabs>
          <w:tab w:val="num" w:pos="5760"/>
        </w:tabs>
        <w:ind w:left="5760" w:hanging="360"/>
      </w:pPr>
    </w:lvl>
    <w:lvl w:ilvl="8" w:tplc="0BA04DEE" w:tentative="1">
      <w:start w:val="1"/>
      <w:numFmt w:val="decimal"/>
      <w:lvlText w:val="%9."/>
      <w:lvlJc w:val="left"/>
      <w:pPr>
        <w:tabs>
          <w:tab w:val="num" w:pos="6480"/>
        </w:tabs>
        <w:ind w:left="6480" w:hanging="360"/>
      </w:pPr>
    </w:lvl>
  </w:abstractNum>
  <w:abstractNum w:abstractNumId="18">
    <w:nsid w:val="29F900A9"/>
    <w:multiLevelType w:val="hybridMultilevel"/>
    <w:tmpl w:val="63169AA0"/>
    <w:lvl w:ilvl="0" w:tplc="7C74D32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6472DF"/>
    <w:multiLevelType w:val="hybridMultilevel"/>
    <w:tmpl w:val="374AA2A0"/>
    <w:lvl w:ilvl="0" w:tplc="38090011">
      <w:start w:val="1"/>
      <w:numFmt w:val="decimal"/>
      <w:lvlText w:val="%1)"/>
      <w:lvlJc w:val="left"/>
      <w:pPr>
        <w:ind w:left="3130" w:hanging="360"/>
      </w:pPr>
    </w:lvl>
    <w:lvl w:ilvl="1" w:tplc="38090019" w:tentative="1">
      <w:start w:val="1"/>
      <w:numFmt w:val="lowerLetter"/>
      <w:lvlText w:val="%2."/>
      <w:lvlJc w:val="left"/>
      <w:pPr>
        <w:ind w:left="3850" w:hanging="360"/>
      </w:pPr>
    </w:lvl>
    <w:lvl w:ilvl="2" w:tplc="3809001B" w:tentative="1">
      <w:start w:val="1"/>
      <w:numFmt w:val="lowerRoman"/>
      <w:lvlText w:val="%3."/>
      <w:lvlJc w:val="right"/>
      <w:pPr>
        <w:ind w:left="4570" w:hanging="180"/>
      </w:pPr>
    </w:lvl>
    <w:lvl w:ilvl="3" w:tplc="3809000F" w:tentative="1">
      <w:start w:val="1"/>
      <w:numFmt w:val="decimal"/>
      <w:lvlText w:val="%4."/>
      <w:lvlJc w:val="left"/>
      <w:pPr>
        <w:ind w:left="5290" w:hanging="360"/>
      </w:pPr>
    </w:lvl>
    <w:lvl w:ilvl="4" w:tplc="38090019" w:tentative="1">
      <w:start w:val="1"/>
      <w:numFmt w:val="lowerLetter"/>
      <w:lvlText w:val="%5."/>
      <w:lvlJc w:val="left"/>
      <w:pPr>
        <w:ind w:left="6010" w:hanging="360"/>
      </w:pPr>
    </w:lvl>
    <w:lvl w:ilvl="5" w:tplc="3809001B" w:tentative="1">
      <w:start w:val="1"/>
      <w:numFmt w:val="lowerRoman"/>
      <w:lvlText w:val="%6."/>
      <w:lvlJc w:val="right"/>
      <w:pPr>
        <w:ind w:left="6730" w:hanging="180"/>
      </w:pPr>
    </w:lvl>
    <w:lvl w:ilvl="6" w:tplc="3809000F" w:tentative="1">
      <w:start w:val="1"/>
      <w:numFmt w:val="decimal"/>
      <w:lvlText w:val="%7."/>
      <w:lvlJc w:val="left"/>
      <w:pPr>
        <w:ind w:left="7450" w:hanging="360"/>
      </w:pPr>
    </w:lvl>
    <w:lvl w:ilvl="7" w:tplc="38090019" w:tentative="1">
      <w:start w:val="1"/>
      <w:numFmt w:val="lowerLetter"/>
      <w:lvlText w:val="%8."/>
      <w:lvlJc w:val="left"/>
      <w:pPr>
        <w:ind w:left="8170" w:hanging="360"/>
      </w:pPr>
    </w:lvl>
    <w:lvl w:ilvl="8" w:tplc="3809001B" w:tentative="1">
      <w:start w:val="1"/>
      <w:numFmt w:val="lowerRoman"/>
      <w:lvlText w:val="%9."/>
      <w:lvlJc w:val="right"/>
      <w:pPr>
        <w:ind w:left="8890" w:hanging="180"/>
      </w:pPr>
    </w:lvl>
  </w:abstractNum>
  <w:abstractNum w:abstractNumId="20">
    <w:nsid w:val="2B742EFC"/>
    <w:multiLevelType w:val="hybridMultilevel"/>
    <w:tmpl w:val="7D4C55C0"/>
    <w:lvl w:ilvl="0" w:tplc="38090011">
      <w:start w:val="1"/>
      <w:numFmt w:val="decimal"/>
      <w:lvlText w:val="%1)"/>
      <w:lvlJc w:val="left"/>
      <w:pPr>
        <w:ind w:left="3130" w:hanging="360"/>
      </w:pPr>
    </w:lvl>
    <w:lvl w:ilvl="1" w:tplc="38090019" w:tentative="1">
      <w:start w:val="1"/>
      <w:numFmt w:val="lowerLetter"/>
      <w:lvlText w:val="%2."/>
      <w:lvlJc w:val="left"/>
      <w:pPr>
        <w:ind w:left="3850" w:hanging="360"/>
      </w:pPr>
    </w:lvl>
    <w:lvl w:ilvl="2" w:tplc="3809001B" w:tentative="1">
      <w:start w:val="1"/>
      <w:numFmt w:val="lowerRoman"/>
      <w:lvlText w:val="%3."/>
      <w:lvlJc w:val="right"/>
      <w:pPr>
        <w:ind w:left="4570" w:hanging="180"/>
      </w:pPr>
    </w:lvl>
    <w:lvl w:ilvl="3" w:tplc="3809000F" w:tentative="1">
      <w:start w:val="1"/>
      <w:numFmt w:val="decimal"/>
      <w:lvlText w:val="%4."/>
      <w:lvlJc w:val="left"/>
      <w:pPr>
        <w:ind w:left="5290" w:hanging="360"/>
      </w:pPr>
    </w:lvl>
    <w:lvl w:ilvl="4" w:tplc="38090019" w:tentative="1">
      <w:start w:val="1"/>
      <w:numFmt w:val="lowerLetter"/>
      <w:lvlText w:val="%5."/>
      <w:lvlJc w:val="left"/>
      <w:pPr>
        <w:ind w:left="6010" w:hanging="360"/>
      </w:pPr>
    </w:lvl>
    <w:lvl w:ilvl="5" w:tplc="3809001B" w:tentative="1">
      <w:start w:val="1"/>
      <w:numFmt w:val="lowerRoman"/>
      <w:lvlText w:val="%6."/>
      <w:lvlJc w:val="right"/>
      <w:pPr>
        <w:ind w:left="6730" w:hanging="180"/>
      </w:pPr>
    </w:lvl>
    <w:lvl w:ilvl="6" w:tplc="3809000F" w:tentative="1">
      <w:start w:val="1"/>
      <w:numFmt w:val="decimal"/>
      <w:lvlText w:val="%7."/>
      <w:lvlJc w:val="left"/>
      <w:pPr>
        <w:ind w:left="7450" w:hanging="360"/>
      </w:pPr>
    </w:lvl>
    <w:lvl w:ilvl="7" w:tplc="38090019" w:tentative="1">
      <w:start w:val="1"/>
      <w:numFmt w:val="lowerLetter"/>
      <w:lvlText w:val="%8."/>
      <w:lvlJc w:val="left"/>
      <w:pPr>
        <w:ind w:left="8170" w:hanging="360"/>
      </w:pPr>
    </w:lvl>
    <w:lvl w:ilvl="8" w:tplc="3809001B" w:tentative="1">
      <w:start w:val="1"/>
      <w:numFmt w:val="lowerRoman"/>
      <w:lvlText w:val="%9."/>
      <w:lvlJc w:val="right"/>
      <w:pPr>
        <w:ind w:left="8890" w:hanging="180"/>
      </w:pPr>
    </w:lvl>
  </w:abstractNum>
  <w:abstractNum w:abstractNumId="21">
    <w:nsid w:val="32466B37"/>
    <w:multiLevelType w:val="hybridMultilevel"/>
    <w:tmpl w:val="B2A4F250"/>
    <w:lvl w:ilvl="0" w:tplc="A01E2266">
      <w:start w:val="1"/>
      <w:numFmt w:val="bullet"/>
      <w:lvlText w:val=""/>
      <w:lvlJc w:val="left"/>
      <w:pPr>
        <w:tabs>
          <w:tab w:val="num" w:pos="720"/>
        </w:tabs>
        <w:ind w:left="720" w:hanging="360"/>
      </w:pPr>
      <w:rPr>
        <w:rFonts w:ascii="Wingdings 3" w:hAnsi="Wingdings 3" w:hint="default"/>
      </w:rPr>
    </w:lvl>
    <w:lvl w:ilvl="1" w:tplc="F510ED6A" w:tentative="1">
      <w:start w:val="1"/>
      <w:numFmt w:val="bullet"/>
      <w:lvlText w:val=""/>
      <w:lvlJc w:val="left"/>
      <w:pPr>
        <w:tabs>
          <w:tab w:val="num" w:pos="1440"/>
        </w:tabs>
        <w:ind w:left="1440" w:hanging="360"/>
      </w:pPr>
      <w:rPr>
        <w:rFonts w:ascii="Wingdings 3" w:hAnsi="Wingdings 3" w:hint="default"/>
      </w:rPr>
    </w:lvl>
    <w:lvl w:ilvl="2" w:tplc="B1D8470A" w:tentative="1">
      <w:start w:val="1"/>
      <w:numFmt w:val="bullet"/>
      <w:lvlText w:val=""/>
      <w:lvlJc w:val="left"/>
      <w:pPr>
        <w:tabs>
          <w:tab w:val="num" w:pos="2160"/>
        </w:tabs>
        <w:ind w:left="2160" w:hanging="360"/>
      </w:pPr>
      <w:rPr>
        <w:rFonts w:ascii="Wingdings 3" w:hAnsi="Wingdings 3" w:hint="default"/>
      </w:rPr>
    </w:lvl>
    <w:lvl w:ilvl="3" w:tplc="AE407EFE" w:tentative="1">
      <w:start w:val="1"/>
      <w:numFmt w:val="bullet"/>
      <w:lvlText w:val=""/>
      <w:lvlJc w:val="left"/>
      <w:pPr>
        <w:tabs>
          <w:tab w:val="num" w:pos="2880"/>
        </w:tabs>
        <w:ind w:left="2880" w:hanging="360"/>
      </w:pPr>
      <w:rPr>
        <w:rFonts w:ascii="Wingdings 3" w:hAnsi="Wingdings 3" w:hint="default"/>
      </w:rPr>
    </w:lvl>
    <w:lvl w:ilvl="4" w:tplc="5D842202" w:tentative="1">
      <w:start w:val="1"/>
      <w:numFmt w:val="bullet"/>
      <w:lvlText w:val=""/>
      <w:lvlJc w:val="left"/>
      <w:pPr>
        <w:tabs>
          <w:tab w:val="num" w:pos="3600"/>
        </w:tabs>
        <w:ind w:left="3600" w:hanging="360"/>
      </w:pPr>
      <w:rPr>
        <w:rFonts w:ascii="Wingdings 3" w:hAnsi="Wingdings 3" w:hint="default"/>
      </w:rPr>
    </w:lvl>
    <w:lvl w:ilvl="5" w:tplc="29E2269E" w:tentative="1">
      <w:start w:val="1"/>
      <w:numFmt w:val="bullet"/>
      <w:lvlText w:val=""/>
      <w:lvlJc w:val="left"/>
      <w:pPr>
        <w:tabs>
          <w:tab w:val="num" w:pos="4320"/>
        </w:tabs>
        <w:ind w:left="4320" w:hanging="360"/>
      </w:pPr>
      <w:rPr>
        <w:rFonts w:ascii="Wingdings 3" w:hAnsi="Wingdings 3" w:hint="default"/>
      </w:rPr>
    </w:lvl>
    <w:lvl w:ilvl="6" w:tplc="D5E4150C" w:tentative="1">
      <w:start w:val="1"/>
      <w:numFmt w:val="bullet"/>
      <w:lvlText w:val=""/>
      <w:lvlJc w:val="left"/>
      <w:pPr>
        <w:tabs>
          <w:tab w:val="num" w:pos="5040"/>
        </w:tabs>
        <w:ind w:left="5040" w:hanging="360"/>
      </w:pPr>
      <w:rPr>
        <w:rFonts w:ascii="Wingdings 3" w:hAnsi="Wingdings 3" w:hint="default"/>
      </w:rPr>
    </w:lvl>
    <w:lvl w:ilvl="7" w:tplc="B1689A28" w:tentative="1">
      <w:start w:val="1"/>
      <w:numFmt w:val="bullet"/>
      <w:lvlText w:val=""/>
      <w:lvlJc w:val="left"/>
      <w:pPr>
        <w:tabs>
          <w:tab w:val="num" w:pos="5760"/>
        </w:tabs>
        <w:ind w:left="5760" w:hanging="360"/>
      </w:pPr>
      <w:rPr>
        <w:rFonts w:ascii="Wingdings 3" w:hAnsi="Wingdings 3" w:hint="default"/>
      </w:rPr>
    </w:lvl>
    <w:lvl w:ilvl="8" w:tplc="9DC64BF0" w:tentative="1">
      <w:start w:val="1"/>
      <w:numFmt w:val="bullet"/>
      <w:lvlText w:val=""/>
      <w:lvlJc w:val="left"/>
      <w:pPr>
        <w:tabs>
          <w:tab w:val="num" w:pos="6480"/>
        </w:tabs>
        <w:ind w:left="6480" w:hanging="360"/>
      </w:pPr>
      <w:rPr>
        <w:rFonts w:ascii="Wingdings 3" w:hAnsi="Wingdings 3" w:hint="default"/>
      </w:rPr>
    </w:lvl>
  </w:abstractNum>
  <w:abstractNum w:abstractNumId="22">
    <w:nsid w:val="327314B5"/>
    <w:multiLevelType w:val="hybridMultilevel"/>
    <w:tmpl w:val="1240A88A"/>
    <w:lvl w:ilvl="0" w:tplc="38090011">
      <w:start w:val="1"/>
      <w:numFmt w:val="decimal"/>
      <w:lvlText w:val="%1)"/>
      <w:lvlJc w:val="left"/>
      <w:pPr>
        <w:ind w:left="3060" w:hanging="360"/>
      </w:pPr>
    </w:lvl>
    <w:lvl w:ilvl="1" w:tplc="38090019" w:tentative="1">
      <w:start w:val="1"/>
      <w:numFmt w:val="lowerLetter"/>
      <w:lvlText w:val="%2."/>
      <w:lvlJc w:val="left"/>
      <w:pPr>
        <w:ind w:left="3780" w:hanging="360"/>
      </w:pPr>
    </w:lvl>
    <w:lvl w:ilvl="2" w:tplc="3809001B" w:tentative="1">
      <w:start w:val="1"/>
      <w:numFmt w:val="lowerRoman"/>
      <w:lvlText w:val="%3."/>
      <w:lvlJc w:val="right"/>
      <w:pPr>
        <w:ind w:left="4500" w:hanging="180"/>
      </w:pPr>
    </w:lvl>
    <w:lvl w:ilvl="3" w:tplc="3809000F" w:tentative="1">
      <w:start w:val="1"/>
      <w:numFmt w:val="decimal"/>
      <w:lvlText w:val="%4."/>
      <w:lvlJc w:val="left"/>
      <w:pPr>
        <w:ind w:left="5220" w:hanging="360"/>
      </w:pPr>
    </w:lvl>
    <w:lvl w:ilvl="4" w:tplc="38090019" w:tentative="1">
      <w:start w:val="1"/>
      <w:numFmt w:val="lowerLetter"/>
      <w:lvlText w:val="%5."/>
      <w:lvlJc w:val="left"/>
      <w:pPr>
        <w:ind w:left="5940" w:hanging="360"/>
      </w:pPr>
    </w:lvl>
    <w:lvl w:ilvl="5" w:tplc="3809001B" w:tentative="1">
      <w:start w:val="1"/>
      <w:numFmt w:val="lowerRoman"/>
      <w:lvlText w:val="%6."/>
      <w:lvlJc w:val="right"/>
      <w:pPr>
        <w:ind w:left="6660" w:hanging="180"/>
      </w:pPr>
    </w:lvl>
    <w:lvl w:ilvl="6" w:tplc="3809000F" w:tentative="1">
      <w:start w:val="1"/>
      <w:numFmt w:val="decimal"/>
      <w:lvlText w:val="%7."/>
      <w:lvlJc w:val="left"/>
      <w:pPr>
        <w:ind w:left="7380" w:hanging="360"/>
      </w:pPr>
    </w:lvl>
    <w:lvl w:ilvl="7" w:tplc="38090019" w:tentative="1">
      <w:start w:val="1"/>
      <w:numFmt w:val="lowerLetter"/>
      <w:lvlText w:val="%8."/>
      <w:lvlJc w:val="left"/>
      <w:pPr>
        <w:ind w:left="8100" w:hanging="360"/>
      </w:pPr>
    </w:lvl>
    <w:lvl w:ilvl="8" w:tplc="3809001B" w:tentative="1">
      <w:start w:val="1"/>
      <w:numFmt w:val="lowerRoman"/>
      <w:lvlText w:val="%9."/>
      <w:lvlJc w:val="right"/>
      <w:pPr>
        <w:ind w:left="8820" w:hanging="180"/>
      </w:pPr>
    </w:lvl>
  </w:abstractNum>
  <w:abstractNum w:abstractNumId="23">
    <w:nsid w:val="35A240E1"/>
    <w:multiLevelType w:val="hybridMultilevel"/>
    <w:tmpl w:val="8BC6CDDA"/>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4">
    <w:nsid w:val="3AEF2E15"/>
    <w:multiLevelType w:val="hybridMultilevel"/>
    <w:tmpl w:val="51AA5456"/>
    <w:lvl w:ilvl="0" w:tplc="04210017">
      <w:start w:val="1"/>
      <w:numFmt w:val="lowerLetter"/>
      <w:lvlText w:val="%1)"/>
      <w:lvlJc w:val="left"/>
      <w:pPr>
        <w:ind w:left="4264" w:hanging="360"/>
      </w:pPr>
    </w:lvl>
    <w:lvl w:ilvl="1" w:tplc="04210019" w:tentative="1">
      <w:start w:val="1"/>
      <w:numFmt w:val="lowerLetter"/>
      <w:lvlText w:val="%2."/>
      <w:lvlJc w:val="left"/>
      <w:pPr>
        <w:ind w:left="4984" w:hanging="360"/>
      </w:pPr>
    </w:lvl>
    <w:lvl w:ilvl="2" w:tplc="0421001B" w:tentative="1">
      <w:start w:val="1"/>
      <w:numFmt w:val="lowerRoman"/>
      <w:lvlText w:val="%3."/>
      <w:lvlJc w:val="right"/>
      <w:pPr>
        <w:ind w:left="5704" w:hanging="180"/>
      </w:pPr>
    </w:lvl>
    <w:lvl w:ilvl="3" w:tplc="0421000F" w:tentative="1">
      <w:start w:val="1"/>
      <w:numFmt w:val="decimal"/>
      <w:lvlText w:val="%4."/>
      <w:lvlJc w:val="left"/>
      <w:pPr>
        <w:ind w:left="6424" w:hanging="360"/>
      </w:pPr>
    </w:lvl>
    <w:lvl w:ilvl="4" w:tplc="04210019" w:tentative="1">
      <w:start w:val="1"/>
      <w:numFmt w:val="lowerLetter"/>
      <w:lvlText w:val="%5."/>
      <w:lvlJc w:val="left"/>
      <w:pPr>
        <w:ind w:left="7144" w:hanging="360"/>
      </w:pPr>
    </w:lvl>
    <w:lvl w:ilvl="5" w:tplc="0421001B" w:tentative="1">
      <w:start w:val="1"/>
      <w:numFmt w:val="lowerRoman"/>
      <w:lvlText w:val="%6."/>
      <w:lvlJc w:val="right"/>
      <w:pPr>
        <w:ind w:left="7864" w:hanging="180"/>
      </w:pPr>
    </w:lvl>
    <w:lvl w:ilvl="6" w:tplc="0421000F" w:tentative="1">
      <w:start w:val="1"/>
      <w:numFmt w:val="decimal"/>
      <w:lvlText w:val="%7."/>
      <w:lvlJc w:val="left"/>
      <w:pPr>
        <w:ind w:left="8584" w:hanging="360"/>
      </w:pPr>
    </w:lvl>
    <w:lvl w:ilvl="7" w:tplc="04210019" w:tentative="1">
      <w:start w:val="1"/>
      <w:numFmt w:val="lowerLetter"/>
      <w:lvlText w:val="%8."/>
      <w:lvlJc w:val="left"/>
      <w:pPr>
        <w:ind w:left="9304" w:hanging="360"/>
      </w:pPr>
    </w:lvl>
    <w:lvl w:ilvl="8" w:tplc="0421001B" w:tentative="1">
      <w:start w:val="1"/>
      <w:numFmt w:val="lowerRoman"/>
      <w:lvlText w:val="%9."/>
      <w:lvlJc w:val="right"/>
      <w:pPr>
        <w:ind w:left="10024" w:hanging="180"/>
      </w:pPr>
    </w:lvl>
  </w:abstractNum>
  <w:abstractNum w:abstractNumId="25">
    <w:nsid w:val="3EA049DD"/>
    <w:multiLevelType w:val="hybridMultilevel"/>
    <w:tmpl w:val="AC14FA44"/>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6">
    <w:nsid w:val="416C7FF4"/>
    <w:multiLevelType w:val="hybridMultilevel"/>
    <w:tmpl w:val="BDFCE08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249264C"/>
    <w:multiLevelType w:val="hybridMultilevel"/>
    <w:tmpl w:val="C8CA9D36"/>
    <w:lvl w:ilvl="0" w:tplc="2A20575C">
      <w:start w:val="1"/>
      <w:numFmt w:val="lowerLetter"/>
      <w:lvlText w:val="%1."/>
      <w:lvlJc w:val="left"/>
      <w:pPr>
        <w:ind w:left="2340" w:hanging="360"/>
      </w:pPr>
      <w:rPr>
        <w:rFonts w:hint="default"/>
      </w:rPr>
    </w:lvl>
    <w:lvl w:ilvl="1" w:tplc="04090011">
      <w:start w:val="1"/>
      <w:numFmt w:val="decimal"/>
      <w:lvlText w:val="%2)"/>
      <w:lvlJc w:val="left"/>
      <w:pPr>
        <w:ind w:left="3060" w:hanging="360"/>
      </w:pPr>
    </w:lvl>
    <w:lvl w:ilvl="2" w:tplc="55E0C51A">
      <w:start w:val="1"/>
      <w:numFmt w:val="lowerLetter"/>
      <w:lvlText w:val="%3)"/>
      <w:lvlJc w:val="left"/>
      <w:pPr>
        <w:ind w:left="3960" w:hanging="360"/>
      </w:pPr>
      <w:rPr>
        <w:rFonts w:hint="default"/>
      </w:rPr>
    </w:lvl>
    <w:lvl w:ilvl="3" w:tplc="9C6EC2AE">
      <w:start w:val="1"/>
      <w:numFmt w:val="decimal"/>
      <w:lvlText w:val="%4."/>
      <w:lvlJc w:val="left"/>
      <w:pPr>
        <w:ind w:left="4500" w:hanging="360"/>
      </w:pPr>
      <w:rPr>
        <w:rFonts w:hint="default"/>
      </w:r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8">
    <w:nsid w:val="44D27533"/>
    <w:multiLevelType w:val="hybridMultilevel"/>
    <w:tmpl w:val="CEC2A24C"/>
    <w:lvl w:ilvl="0" w:tplc="BFC8F14E">
      <w:start w:val="1"/>
      <w:numFmt w:val="lowerLetter"/>
      <w:lvlText w:val="%1)"/>
      <w:lvlJc w:val="left"/>
      <w:pPr>
        <w:ind w:left="2138" w:hanging="360"/>
      </w:pPr>
      <w:rPr>
        <w:rFonts w:ascii="Bookman Old Style" w:eastAsia="Times New Roman" w:hAnsi="Bookman Old Style" w:cs="Times New Roman"/>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9">
    <w:nsid w:val="495D31BA"/>
    <w:multiLevelType w:val="hybridMultilevel"/>
    <w:tmpl w:val="EEA23E42"/>
    <w:lvl w:ilvl="0" w:tplc="38090011">
      <w:start w:val="1"/>
      <w:numFmt w:val="decimal"/>
      <w:lvlText w:val="%1)"/>
      <w:lvlJc w:val="left"/>
      <w:pPr>
        <w:ind w:left="3130" w:hanging="360"/>
      </w:pPr>
    </w:lvl>
    <w:lvl w:ilvl="1" w:tplc="38090019" w:tentative="1">
      <w:start w:val="1"/>
      <w:numFmt w:val="lowerLetter"/>
      <w:lvlText w:val="%2."/>
      <w:lvlJc w:val="left"/>
      <w:pPr>
        <w:ind w:left="3850" w:hanging="360"/>
      </w:pPr>
    </w:lvl>
    <w:lvl w:ilvl="2" w:tplc="3809001B" w:tentative="1">
      <w:start w:val="1"/>
      <w:numFmt w:val="lowerRoman"/>
      <w:lvlText w:val="%3."/>
      <w:lvlJc w:val="right"/>
      <w:pPr>
        <w:ind w:left="4570" w:hanging="180"/>
      </w:pPr>
    </w:lvl>
    <w:lvl w:ilvl="3" w:tplc="3809000F" w:tentative="1">
      <w:start w:val="1"/>
      <w:numFmt w:val="decimal"/>
      <w:lvlText w:val="%4."/>
      <w:lvlJc w:val="left"/>
      <w:pPr>
        <w:ind w:left="5290" w:hanging="360"/>
      </w:pPr>
    </w:lvl>
    <w:lvl w:ilvl="4" w:tplc="38090019" w:tentative="1">
      <w:start w:val="1"/>
      <w:numFmt w:val="lowerLetter"/>
      <w:lvlText w:val="%5."/>
      <w:lvlJc w:val="left"/>
      <w:pPr>
        <w:ind w:left="6010" w:hanging="360"/>
      </w:pPr>
    </w:lvl>
    <w:lvl w:ilvl="5" w:tplc="3809001B" w:tentative="1">
      <w:start w:val="1"/>
      <w:numFmt w:val="lowerRoman"/>
      <w:lvlText w:val="%6."/>
      <w:lvlJc w:val="right"/>
      <w:pPr>
        <w:ind w:left="6730" w:hanging="180"/>
      </w:pPr>
    </w:lvl>
    <w:lvl w:ilvl="6" w:tplc="3809000F" w:tentative="1">
      <w:start w:val="1"/>
      <w:numFmt w:val="decimal"/>
      <w:lvlText w:val="%7."/>
      <w:lvlJc w:val="left"/>
      <w:pPr>
        <w:ind w:left="7450" w:hanging="360"/>
      </w:pPr>
    </w:lvl>
    <w:lvl w:ilvl="7" w:tplc="38090019" w:tentative="1">
      <w:start w:val="1"/>
      <w:numFmt w:val="lowerLetter"/>
      <w:lvlText w:val="%8."/>
      <w:lvlJc w:val="left"/>
      <w:pPr>
        <w:ind w:left="8170" w:hanging="360"/>
      </w:pPr>
    </w:lvl>
    <w:lvl w:ilvl="8" w:tplc="3809001B" w:tentative="1">
      <w:start w:val="1"/>
      <w:numFmt w:val="lowerRoman"/>
      <w:lvlText w:val="%9."/>
      <w:lvlJc w:val="right"/>
      <w:pPr>
        <w:ind w:left="8890" w:hanging="180"/>
      </w:pPr>
    </w:lvl>
  </w:abstractNum>
  <w:abstractNum w:abstractNumId="30">
    <w:nsid w:val="496E4DA2"/>
    <w:multiLevelType w:val="hybridMultilevel"/>
    <w:tmpl w:val="0AC45E48"/>
    <w:lvl w:ilvl="0" w:tplc="62A0219E">
      <w:start w:val="1"/>
      <w:numFmt w:val="bullet"/>
      <w:lvlText w:val=""/>
      <w:lvlJc w:val="left"/>
      <w:pPr>
        <w:tabs>
          <w:tab w:val="num" w:pos="720"/>
        </w:tabs>
        <w:ind w:left="720" w:hanging="360"/>
      </w:pPr>
      <w:rPr>
        <w:rFonts w:ascii="Wingdings" w:hAnsi="Wingdings" w:hint="default"/>
      </w:rPr>
    </w:lvl>
    <w:lvl w:ilvl="1" w:tplc="24181B1A" w:tentative="1">
      <w:start w:val="1"/>
      <w:numFmt w:val="bullet"/>
      <w:lvlText w:val=""/>
      <w:lvlJc w:val="left"/>
      <w:pPr>
        <w:tabs>
          <w:tab w:val="num" w:pos="1440"/>
        </w:tabs>
        <w:ind w:left="1440" w:hanging="360"/>
      </w:pPr>
      <w:rPr>
        <w:rFonts w:ascii="Wingdings" w:hAnsi="Wingdings" w:hint="default"/>
      </w:rPr>
    </w:lvl>
    <w:lvl w:ilvl="2" w:tplc="26CA74A0" w:tentative="1">
      <w:start w:val="1"/>
      <w:numFmt w:val="bullet"/>
      <w:lvlText w:val=""/>
      <w:lvlJc w:val="left"/>
      <w:pPr>
        <w:tabs>
          <w:tab w:val="num" w:pos="2160"/>
        </w:tabs>
        <w:ind w:left="2160" w:hanging="360"/>
      </w:pPr>
      <w:rPr>
        <w:rFonts w:ascii="Wingdings" w:hAnsi="Wingdings" w:hint="default"/>
      </w:rPr>
    </w:lvl>
    <w:lvl w:ilvl="3" w:tplc="A05C724C" w:tentative="1">
      <w:start w:val="1"/>
      <w:numFmt w:val="bullet"/>
      <w:lvlText w:val=""/>
      <w:lvlJc w:val="left"/>
      <w:pPr>
        <w:tabs>
          <w:tab w:val="num" w:pos="2880"/>
        </w:tabs>
        <w:ind w:left="2880" w:hanging="360"/>
      </w:pPr>
      <w:rPr>
        <w:rFonts w:ascii="Wingdings" w:hAnsi="Wingdings" w:hint="default"/>
      </w:rPr>
    </w:lvl>
    <w:lvl w:ilvl="4" w:tplc="5DF605AE" w:tentative="1">
      <w:start w:val="1"/>
      <w:numFmt w:val="bullet"/>
      <w:lvlText w:val=""/>
      <w:lvlJc w:val="left"/>
      <w:pPr>
        <w:tabs>
          <w:tab w:val="num" w:pos="3600"/>
        </w:tabs>
        <w:ind w:left="3600" w:hanging="360"/>
      </w:pPr>
      <w:rPr>
        <w:rFonts w:ascii="Wingdings" w:hAnsi="Wingdings" w:hint="default"/>
      </w:rPr>
    </w:lvl>
    <w:lvl w:ilvl="5" w:tplc="66182276" w:tentative="1">
      <w:start w:val="1"/>
      <w:numFmt w:val="bullet"/>
      <w:lvlText w:val=""/>
      <w:lvlJc w:val="left"/>
      <w:pPr>
        <w:tabs>
          <w:tab w:val="num" w:pos="4320"/>
        </w:tabs>
        <w:ind w:left="4320" w:hanging="360"/>
      </w:pPr>
      <w:rPr>
        <w:rFonts w:ascii="Wingdings" w:hAnsi="Wingdings" w:hint="default"/>
      </w:rPr>
    </w:lvl>
    <w:lvl w:ilvl="6" w:tplc="703286A2" w:tentative="1">
      <w:start w:val="1"/>
      <w:numFmt w:val="bullet"/>
      <w:lvlText w:val=""/>
      <w:lvlJc w:val="left"/>
      <w:pPr>
        <w:tabs>
          <w:tab w:val="num" w:pos="5040"/>
        </w:tabs>
        <w:ind w:left="5040" w:hanging="360"/>
      </w:pPr>
      <w:rPr>
        <w:rFonts w:ascii="Wingdings" w:hAnsi="Wingdings" w:hint="default"/>
      </w:rPr>
    </w:lvl>
    <w:lvl w:ilvl="7" w:tplc="9B96336E" w:tentative="1">
      <w:start w:val="1"/>
      <w:numFmt w:val="bullet"/>
      <w:lvlText w:val=""/>
      <w:lvlJc w:val="left"/>
      <w:pPr>
        <w:tabs>
          <w:tab w:val="num" w:pos="5760"/>
        </w:tabs>
        <w:ind w:left="5760" w:hanging="360"/>
      </w:pPr>
      <w:rPr>
        <w:rFonts w:ascii="Wingdings" w:hAnsi="Wingdings" w:hint="default"/>
      </w:rPr>
    </w:lvl>
    <w:lvl w:ilvl="8" w:tplc="6AB87298" w:tentative="1">
      <w:start w:val="1"/>
      <w:numFmt w:val="bullet"/>
      <w:lvlText w:val=""/>
      <w:lvlJc w:val="left"/>
      <w:pPr>
        <w:tabs>
          <w:tab w:val="num" w:pos="6480"/>
        </w:tabs>
        <w:ind w:left="6480" w:hanging="360"/>
      </w:pPr>
      <w:rPr>
        <w:rFonts w:ascii="Wingdings" w:hAnsi="Wingdings" w:hint="default"/>
      </w:rPr>
    </w:lvl>
  </w:abstractNum>
  <w:abstractNum w:abstractNumId="31">
    <w:nsid w:val="4A7D64EC"/>
    <w:multiLevelType w:val="hybridMultilevel"/>
    <w:tmpl w:val="F34AE5BE"/>
    <w:lvl w:ilvl="0" w:tplc="04210017">
      <w:start w:val="1"/>
      <w:numFmt w:val="lowerLetter"/>
      <w:lvlText w:val="%1)"/>
      <w:lvlJc w:val="left"/>
      <w:pPr>
        <w:ind w:left="3555" w:hanging="360"/>
      </w:p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32">
    <w:nsid w:val="4AE91BFB"/>
    <w:multiLevelType w:val="hybridMultilevel"/>
    <w:tmpl w:val="55285E8A"/>
    <w:lvl w:ilvl="0" w:tplc="3D6A6F80">
      <w:start w:val="1"/>
      <w:numFmt w:val="decimal"/>
      <w:lvlText w:val="%1."/>
      <w:lvlJc w:val="left"/>
      <w:pPr>
        <w:tabs>
          <w:tab w:val="num" w:pos="720"/>
        </w:tabs>
        <w:ind w:left="720" w:hanging="360"/>
      </w:pPr>
    </w:lvl>
    <w:lvl w:ilvl="1" w:tplc="F7AAE1C6" w:tentative="1">
      <w:start w:val="1"/>
      <w:numFmt w:val="decimal"/>
      <w:lvlText w:val="%2."/>
      <w:lvlJc w:val="left"/>
      <w:pPr>
        <w:tabs>
          <w:tab w:val="num" w:pos="1440"/>
        </w:tabs>
        <w:ind w:left="1440" w:hanging="360"/>
      </w:pPr>
    </w:lvl>
    <w:lvl w:ilvl="2" w:tplc="274AB53C" w:tentative="1">
      <w:start w:val="1"/>
      <w:numFmt w:val="decimal"/>
      <w:lvlText w:val="%3."/>
      <w:lvlJc w:val="left"/>
      <w:pPr>
        <w:tabs>
          <w:tab w:val="num" w:pos="2160"/>
        </w:tabs>
        <w:ind w:left="2160" w:hanging="360"/>
      </w:pPr>
    </w:lvl>
    <w:lvl w:ilvl="3" w:tplc="738C41A6" w:tentative="1">
      <w:start w:val="1"/>
      <w:numFmt w:val="decimal"/>
      <w:lvlText w:val="%4."/>
      <w:lvlJc w:val="left"/>
      <w:pPr>
        <w:tabs>
          <w:tab w:val="num" w:pos="2880"/>
        </w:tabs>
        <w:ind w:left="2880" w:hanging="360"/>
      </w:pPr>
    </w:lvl>
    <w:lvl w:ilvl="4" w:tplc="D77896A0" w:tentative="1">
      <w:start w:val="1"/>
      <w:numFmt w:val="decimal"/>
      <w:lvlText w:val="%5."/>
      <w:lvlJc w:val="left"/>
      <w:pPr>
        <w:tabs>
          <w:tab w:val="num" w:pos="3600"/>
        </w:tabs>
        <w:ind w:left="3600" w:hanging="360"/>
      </w:pPr>
    </w:lvl>
    <w:lvl w:ilvl="5" w:tplc="04F2F346" w:tentative="1">
      <w:start w:val="1"/>
      <w:numFmt w:val="decimal"/>
      <w:lvlText w:val="%6."/>
      <w:lvlJc w:val="left"/>
      <w:pPr>
        <w:tabs>
          <w:tab w:val="num" w:pos="4320"/>
        </w:tabs>
        <w:ind w:left="4320" w:hanging="360"/>
      </w:pPr>
    </w:lvl>
    <w:lvl w:ilvl="6" w:tplc="8FDA36CC" w:tentative="1">
      <w:start w:val="1"/>
      <w:numFmt w:val="decimal"/>
      <w:lvlText w:val="%7."/>
      <w:lvlJc w:val="left"/>
      <w:pPr>
        <w:tabs>
          <w:tab w:val="num" w:pos="5040"/>
        </w:tabs>
        <w:ind w:left="5040" w:hanging="360"/>
      </w:pPr>
    </w:lvl>
    <w:lvl w:ilvl="7" w:tplc="7C56601E" w:tentative="1">
      <w:start w:val="1"/>
      <w:numFmt w:val="decimal"/>
      <w:lvlText w:val="%8."/>
      <w:lvlJc w:val="left"/>
      <w:pPr>
        <w:tabs>
          <w:tab w:val="num" w:pos="5760"/>
        </w:tabs>
        <w:ind w:left="5760" w:hanging="360"/>
      </w:pPr>
    </w:lvl>
    <w:lvl w:ilvl="8" w:tplc="D9CE4254" w:tentative="1">
      <w:start w:val="1"/>
      <w:numFmt w:val="decimal"/>
      <w:lvlText w:val="%9."/>
      <w:lvlJc w:val="left"/>
      <w:pPr>
        <w:tabs>
          <w:tab w:val="num" w:pos="6480"/>
        </w:tabs>
        <w:ind w:left="6480" w:hanging="360"/>
      </w:pPr>
    </w:lvl>
  </w:abstractNum>
  <w:abstractNum w:abstractNumId="33">
    <w:nsid w:val="4FCB6277"/>
    <w:multiLevelType w:val="hybridMultilevel"/>
    <w:tmpl w:val="7002904C"/>
    <w:lvl w:ilvl="0" w:tplc="38090011">
      <w:start w:val="1"/>
      <w:numFmt w:val="decimal"/>
      <w:lvlText w:val="%1)"/>
      <w:lvlJc w:val="left"/>
      <w:pPr>
        <w:ind w:left="3130" w:hanging="360"/>
      </w:pPr>
    </w:lvl>
    <w:lvl w:ilvl="1" w:tplc="38090019" w:tentative="1">
      <w:start w:val="1"/>
      <w:numFmt w:val="lowerLetter"/>
      <w:lvlText w:val="%2."/>
      <w:lvlJc w:val="left"/>
      <w:pPr>
        <w:ind w:left="3850" w:hanging="360"/>
      </w:pPr>
    </w:lvl>
    <w:lvl w:ilvl="2" w:tplc="3809001B" w:tentative="1">
      <w:start w:val="1"/>
      <w:numFmt w:val="lowerRoman"/>
      <w:lvlText w:val="%3."/>
      <w:lvlJc w:val="right"/>
      <w:pPr>
        <w:ind w:left="4570" w:hanging="180"/>
      </w:pPr>
    </w:lvl>
    <w:lvl w:ilvl="3" w:tplc="3809000F" w:tentative="1">
      <w:start w:val="1"/>
      <w:numFmt w:val="decimal"/>
      <w:lvlText w:val="%4."/>
      <w:lvlJc w:val="left"/>
      <w:pPr>
        <w:ind w:left="5290" w:hanging="360"/>
      </w:pPr>
    </w:lvl>
    <w:lvl w:ilvl="4" w:tplc="38090019" w:tentative="1">
      <w:start w:val="1"/>
      <w:numFmt w:val="lowerLetter"/>
      <w:lvlText w:val="%5."/>
      <w:lvlJc w:val="left"/>
      <w:pPr>
        <w:ind w:left="6010" w:hanging="360"/>
      </w:pPr>
    </w:lvl>
    <w:lvl w:ilvl="5" w:tplc="3809001B" w:tentative="1">
      <w:start w:val="1"/>
      <w:numFmt w:val="lowerRoman"/>
      <w:lvlText w:val="%6."/>
      <w:lvlJc w:val="right"/>
      <w:pPr>
        <w:ind w:left="6730" w:hanging="180"/>
      </w:pPr>
    </w:lvl>
    <w:lvl w:ilvl="6" w:tplc="3809000F" w:tentative="1">
      <w:start w:val="1"/>
      <w:numFmt w:val="decimal"/>
      <w:lvlText w:val="%7."/>
      <w:lvlJc w:val="left"/>
      <w:pPr>
        <w:ind w:left="7450" w:hanging="360"/>
      </w:pPr>
    </w:lvl>
    <w:lvl w:ilvl="7" w:tplc="38090019" w:tentative="1">
      <w:start w:val="1"/>
      <w:numFmt w:val="lowerLetter"/>
      <w:lvlText w:val="%8."/>
      <w:lvlJc w:val="left"/>
      <w:pPr>
        <w:ind w:left="8170" w:hanging="360"/>
      </w:pPr>
    </w:lvl>
    <w:lvl w:ilvl="8" w:tplc="3809001B" w:tentative="1">
      <w:start w:val="1"/>
      <w:numFmt w:val="lowerRoman"/>
      <w:lvlText w:val="%9."/>
      <w:lvlJc w:val="right"/>
      <w:pPr>
        <w:ind w:left="8890" w:hanging="180"/>
      </w:pPr>
    </w:lvl>
  </w:abstractNum>
  <w:abstractNum w:abstractNumId="34">
    <w:nsid w:val="53CE3D28"/>
    <w:multiLevelType w:val="hybridMultilevel"/>
    <w:tmpl w:val="C99AAE6E"/>
    <w:lvl w:ilvl="0" w:tplc="38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66D6C3C"/>
    <w:multiLevelType w:val="hybridMultilevel"/>
    <w:tmpl w:val="27683D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5B5635F5"/>
    <w:multiLevelType w:val="hybridMultilevel"/>
    <w:tmpl w:val="90245D96"/>
    <w:lvl w:ilvl="0" w:tplc="04210011">
      <w:start w:val="1"/>
      <w:numFmt w:val="decimal"/>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37">
    <w:nsid w:val="64D92DE3"/>
    <w:multiLevelType w:val="hybridMultilevel"/>
    <w:tmpl w:val="4B88FE96"/>
    <w:lvl w:ilvl="0" w:tplc="38090019">
      <w:start w:val="1"/>
      <w:numFmt w:val="lowerLetter"/>
      <w:lvlText w:val="%1."/>
      <w:lvlJc w:val="left"/>
      <w:pPr>
        <w:ind w:left="1179" w:hanging="360"/>
      </w:pPr>
    </w:lvl>
    <w:lvl w:ilvl="1" w:tplc="38090019" w:tentative="1">
      <w:start w:val="1"/>
      <w:numFmt w:val="lowerLetter"/>
      <w:lvlText w:val="%2."/>
      <w:lvlJc w:val="left"/>
      <w:pPr>
        <w:ind w:left="1899" w:hanging="360"/>
      </w:pPr>
    </w:lvl>
    <w:lvl w:ilvl="2" w:tplc="3809001B" w:tentative="1">
      <w:start w:val="1"/>
      <w:numFmt w:val="lowerRoman"/>
      <w:lvlText w:val="%3."/>
      <w:lvlJc w:val="right"/>
      <w:pPr>
        <w:ind w:left="2619" w:hanging="180"/>
      </w:pPr>
    </w:lvl>
    <w:lvl w:ilvl="3" w:tplc="3809000F" w:tentative="1">
      <w:start w:val="1"/>
      <w:numFmt w:val="decimal"/>
      <w:lvlText w:val="%4."/>
      <w:lvlJc w:val="left"/>
      <w:pPr>
        <w:ind w:left="3339" w:hanging="360"/>
      </w:pPr>
    </w:lvl>
    <w:lvl w:ilvl="4" w:tplc="38090019" w:tentative="1">
      <w:start w:val="1"/>
      <w:numFmt w:val="lowerLetter"/>
      <w:lvlText w:val="%5."/>
      <w:lvlJc w:val="left"/>
      <w:pPr>
        <w:ind w:left="4059" w:hanging="360"/>
      </w:pPr>
    </w:lvl>
    <w:lvl w:ilvl="5" w:tplc="3809001B" w:tentative="1">
      <w:start w:val="1"/>
      <w:numFmt w:val="lowerRoman"/>
      <w:lvlText w:val="%6."/>
      <w:lvlJc w:val="right"/>
      <w:pPr>
        <w:ind w:left="4779" w:hanging="180"/>
      </w:pPr>
    </w:lvl>
    <w:lvl w:ilvl="6" w:tplc="3809000F" w:tentative="1">
      <w:start w:val="1"/>
      <w:numFmt w:val="decimal"/>
      <w:lvlText w:val="%7."/>
      <w:lvlJc w:val="left"/>
      <w:pPr>
        <w:ind w:left="5499" w:hanging="360"/>
      </w:pPr>
    </w:lvl>
    <w:lvl w:ilvl="7" w:tplc="38090019" w:tentative="1">
      <w:start w:val="1"/>
      <w:numFmt w:val="lowerLetter"/>
      <w:lvlText w:val="%8."/>
      <w:lvlJc w:val="left"/>
      <w:pPr>
        <w:ind w:left="6219" w:hanging="360"/>
      </w:pPr>
    </w:lvl>
    <w:lvl w:ilvl="8" w:tplc="3809001B" w:tentative="1">
      <w:start w:val="1"/>
      <w:numFmt w:val="lowerRoman"/>
      <w:lvlText w:val="%9."/>
      <w:lvlJc w:val="right"/>
      <w:pPr>
        <w:ind w:left="6939" w:hanging="180"/>
      </w:pPr>
    </w:lvl>
  </w:abstractNum>
  <w:abstractNum w:abstractNumId="38">
    <w:nsid w:val="65AC3AAE"/>
    <w:multiLevelType w:val="hybridMultilevel"/>
    <w:tmpl w:val="D79AAFD8"/>
    <w:lvl w:ilvl="0" w:tplc="04210011">
      <w:start w:val="1"/>
      <w:numFmt w:val="decimal"/>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39">
    <w:nsid w:val="6A503CE0"/>
    <w:multiLevelType w:val="hybridMultilevel"/>
    <w:tmpl w:val="3A88DF0E"/>
    <w:lvl w:ilvl="0" w:tplc="A27608A0">
      <w:start w:val="1"/>
      <w:numFmt w:val="bullet"/>
      <w:lvlText w:val=""/>
      <w:lvlJc w:val="left"/>
      <w:pPr>
        <w:tabs>
          <w:tab w:val="num" w:pos="720"/>
        </w:tabs>
        <w:ind w:left="720" w:hanging="360"/>
      </w:pPr>
      <w:rPr>
        <w:rFonts w:ascii="Wingdings" w:hAnsi="Wingdings" w:hint="default"/>
      </w:rPr>
    </w:lvl>
    <w:lvl w:ilvl="1" w:tplc="46964F64" w:tentative="1">
      <w:start w:val="1"/>
      <w:numFmt w:val="bullet"/>
      <w:lvlText w:val=""/>
      <w:lvlJc w:val="left"/>
      <w:pPr>
        <w:tabs>
          <w:tab w:val="num" w:pos="1440"/>
        </w:tabs>
        <w:ind w:left="1440" w:hanging="360"/>
      </w:pPr>
      <w:rPr>
        <w:rFonts w:ascii="Wingdings" w:hAnsi="Wingdings" w:hint="default"/>
      </w:rPr>
    </w:lvl>
    <w:lvl w:ilvl="2" w:tplc="25664516" w:tentative="1">
      <w:start w:val="1"/>
      <w:numFmt w:val="bullet"/>
      <w:lvlText w:val=""/>
      <w:lvlJc w:val="left"/>
      <w:pPr>
        <w:tabs>
          <w:tab w:val="num" w:pos="2160"/>
        </w:tabs>
        <w:ind w:left="2160" w:hanging="360"/>
      </w:pPr>
      <w:rPr>
        <w:rFonts w:ascii="Wingdings" w:hAnsi="Wingdings" w:hint="default"/>
      </w:rPr>
    </w:lvl>
    <w:lvl w:ilvl="3" w:tplc="B010D230" w:tentative="1">
      <w:start w:val="1"/>
      <w:numFmt w:val="bullet"/>
      <w:lvlText w:val=""/>
      <w:lvlJc w:val="left"/>
      <w:pPr>
        <w:tabs>
          <w:tab w:val="num" w:pos="2880"/>
        </w:tabs>
        <w:ind w:left="2880" w:hanging="360"/>
      </w:pPr>
      <w:rPr>
        <w:rFonts w:ascii="Wingdings" w:hAnsi="Wingdings" w:hint="default"/>
      </w:rPr>
    </w:lvl>
    <w:lvl w:ilvl="4" w:tplc="F7D438D2" w:tentative="1">
      <w:start w:val="1"/>
      <w:numFmt w:val="bullet"/>
      <w:lvlText w:val=""/>
      <w:lvlJc w:val="left"/>
      <w:pPr>
        <w:tabs>
          <w:tab w:val="num" w:pos="3600"/>
        </w:tabs>
        <w:ind w:left="3600" w:hanging="360"/>
      </w:pPr>
      <w:rPr>
        <w:rFonts w:ascii="Wingdings" w:hAnsi="Wingdings" w:hint="default"/>
      </w:rPr>
    </w:lvl>
    <w:lvl w:ilvl="5" w:tplc="2E1C49D8" w:tentative="1">
      <w:start w:val="1"/>
      <w:numFmt w:val="bullet"/>
      <w:lvlText w:val=""/>
      <w:lvlJc w:val="left"/>
      <w:pPr>
        <w:tabs>
          <w:tab w:val="num" w:pos="4320"/>
        </w:tabs>
        <w:ind w:left="4320" w:hanging="360"/>
      </w:pPr>
      <w:rPr>
        <w:rFonts w:ascii="Wingdings" w:hAnsi="Wingdings" w:hint="default"/>
      </w:rPr>
    </w:lvl>
    <w:lvl w:ilvl="6" w:tplc="60564798" w:tentative="1">
      <w:start w:val="1"/>
      <w:numFmt w:val="bullet"/>
      <w:lvlText w:val=""/>
      <w:lvlJc w:val="left"/>
      <w:pPr>
        <w:tabs>
          <w:tab w:val="num" w:pos="5040"/>
        </w:tabs>
        <w:ind w:left="5040" w:hanging="360"/>
      </w:pPr>
      <w:rPr>
        <w:rFonts w:ascii="Wingdings" w:hAnsi="Wingdings" w:hint="default"/>
      </w:rPr>
    </w:lvl>
    <w:lvl w:ilvl="7" w:tplc="04B26E96" w:tentative="1">
      <w:start w:val="1"/>
      <w:numFmt w:val="bullet"/>
      <w:lvlText w:val=""/>
      <w:lvlJc w:val="left"/>
      <w:pPr>
        <w:tabs>
          <w:tab w:val="num" w:pos="5760"/>
        </w:tabs>
        <w:ind w:left="5760" w:hanging="360"/>
      </w:pPr>
      <w:rPr>
        <w:rFonts w:ascii="Wingdings" w:hAnsi="Wingdings" w:hint="default"/>
      </w:rPr>
    </w:lvl>
    <w:lvl w:ilvl="8" w:tplc="0D06DEC8" w:tentative="1">
      <w:start w:val="1"/>
      <w:numFmt w:val="bullet"/>
      <w:lvlText w:val=""/>
      <w:lvlJc w:val="left"/>
      <w:pPr>
        <w:tabs>
          <w:tab w:val="num" w:pos="6480"/>
        </w:tabs>
        <w:ind w:left="6480" w:hanging="360"/>
      </w:pPr>
      <w:rPr>
        <w:rFonts w:ascii="Wingdings" w:hAnsi="Wingdings" w:hint="default"/>
      </w:rPr>
    </w:lvl>
  </w:abstractNum>
  <w:abstractNum w:abstractNumId="40">
    <w:nsid w:val="6F974BAA"/>
    <w:multiLevelType w:val="hybridMultilevel"/>
    <w:tmpl w:val="E8F47922"/>
    <w:lvl w:ilvl="0" w:tplc="38090017">
      <w:start w:val="1"/>
      <w:numFmt w:val="lowerLetter"/>
      <w:lvlText w:val="%1)"/>
      <w:lvlJc w:val="left"/>
      <w:pPr>
        <w:ind w:left="3130" w:hanging="360"/>
      </w:pPr>
    </w:lvl>
    <w:lvl w:ilvl="1" w:tplc="38090019" w:tentative="1">
      <w:start w:val="1"/>
      <w:numFmt w:val="lowerLetter"/>
      <w:lvlText w:val="%2."/>
      <w:lvlJc w:val="left"/>
      <w:pPr>
        <w:ind w:left="3850" w:hanging="360"/>
      </w:pPr>
    </w:lvl>
    <w:lvl w:ilvl="2" w:tplc="3809001B" w:tentative="1">
      <w:start w:val="1"/>
      <w:numFmt w:val="lowerRoman"/>
      <w:lvlText w:val="%3."/>
      <w:lvlJc w:val="right"/>
      <w:pPr>
        <w:ind w:left="4570" w:hanging="180"/>
      </w:pPr>
    </w:lvl>
    <w:lvl w:ilvl="3" w:tplc="3809000F" w:tentative="1">
      <w:start w:val="1"/>
      <w:numFmt w:val="decimal"/>
      <w:lvlText w:val="%4."/>
      <w:lvlJc w:val="left"/>
      <w:pPr>
        <w:ind w:left="5290" w:hanging="360"/>
      </w:pPr>
    </w:lvl>
    <w:lvl w:ilvl="4" w:tplc="38090019" w:tentative="1">
      <w:start w:val="1"/>
      <w:numFmt w:val="lowerLetter"/>
      <w:lvlText w:val="%5."/>
      <w:lvlJc w:val="left"/>
      <w:pPr>
        <w:ind w:left="6010" w:hanging="360"/>
      </w:pPr>
    </w:lvl>
    <w:lvl w:ilvl="5" w:tplc="3809001B" w:tentative="1">
      <w:start w:val="1"/>
      <w:numFmt w:val="lowerRoman"/>
      <w:lvlText w:val="%6."/>
      <w:lvlJc w:val="right"/>
      <w:pPr>
        <w:ind w:left="6730" w:hanging="180"/>
      </w:pPr>
    </w:lvl>
    <w:lvl w:ilvl="6" w:tplc="3809000F" w:tentative="1">
      <w:start w:val="1"/>
      <w:numFmt w:val="decimal"/>
      <w:lvlText w:val="%7."/>
      <w:lvlJc w:val="left"/>
      <w:pPr>
        <w:ind w:left="7450" w:hanging="360"/>
      </w:pPr>
    </w:lvl>
    <w:lvl w:ilvl="7" w:tplc="38090019" w:tentative="1">
      <w:start w:val="1"/>
      <w:numFmt w:val="lowerLetter"/>
      <w:lvlText w:val="%8."/>
      <w:lvlJc w:val="left"/>
      <w:pPr>
        <w:ind w:left="8170" w:hanging="360"/>
      </w:pPr>
    </w:lvl>
    <w:lvl w:ilvl="8" w:tplc="3809001B" w:tentative="1">
      <w:start w:val="1"/>
      <w:numFmt w:val="lowerRoman"/>
      <w:lvlText w:val="%9."/>
      <w:lvlJc w:val="right"/>
      <w:pPr>
        <w:ind w:left="8890" w:hanging="180"/>
      </w:pPr>
    </w:lvl>
  </w:abstractNum>
  <w:abstractNum w:abstractNumId="41">
    <w:nsid w:val="7030339D"/>
    <w:multiLevelType w:val="hybridMultilevel"/>
    <w:tmpl w:val="7974E24E"/>
    <w:lvl w:ilvl="0" w:tplc="4516BDC8">
      <w:start w:val="1"/>
      <w:numFmt w:val="decimal"/>
      <w:lvlText w:val="%1."/>
      <w:lvlJc w:val="left"/>
      <w:pPr>
        <w:tabs>
          <w:tab w:val="num" w:pos="720"/>
        </w:tabs>
        <w:ind w:left="720" w:hanging="360"/>
      </w:pPr>
    </w:lvl>
    <w:lvl w:ilvl="1" w:tplc="511E5EF0" w:tentative="1">
      <w:start w:val="1"/>
      <w:numFmt w:val="decimal"/>
      <w:lvlText w:val="%2."/>
      <w:lvlJc w:val="left"/>
      <w:pPr>
        <w:tabs>
          <w:tab w:val="num" w:pos="1440"/>
        </w:tabs>
        <w:ind w:left="1440" w:hanging="360"/>
      </w:pPr>
    </w:lvl>
    <w:lvl w:ilvl="2" w:tplc="A0709A98" w:tentative="1">
      <w:start w:val="1"/>
      <w:numFmt w:val="decimal"/>
      <w:lvlText w:val="%3."/>
      <w:lvlJc w:val="left"/>
      <w:pPr>
        <w:tabs>
          <w:tab w:val="num" w:pos="2160"/>
        </w:tabs>
        <w:ind w:left="2160" w:hanging="360"/>
      </w:pPr>
    </w:lvl>
    <w:lvl w:ilvl="3" w:tplc="28C8EE2C" w:tentative="1">
      <w:start w:val="1"/>
      <w:numFmt w:val="decimal"/>
      <w:lvlText w:val="%4."/>
      <w:lvlJc w:val="left"/>
      <w:pPr>
        <w:tabs>
          <w:tab w:val="num" w:pos="2880"/>
        </w:tabs>
        <w:ind w:left="2880" w:hanging="360"/>
      </w:pPr>
    </w:lvl>
    <w:lvl w:ilvl="4" w:tplc="BAA86530" w:tentative="1">
      <w:start w:val="1"/>
      <w:numFmt w:val="decimal"/>
      <w:lvlText w:val="%5."/>
      <w:lvlJc w:val="left"/>
      <w:pPr>
        <w:tabs>
          <w:tab w:val="num" w:pos="3600"/>
        </w:tabs>
        <w:ind w:left="3600" w:hanging="360"/>
      </w:pPr>
    </w:lvl>
    <w:lvl w:ilvl="5" w:tplc="7B40C492" w:tentative="1">
      <w:start w:val="1"/>
      <w:numFmt w:val="decimal"/>
      <w:lvlText w:val="%6."/>
      <w:lvlJc w:val="left"/>
      <w:pPr>
        <w:tabs>
          <w:tab w:val="num" w:pos="4320"/>
        </w:tabs>
        <w:ind w:left="4320" w:hanging="360"/>
      </w:pPr>
    </w:lvl>
    <w:lvl w:ilvl="6" w:tplc="A450012C" w:tentative="1">
      <w:start w:val="1"/>
      <w:numFmt w:val="decimal"/>
      <w:lvlText w:val="%7."/>
      <w:lvlJc w:val="left"/>
      <w:pPr>
        <w:tabs>
          <w:tab w:val="num" w:pos="5040"/>
        </w:tabs>
        <w:ind w:left="5040" w:hanging="360"/>
      </w:pPr>
    </w:lvl>
    <w:lvl w:ilvl="7" w:tplc="5EAA1DC4" w:tentative="1">
      <w:start w:val="1"/>
      <w:numFmt w:val="decimal"/>
      <w:lvlText w:val="%8."/>
      <w:lvlJc w:val="left"/>
      <w:pPr>
        <w:tabs>
          <w:tab w:val="num" w:pos="5760"/>
        </w:tabs>
        <w:ind w:left="5760" w:hanging="360"/>
      </w:pPr>
    </w:lvl>
    <w:lvl w:ilvl="8" w:tplc="4C466786" w:tentative="1">
      <w:start w:val="1"/>
      <w:numFmt w:val="decimal"/>
      <w:lvlText w:val="%9."/>
      <w:lvlJc w:val="left"/>
      <w:pPr>
        <w:tabs>
          <w:tab w:val="num" w:pos="6480"/>
        </w:tabs>
        <w:ind w:left="6480" w:hanging="360"/>
      </w:pPr>
    </w:lvl>
  </w:abstractNum>
  <w:abstractNum w:abstractNumId="42">
    <w:nsid w:val="7B3E5B72"/>
    <w:multiLevelType w:val="hybridMultilevel"/>
    <w:tmpl w:val="C19C00E8"/>
    <w:lvl w:ilvl="0" w:tplc="38090011">
      <w:start w:val="1"/>
      <w:numFmt w:val="decimal"/>
      <w:lvlText w:val="%1)"/>
      <w:lvlJc w:val="left"/>
      <w:pPr>
        <w:ind w:left="3130" w:hanging="360"/>
      </w:pPr>
    </w:lvl>
    <w:lvl w:ilvl="1" w:tplc="38090019" w:tentative="1">
      <w:start w:val="1"/>
      <w:numFmt w:val="lowerLetter"/>
      <w:lvlText w:val="%2."/>
      <w:lvlJc w:val="left"/>
      <w:pPr>
        <w:ind w:left="3850" w:hanging="360"/>
      </w:pPr>
    </w:lvl>
    <w:lvl w:ilvl="2" w:tplc="3809001B" w:tentative="1">
      <w:start w:val="1"/>
      <w:numFmt w:val="lowerRoman"/>
      <w:lvlText w:val="%3."/>
      <w:lvlJc w:val="right"/>
      <w:pPr>
        <w:ind w:left="4570" w:hanging="180"/>
      </w:pPr>
    </w:lvl>
    <w:lvl w:ilvl="3" w:tplc="3809000F" w:tentative="1">
      <w:start w:val="1"/>
      <w:numFmt w:val="decimal"/>
      <w:lvlText w:val="%4."/>
      <w:lvlJc w:val="left"/>
      <w:pPr>
        <w:ind w:left="5290" w:hanging="360"/>
      </w:pPr>
    </w:lvl>
    <w:lvl w:ilvl="4" w:tplc="38090019" w:tentative="1">
      <w:start w:val="1"/>
      <w:numFmt w:val="lowerLetter"/>
      <w:lvlText w:val="%5."/>
      <w:lvlJc w:val="left"/>
      <w:pPr>
        <w:ind w:left="6010" w:hanging="360"/>
      </w:pPr>
    </w:lvl>
    <w:lvl w:ilvl="5" w:tplc="3809001B" w:tentative="1">
      <w:start w:val="1"/>
      <w:numFmt w:val="lowerRoman"/>
      <w:lvlText w:val="%6."/>
      <w:lvlJc w:val="right"/>
      <w:pPr>
        <w:ind w:left="6730" w:hanging="180"/>
      </w:pPr>
    </w:lvl>
    <w:lvl w:ilvl="6" w:tplc="3809000F" w:tentative="1">
      <w:start w:val="1"/>
      <w:numFmt w:val="decimal"/>
      <w:lvlText w:val="%7."/>
      <w:lvlJc w:val="left"/>
      <w:pPr>
        <w:ind w:left="7450" w:hanging="360"/>
      </w:pPr>
    </w:lvl>
    <w:lvl w:ilvl="7" w:tplc="38090019" w:tentative="1">
      <w:start w:val="1"/>
      <w:numFmt w:val="lowerLetter"/>
      <w:lvlText w:val="%8."/>
      <w:lvlJc w:val="left"/>
      <w:pPr>
        <w:ind w:left="8170" w:hanging="360"/>
      </w:pPr>
    </w:lvl>
    <w:lvl w:ilvl="8" w:tplc="3809001B" w:tentative="1">
      <w:start w:val="1"/>
      <w:numFmt w:val="lowerRoman"/>
      <w:lvlText w:val="%9."/>
      <w:lvlJc w:val="right"/>
      <w:pPr>
        <w:ind w:left="8890" w:hanging="180"/>
      </w:pPr>
    </w:lvl>
  </w:abstractNum>
  <w:abstractNum w:abstractNumId="43">
    <w:nsid w:val="7EC23CCE"/>
    <w:multiLevelType w:val="hybridMultilevel"/>
    <w:tmpl w:val="B720C4F8"/>
    <w:lvl w:ilvl="0" w:tplc="38090011">
      <w:start w:val="1"/>
      <w:numFmt w:val="decimal"/>
      <w:lvlText w:val="%1)"/>
      <w:lvlJc w:val="left"/>
      <w:pPr>
        <w:ind w:left="3555" w:hanging="360"/>
      </w:pPr>
    </w:lvl>
    <w:lvl w:ilvl="1" w:tplc="38090019" w:tentative="1">
      <w:start w:val="1"/>
      <w:numFmt w:val="lowerLetter"/>
      <w:lvlText w:val="%2."/>
      <w:lvlJc w:val="left"/>
      <w:pPr>
        <w:ind w:left="4275" w:hanging="360"/>
      </w:pPr>
    </w:lvl>
    <w:lvl w:ilvl="2" w:tplc="3809001B" w:tentative="1">
      <w:start w:val="1"/>
      <w:numFmt w:val="lowerRoman"/>
      <w:lvlText w:val="%3."/>
      <w:lvlJc w:val="right"/>
      <w:pPr>
        <w:ind w:left="4995" w:hanging="180"/>
      </w:pPr>
    </w:lvl>
    <w:lvl w:ilvl="3" w:tplc="3809000F" w:tentative="1">
      <w:start w:val="1"/>
      <w:numFmt w:val="decimal"/>
      <w:lvlText w:val="%4."/>
      <w:lvlJc w:val="left"/>
      <w:pPr>
        <w:ind w:left="5715" w:hanging="360"/>
      </w:pPr>
    </w:lvl>
    <w:lvl w:ilvl="4" w:tplc="38090019" w:tentative="1">
      <w:start w:val="1"/>
      <w:numFmt w:val="lowerLetter"/>
      <w:lvlText w:val="%5."/>
      <w:lvlJc w:val="left"/>
      <w:pPr>
        <w:ind w:left="6435" w:hanging="360"/>
      </w:pPr>
    </w:lvl>
    <w:lvl w:ilvl="5" w:tplc="3809001B" w:tentative="1">
      <w:start w:val="1"/>
      <w:numFmt w:val="lowerRoman"/>
      <w:lvlText w:val="%6."/>
      <w:lvlJc w:val="right"/>
      <w:pPr>
        <w:ind w:left="7155" w:hanging="180"/>
      </w:pPr>
    </w:lvl>
    <w:lvl w:ilvl="6" w:tplc="3809000F" w:tentative="1">
      <w:start w:val="1"/>
      <w:numFmt w:val="decimal"/>
      <w:lvlText w:val="%7."/>
      <w:lvlJc w:val="left"/>
      <w:pPr>
        <w:ind w:left="7875" w:hanging="360"/>
      </w:pPr>
    </w:lvl>
    <w:lvl w:ilvl="7" w:tplc="38090019" w:tentative="1">
      <w:start w:val="1"/>
      <w:numFmt w:val="lowerLetter"/>
      <w:lvlText w:val="%8."/>
      <w:lvlJc w:val="left"/>
      <w:pPr>
        <w:ind w:left="8595" w:hanging="360"/>
      </w:pPr>
    </w:lvl>
    <w:lvl w:ilvl="8" w:tplc="3809001B" w:tentative="1">
      <w:start w:val="1"/>
      <w:numFmt w:val="lowerRoman"/>
      <w:lvlText w:val="%9."/>
      <w:lvlJc w:val="right"/>
      <w:pPr>
        <w:ind w:left="9315" w:hanging="180"/>
      </w:pPr>
    </w:lvl>
  </w:abstractNum>
  <w:num w:numId="1">
    <w:abstractNumId w:val="18"/>
  </w:num>
  <w:num w:numId="2">
    <w:abstractNumId w:val="34"/>
  </w:num>
  <w:num w:numId="3">
    <w:abstractNumId w:val="2"/>
  </w:num>
  <w:num w:numId="4">
    <w:abstractNumId w:val="4"/>
  </w:num>
  <w:num w:numId="5">
    <w:abstractNumId w:val="12"/>
  </w:num>
  <w:num w:numId="6">
    <w:abstractNumId w:val="23"/>
  </w:num>
  <w:num w:numId="7">
    <w:abstractNumId w:val="28"/>
  </w:num>
  <w:num w:numId="8">
    <w:abstractNumId w:val="11"/>
  </w:num>
  <w:num w:numId="9">
    <w:abstractNumId w:val="25"/>
  </w:num>
  <w:num w:numId="10">
    <w:abstractNumId w:val="0"/>
  </w:num>
  <w:num w:numId="11">
    <w:abstractNumId w:val="40"/>
  </w:num>
  <w:num w:numId="12">
    <w:abstractNumId w:val="13"/>
  </w:num>
  <w:num w:numId="13">
    <w:abstractNumId w:val="1"/>
  </w:num>
  <w:num w:numId="14">
    <w:abstractNumId w:val="37"/>
  </w:num>
  <w:num w:numId="15">
    <w:abstractNumId w:val="14"/>
  </w:num>
  <w:num w:numId="16">
    <w:abstractNumId w:val="35"/>
  </w:num>
  <w:num w:numId="17">
    <w:abstractNumId w:val="26"/>
  </w:num>
  <w:num w:numId="18">
    <w:abstractNumId w:val="15"/>
  </w:num>
  <w:num w:numId="19">
    <w:abstractNumId w:val="5"/>
  </w:num>
  <w:num w:numId="20">
    <w:abstractNumId w:val="43"/>
  </w:num>
  <w:num w:numId="21">
    <w:abstractNumId w:val="36"/>
  </w:num>
  <w:num w:numId="22">
    <w:abstractNumId w:val="33"/>
  </w:num>
  <w:num w:numId="23">
    <w:abstractNumId w:val="19"/>
  </w:num>
  <w:num w:numId="24">
    <w:abstractNumId w:val="42"/>
  </w:num>
  <w:num w:numId="25">
    <w:abstractNumId w:val="20"/>
  </w:num>
  <w:num w:numId="26">
    <w:abstractNumId w:val="38"/>
  </w:num>
  <w:num w:numId="27">
    <w:abstractNumId w:val="6"/>
  </w:num>
  <w:num w:numId="28">
    <w:abstractNumId w:val="39"/>
  </w:num>
  <w:num w:numId="29">
    <w:abstractNumId w:val="32"/>
  </w:num>
  <w:num w:numId="30">
    <w:abstractNumId w:val="7"/>
  </w:num>
  <w:num w:numId="31">
    <w:abstractNumId w:val="30"/>
  </w:num>
  <w:num w:numId="32">
    <w:abstractNumId w:val="41"/>
  </w:num>
  <w:num w:numId="33">
    <w:abstractNumId w:val="3"/>
  </w:num>
  <w:num w:numId="34">
    <w:abstractNumId w:val="17"/>
  </w:num>
  <w:num w:numId="35">
    <w:abstractNumId w:val="10"/>
  </w:num>
  <w:num w:numId="36">
    <w:abstractNumId w:val="31"/>
  </w:num>
  <w:num w:numId="37">
    <w:abstractNumId w:val="16"/>
  </w:num>
  <w:num w:numId="38">
    <w:abstractNumId w:val="9"/>
  </w:num>
  <w:num w:numId="39">
    <w:abstractNumId w:val="24"/>
  </w:num>
  <w:num w:numId="40">
    <w:abstractNumId w:val="8"/>
  </w:num>
  <w:num w:numId="41">
    <w:abstractNumId w:val="29"/>
  </w:num>
  <w:num w:numId="42">
    <w:abstractNumId w:val="21"/>
  </w:num>
  <w:num w:numId="43">
    <w:abstractNumId w:val="27"/>
  </w:num>
  <w:num w:numId="4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73"/>
    <w:rsid w:val="00000ED3"/>
    <w:rsid w:val="0000115D"/>
    <w:rsid w:val="000017EE"/>
    <w:rsid w:val="00002502"/>
    <w:rsid w:val="00006102"/>
    <w:rsid w:val="00006196"/>
    <w:rsid w:val="00006F49"/>
    <w:rsid w:val="00007838"/>
    <w:rsid w:val="00011C82"/>
    <w:rsid w:val="000125C2"/>
    <w:rsid w:val="0001402F"/>
    <w:rsid w:val="0001464B"/>
    <w:rsid w:val="0001612A"/>
    <w:rsid w:val="00017A96"/>
    <w:rsid w:val="000202B2"/>
    <w:rsid w:val="00023707"/>
    <w:rsid w:val="00024AE0"/>
    <w:rsid w:val="00024DF3"/>
    <w:rsid w:val="00025A5E"/>
    <w:rsid w:val="00026677"/>
    <w:rsid w:val="00032F44"/>
    <w:rsid w:val="00034042"/>
    <w:rsid w:val="00034F07"/>
    <w:rsid w:val="0004328D"/>
    <w:rsid w:val="00045AD2"/>
    <w:rsid w:val="00047CC8"/>
    <w:rsid w:val="00054BA1"/>
    <w:rsid w:val="00055FCB"/>
    <w:rsid w:val="000568FC"/>
    <w:rsid w:val="00061C83"/>
    <w:rsid w:val="00061F47"/>
    <w:rsid w:val="00063254"/>
    <w:rsid w:val="0007048B"/>
    <w:rsid w:val="000708F1"/>
    <w:rsid w:val="00070E2A"/>
    <w:rsid w:val="000712A1"/>
    <w:rsid w:val="00072B69"/>
    <w:rsid w:val="0007672A"/>
    <w:rsid w:val="00077214"/>
    <w:rsid w:val="00077225"/>
    <w:rsid w:val="000A458E"/>
    <w:rsid w:val="000A6153"/>
    <w:rsid w:val="000B221A"/>
    <w:rsid w:val="000B33C7"/>
    <w:rsid w:val="000C06A7"/>
    <w:rsid w:val="000D2D4E"/>
    <w:rsid w:val="000D49AC"/>
    <w:rsid w:val="000E6453"/>
    <w:rsid w:val="000E7D74"/>
    <w:rsid w:val="000F11BB"/>
    <w:rsid w:val="000F7A07"/>
    <w:rsid w:val="001026E8"/>
    <w:rsid w:val="0010347B"/>
    <w:rsid w:val="0010435A"/>
    <w:rsid w:val="001055A9"/>
    <w:rsid w:val="0010612C"/>
    <w:rsid w:val="00107388"/>
    <w:rsid w:val="001073D1"/>
    <w:rsid w:val="0010760F"/>
    <w:rsid w:val="00110750"/>
    <w:rsid w:val="00111FED"/>
    <w:rsid w:val="001132A5"/>
    <w:rsid w:val="00116F34"/>
    <w:rsid w:val="00125481"/>
    <w:rsid w:val="00126646"/>
    <w:rsid w:val="001273BC"/>
    <w:rsid w:val="001303C1"/>
    <w:rsid w:val="00132312"/>
    <w:rsid w:val="001359CD"/>
    <w:rsid w:val="00135DAA"/>
    <w:rsid w:val="00137151"/>
    <w:rsid w:val="00137CDD"/>
    <w:rsid w:val="001402CD"/>
    <w:rsid w:val="00141311"/>
    <w:rsid w:val="001468EB"/>
    <w:rsid w:val="0015354A"/>
    <w:rsid w:val="00156196"/>
    <w:rsid w:val="00157540"/>
    <w:rsid w:val="0016331B"/>
    <w:rsid w:val="0016384F"/>
    <w:rsid w:val="00164964"/>
    <w:rsid w:val="00164E2A"/>
    <w:rsid w:val="00165EE6"/>
    <w:rsid w:val="0016668A"/>
    <w:rsid w:val="00175B8B"/>
    <w:rsid w:val="00181E12"/>
    <w:rsid w:val="00184F10"/>
    <w:rsid w:val="00191123"/>
    <w:rsid w:val="0019202D"/>
    <w:rsid w:val="0019592D"/>
    <w:rsid w:val="001A0214"/>
    <w:rsid w:val="001A0CD6"/>
    <w:rsid w:val="001A390E"/>
    <w:rsid w:val="001B04E8"/>
    <w:rsid w:val="001B24AB"/>
    <w:rsid w:val="001B3500"/>
    <w:rsid w:val="001B385E"/>
    <w:rsid w:val="001B4111"/>
    <w:rsid w:val="001B5D31"/>
    <w:rsid w:val="001B5EA8"/>
    <w:rsid w:val="001B6DB9"/>
    <w:rsid w:val="001B744B"/>
    <w:rsid w:val="001C13E8"/>
    <w:rsid w:val="001C245D"/>
    <w:rsid w:val="001C505F"/>
    <w:rsid w:val="001C5B8F"/>
    <w:rsid w:val="001C5F46"/>
    <w:rsid w:val="001C6EBA"/>
    <w:rsid w:val="001D1CC6"/>
    <w:rsid w:val="001E10CE"/>
    <w:rsid w:val="001E1897"/>
    <w:rsid w:val="001E775D"/>
    <w:rsid w:val="001E7C6A"/>
    <w:rsid w:val="001F1717"/>
    <w:rsid w:val="001F2AC1"/>
    <w:rsid w:val="001F4036"/>
    <w:rsid w:val="001F6F6B"/>
    <w:rsid w:val="00201994"/>
    <w:rsid w:val="00202FC7"/>
    <w:rsid w:val="002044B3"/>
    <w:rsid w:val="00204D6A"/>
    <w:rsid w:val="00207584"/>
    <w:rsid w:val="00212C43"/>
    <w:rsid w:val="002141E2"/>
    <w:rsid w:val="00215238"/>
    <w:rsid w:val="002159F3"/>
    <w:rsid w:val="00226212"/>
    <w:rsid w:val="00233709"/>
    <w:rsid w:val="0023443E"/>
    <w:rsid w:val="0023487E"/>
    <w:rsid w:val="002373C9"/>
    <w:rsid w:val="002420DD"/>
    <w:rsid w:val="00253DF1"/>
    <w:rsid w:val="00253E8D"/>
    <w:rsid w:val="00257130"/>
    <w:rsid w:val="00257D5A"/>
    <w:rsid w:val="00257FF5"/>
    <w:rsid w:val="00260011"/>
    <w:rsid w:val="00261735"/>
    <w:rsid w:val="002627F6"/>
    <w:rsid w:val="00265A9C"/>
    <w:rsid w:val="00267C73"/>
    <w:rsid w:val="00270564"/>
    <w:rsid w:val="00270681"/>
    <w:rsid w:val="00274B28"/>
    <w:rsid w:val="00274DFC"/>
    <w:rsid w:val="00282E29"/>
    <w:rsid w:val="0028419E"/>
    <w:rsid w:val="00292329"/>
    <w:rsid w:val="002958E9"/>
    <w:rsid w:val="00296ECE"/>
    <w:rsid w:val="002A02CC"/>
    <w:rsid w:val="002A0E3F"/>
    <w:rsid w:val="002A2B7A"/>
    <w:rsid w:val="002A2CA5"/>
    <w:rsid w:val="002A5DB7"/>
    <w:rsid w:val="002A5EED"/>
    <w:rsid w:val="002A61B1"/>
    <w:rsid w:val="002A70F8"/>
    <w:rsid w:val="002A7115"/>
    <w:rsid w:val="002A724C"/>
    <w:rsid w:val="002B0457"/>
    <w:rsid w:val="002B0B44"/>
    <w:rsid w:val="002B108A"/>
    <w:rsid w:val="002B3936"/>
    <w:rsid w:val="002B44E4"/>
    <w:rsid w:val="002B460A"/>
    <w:rsid w:val="002B47BC"/>
    <w:rsid w:val="002B7E2E"/>
    <w:rsid w:val="002C0AB0"/>
    <w:rsid w:val="002C1A58"/>
    <w:rsid w:val="002C2978"/>
    <w:rsid w:val="002C315C"/>
    <w:rsid w:val="002C3BEC"/>
    <w:rsid w:val="002C5665"/>
    <w:rsid w:val="002D2362"/>
    <w:rsid w:val="002D2C5D"/>
    <w:rsid w:val="002D36D3"/>
    <w:rsid w:val="002D4508"/>
    <w:rsid w:val="002D5927"/>
    <w:rsid w:val="002D6D40"/>
    <w:rsid w:val="002E29C4"/>
    <w:rsid w:val="002E3AF2"/>
    <w:rsid w:val="002E3FC0"/>
    <w:rsid w:val="002E41D7"/>
    <w:rsid w:val="002E61BA"/>
    <w:rsid w:val="002E77C7"/>
    <w:rsid w:val="002F594F"/>
    <w:rsid w:val="00301748"/>
    <w:rsid w:val="00301F5E"/>
    <w:rsid w:val="003033C9"/>
    <w:rsid w:val="00303506"/>
    <w:rsid w:val="00303667"/>
    <w:rsid w:val="003069FC"/>
    <w:rsid w:val="00307CE6"/>
    <w:rsid w:val="0031022B"/>
    <w:rsid w:val="00310EC3"/>
    <w:rsid w:val="00312FB1"/>
    <w:rsid w:val="00314847"/>
    <w:rsid w:val="00314B8A"/>
    <w:rsid w:val="00315E57"/>
    <w:rsid w:val="00315F01"/>
    <w:rsid w:val="003179C3"/>
    <w:rsid w:val="003220A0"/>
    <w:rsid w:val="00322111"/>
    <w:rsid w:val="00322D10"/>
    <w:rsid w:val="003239A2"/>
    <w:rsid w:val="003268B0"/>
    <w:rsid w:val="0033068B"/>
    <w:rsid w:val="00332442"/>
    <w:rsid w:val="00336362"/>
    <w:rsid w:val="00337293"/>
    <w:rsid w:val="00343272"/>
    <w:rsid w:val="00343C4C"/>
    <w:rsid w:val="00350FF6"/>
    <w:rsid w:val="00351DB7"/>
    <w:rsid w:val="003532DF"/>
    <w:rsid w:val="00354CF5"/>
    <w:rsid w:val="0035735E"/>
    <w:rsid w:val="0035746B"/>
    <w:rsid w:val="003613C7"/>
    <w:rsid w:val="00361FDA"/>
    <w:rsid w:val="003632A9"/>
    <w:rsid w:val="00363B6B"/>
    <w:rsid w:val="003664B0"/>
    <w:rsid w:val="003665D8"/>
    <w:rsid w:val="00366F21"/>
    <w:rsid w:val="00370DD2"/>
    <w:rsid w:val="00371BD7"/>
    <w:rsid w:val="00371BDC"/>
    <w:rsid w:val="00372A49"/>
    <w:rsid w:val="003745A5"/>
    <w:rsid w:val="00374F48"/>
    <w:rsid w:val="0037500B"/>
    <w:rsid w:val="00376640"/>
    <w:rsid w:val="003830FE"/>
    <w:rsid w:val="00383408"/>
    <w:rsid w:val="0038477B"/>
    <w:rsid w:val="003862DD"/>
    <w:rsid w:val="003866BA"/>
    <w:rsid w:val="00393E48"/>
    <w:rsid w:val="003A1554"/>
    <w:rsid w:val="003A2F5B"/>
    <w:rsid w:val="003A30E8"/>
    <w:rsid w:val="003A56EA"/>
    <w:rsid w:val="003A606A"/>
    <w:rsid w:val="003A6E60"/>
    <w:rsid w:val="003B05AF"/>
    <w:rsid w:val="003B4FC2"/>
    <w:rsid w:val="003B79AB"/>
    <w:rsid w:val="003C1DAA"/>
    <w:rsid w:val="003C1EFD"/>
    <w:rsid w:val="003C24AE"/>
    <w:rsid w:val="003C37BF"/>
    <w:rsid w:val="003C7A65"/>
    <w:rsid w:val="003D0FE6"/>
    <w:rsid w:val="003E40EA"/>
    <w:rsid w:val="003E4CBE"/>
    <w:rsid w:val="003E4DAF"/>
    <w:rsid w:val="003E54C1"/>
    <w:rsid w:val="003F009E"/>
    <w:rsid w:val="003F2534"/>
    <w:rsid w:val="003F2729"/>
    <w:rsid w:val="003F2895"/>
    <w:rsid w:val="003F3126"/>
    <w:rsid w:val="003F36A0"/>
    <w:rsid w:val="003F498E"/>
    <w:rsid w:val="003F6312"/>
    <w:rsid w:val="003F632A"/>
    <w:rsid w:val="003F6B33"/>
    <w:rsid w:val="003F6DBE"/>
    <w:rsid w:val="00407541"/>
    <w:rsid w:val="004078D4"/>
    <w:rsid w:val="00411AED"/>
    <w:rsid w:val="00412551"/>
    <w:rsid w:val="00412CF7"/>
    <w:rsid w:val="0041481C"/>
    <w:rsid w:val="00416B64"/>
    <w:rsid w:val="0042012A"/>
    <w:rsid w:val="00422AB9"/>
    <w:rsid w:val="00422ADF"/>
    <w:rsid w:val="004300FE"/>
    <w:rsid w:val="0043266E"/>
    <w:rsid w:val="004326C0"/>
    <w:rsid w:val="00432F4E"/>
    <w:rsid w:val="00433E77"/>
    <w:rsid w:val="00440AF0"/>
    <w:rsid w:val="00442597"/>
    <w:rsid w:val="004448FA"/>
    <w:rsid w:val="0044496F"/>
    <w:rsid w:val="00446121"/>
    <w:rsid w:val="004470C3"/>
    <w:rsid w:val="00451FAB"/>
    <w:rsid w:val="00452BE1"/>
    <w:rsid w:val="004537AF"/>
    <w:rsid w:val="00457872"/>
    <w:rsid w:val="00457AC6"/>
    <w:rsid w:val="00460690"/>
    <w:rsid w:val="00461C88"/>
    <w:rsid w:val="00461F0C"/>
    <w:rsid w:val="004637A6"/>
    <w:rsid w:val="00465DC4"/>
    <w:rsid w:val="0047009F"/>
    <w:rsid w:val="0047063E"/>
    <w:rsid w:val="004723B9"/>
    <w:rsid w:val="00473276"/>
    <w:rsid w:val="0047733B"/>
    <w:rsid w:val="0048233E"/>
    <w:rsid w:val="00490CD4"/>
    <w:rsid w:val="00491CBE"/>
    <w:rsid w:val="0049401A"/>
    <w:rsid w:val="00495973"/>
    <w:rsid w:val="00496FA6"/>
    <w:rsid w:val="004A1004"/>
    <w:rsid w:val="004A22C0"/>
    <w:rsid w:val="004A22C8"/>
    <w:rsid w:val="004A3BB3"/>
    <w:rsid w:val="004B4C1B"/>
    <w:rsid w:val="004B660D"/>
    <w:rsid w:val="004B6A51"/>
    <w:rsid w:val="004B7682"/>
    <w:rsid w:val="004B7777"/>
    <w:rsid w:val="004C0839"/>
    <w:rsid w:val="004C09B1"/>
    <w:rsid w:val="004C0D5F"/>
    <w:rsid w:val="004C3C4E"/>
    <w:rsid w:val="004C478C"/>
    <w:rsid w:val="004C4DF3"/>
    <w:rsid w:val="004C52AC"/>
    <w:rsid w:val="004C6855"/>
    <w:rsid w:val="004C75D5"/>
    <w:rsid w:val="004D6974"/>
    <w:rsid w:val="004D6C98"/>
    <w:rsid w:val="004E5DDE"/>
    <w:rsid w:val="004E6A10"/>
    <w:rsid w:val="004F371B"/>
    <w:rsid w:val="004F42BD"/>
    <w:rsid w:val="004F4A36"/>
    <w:rsid w:val="004F7FF3"/>
    <w:rsid w:val="005013DA"/>
    <w:rsid w:val="00510168"/>
    <w:rsid w:val="00512DD1"/>
    <w:rsid w:val="0051592C"/>
    <w:rsid w:val="005163E3"/>
    <w:rsid w:val="0051692A"/>
    <w:rsid w:val="005170BD"/>
    <w:rsid w:val="00520F80"/>
    <w:rsid w:val="00522292"/>
    <w:rsid w:val="00522EAB"/>
    <w:rsid w:val="005240F6"/>
    <w:rsid w:val="0052614F"/>
    <w:rsid w:val="00526226"/>
    <w:rsid w:val="005274D5"/>
    <w:rsid w:val="00530225"/>
    <w:rsid w:val="005368BA"/>
    <w:rsid w:val="00536BC7"/>
    <w:rsid w:val="00536EEB"/>
    <w:rsid w:val="00540050"/>
    <w:rsid w:val="00540977"/>
    <w:rsid w:val="00541A50"/>
    <w:rsid w:val="00542B92"/>
    <w:rsid w:val="00545085"/>
    <w:rsid w:val="005467FE"/>
    <w:rsid w:val="00550A08"/>
    <w:rsid w:val="005514CE"/>
    <w:rsid w:val="00554097"/>
    <w:rsid w:val="0055442D"/>
    <w:rsid w:val="0055569F"/>
    <w:rsid w:val="0055685D"/>
    <w:rsid w:val="00562968"/>
    <w:rsid w:val="00562D13"/>
    <w:rsid w:val="00563EF5"/>
    <w:rsid w:val="005643D3"/>
    <w:rsid w:val="00564869"/>
    <w:rsid w:val="00564B68"/>
    <w:rsid w:val="005678E7"/>
    <w:rsid w:val="00567B7D"/>
    <w:rsid w:val="00575AE9"/>
    <w:rsid w:val="00576132"/>
    <w:rsid w:val="00577CC0"/>
    <w:rsid w:val="00582618"/>
    <w:rsid w:val="00583A12"/>
    <w:rsid w:val="00584284"/>
    <w:rsid w:val="00587965"/>
    <w:rsid w:val="00590758"/>
    <w:rsid w:val="0059219F"/>
    <w:rsid w:val="00592C50"/>
    <w:rsid w:val="005954D7"/>
    <w:rsid w:val="00596969"/>
    <w:rsid w:val="005979DF"/>
    <w:rsid w:val="00597E1A"/>
    <w:rsid w:val="005A104A"/>
    <w:rsid w:val="005A147F"/>
    <w:rsid w:val="005A5B5A"/>
    <w:rsid w:val="005B1AFA"/>
    <w:rsid w:val="005B1B19"/>
    <w:rsid w:val="005B4480"/>
    <w:rsid w:val="005B4966"/>
    <w:rsid w:val="005B7DDE"/>
    <w:rsid w:val="005C0D7F"/>
    <w:rsid w:val="005C0DB2"/>
    <w:rsid w:val="005C52D9"/>
    <w:rsid w:val="005C6058"/>
    <w:rsid w:val="005D005D"/>
    <w:rsid w:val="005D023F"/>
    <w:rsid w:val="005D2001"/>
    <w:rsid w:val="005D56FB"/>
    <w:rsid w:val="005D6812"/>
    <w:rsid w:val="005D6862"/>
    <w:rsid w:val="005D6C8C"/>
    <w:rsid w:val="005D7279"/>
    <w:rsid w:val="005D7792"/>
    <w:rsid w:val="005E15E5"/>
    <w:rsid w:val="005E22C3"/>
    <w:rsid w:val="005E376E"/>
    <w:rsid w:val="005E591A"/>
    <w:rsid w:val="005E5BB2"/>
    <w:rsid w:val="005F010D"/>
    <w:rsid w:val="005F1D96"/>
    <w:rsid w:val="005F3129"/>
    <w:rsid w:val="005F4153"/>
    <w:rsid w:val="005F4249"/>
    <w:rsid w:val="005F44A5"/>
    <w:rsid w:val="005F7CDE"/>
    <w:rsid w:val="006017CF"/>
    <w:rsid w:val="00603771"/>
    <w:rsid w:val="00605925"/>
    <w:rsid w:val="0060781D"/>
    <w:rsid w:val="00611B5E"/>
    <w:rsid w:val="0061233B"/>
    <w:rsid w:val="00612A85"/>
    <w:rsid w:val="00613E6F"/>
    <w:rsid w:val="006142DE"/>
    <w:rsid w:val="00620C42"/>
    <w:rsid w:val="006210A0"/>
    <w:rsid w:val="00622389"/>
    <w:rsid w:val="0062291C"/>
    <w:rsid w:val="00630702"/>
    <w:rsid w:val="0063243C"/>
    <w:rsid w:val="00633DC3"/>
    <w:rsid w:val="00636230"/>
    <w:rsid w:val="006368CC"/>
    <w:rsid w:val="0063733F"/>
    <w:rsid w:val="006375D4"/>
    <w:rsid w:val="006514EB"/>
    <w:rsid w:val="006529EB"/>
    <w:rsid w:val="00655E66"/>
    <w:rsid w:val="006563AB"/>
    <w:rsid w:val="00656F4A"/>
    <w:rsid w:val="00657D4C"/>
    <w:rsid w:val="00662A1F"/>
    <w:rsid w:val="00665D6B"/>
    <w:rsid w:val="00665E23"/>
    <w:rsid w:val="00666D0D"/>
    <w:rsid w:val="006733B5"/>
    <w:rsid w:val="00677380"/>
    <w:rsid w:val="00683ADD"/>
    <w:rsid w:val="006861F3"/>
    <w:rsid w:val="006912C9"/>
    <w:rsid w:val="006913F1"/>
    <w:rsid w:val="006933DE"/>
    <w:rsid w:val="00694957"/>
    <w:rsid w:val="006A089C"/>
    <w:rsid w:val="006A0E2E"/>
    <w:rsid w:val="006A3EF8"/>
    <w:rsid w:val="006A6E90"/>
    <w:rsid w:val="006B5C58"/>
    <w:rsid w:val="006C24B2"/>
    <w:rsid w:val="006C69A4"/>
    <w:rsid w:val="006D1326"/>
    <w:rsid w:val="006D1466"/>
    <w:rsid w:val="006D15DA"/>
    <w:rsid w:val="006D2F08"/>
    <w:rsid w:val="006D4583"/>
    <w:rsid w:val="006D52AE"/>
    <w:rsid w:val="006D540F"/>
    <w:rsid w:val="006D5546"/>
    <w:rsid w:val="006E0982"/>
    <w:rsid w:val="006E2D89"/>
    <w:rsid w:val="006F0159"/>
    <w:rsid w:val="006F05E9"/>
    <w:rsid w:val="006F5F71"/>
    <w:rsid w:val="00701048"/>
    <w:rsid w:val="00701536"/>
    <w:rsid w:val="00705388"/>
    <w:rsid w:val="00706D7C"/>
    <w:rsid w:val="00711FA9"/>
    <w:rsid w:val="0071246D"/>
    <w:rsid w:val="00714D7F"/>
    <w:rsid w:val="0071749A"/>
    <w:rsid w:val="007215CD"/>
    <w:rsid w:val="00722C12"/>
    <w:rsid w:val="00726FD4"/>
    <w:rsid w:val="007274C1"/>
    <w:rsid w:val="00730653"/>
    <w:rsid w:val="007307F3"/>
    <w:rsid w:val="00730B7C"/>
    <w:rsid w:val="007314FE"/>
    <w:rsid w:val="00731EFD"/>
    <w:rsid w:val="00732616"/>
    <w:rsid w:val="00733554"/>
    <w:rsid w:val="00736804"/>
    <w:rsid w:val="00741863"/>
    <w:rsid w:val="00746999"/>
    <w:rsid w:val="007474A7"/>
    <w:rsid w:val="00747EED"/>
    <w:rsid w:val="007504CA"/>
    <w:rsid w:val="007525B2"/>
    <w:rsid w:val="00752F37"/>
    <w:rsid w:val="0075360B"/>
    <w:rsid w:val="00754DD2"/>
    <w:rsid w:val="0076200A"/>
    <w:rsid w:val="00762ECA"/>
    <w:rsid w:val="007635D0"/>
    <w:rsid w:val="00764A34"/>
    <w:rsid w:val="00765738"/>
    <w:rsid w:val="00770AD4"/>
    <w:rsid w:val="00771CBB"/>
    <w:rsid w:val="007733A8"/>
    <w:rsid w:val="007744B9"/>
    <w:rsid w:val="007748C3"/>
    <w:rsid w:val="00775887"/>
    <w:rsid w:val="00777F58"/>
    <w:rsid w:val="007801D5"/>
    <w:rsid w:val="00781CE5"/>
    <w:rsid w:val="00785544"/>
    <w:rsid w:val="00786D86"/>
    <w:rsid w:val="00787189"/>
    <w:rsid w:val="00790D9A"/>
    <w:rsid w:val="007916C9"/>
    <w:rsid w:val="00791900"/>
    <w:rsid w:val="00791B85"/>
    <w:rsid w:val="007940A5"/>
    <w:rsid w:val="00794799"/>
    <w:rsid w:val="00794843"/>
    <w:rsid w:val="007A1505"/>
    <w:rsid w:val="007A2CED"/>
    <w:rsid w:val="007A570D"/>
    <w:rsid w:val="007A594B"/>
    <w:rsid w:val="007A78EA"/>
    <w:rsid w:val="007B46FF"/>
    <w:rsid w:val="007B6F44"/>
    <w:rsid w:val="007C008D"/>
    <w:rsid w:val="007C0D7E"/>
    <w:rsid w:val="007C58F8"/>
    <w:rsid w:val="007C6AAF"/>
    <w:rsid w:val="007D500F"/>
    <w:rsid w:val="007E30F6"/>
    <w:rsid w:val="007E67E6"/>
    <w:rsid w:val="007E7598"/>
    <w:rsid w:val="007F387A"/>
    <w:rsid w:val="007F7252"/>
    <w:rsid w:val="00805A93"/>
    <w:rsid w:val="008062B1"/>
    <w:rsid w:val="00807C9B"/>
    <w:rsid w:val="00807D36"/>
    <w:rsid w:val="008105A6"/>
    <w:rsid w:val="008137F3"/>
    <w:rsid w:val="00815C49"/>
    <w:rsid w:val="0081664B"/>
    <w:rsid w:val="00816982"/>
    <w:rsid w:val="00820521"/>
    <w:rsid w:val="008210F5"/>
    <w:rsid w:val="0082514C"/>
    <w:rsid w:val="00826B94"/>
    <w:rsid w:val="00827524"/>
    <w:rsid w:val="0082780E"/>
    <w:rsid w:val="00827B1E"/>
    <w:rsid w:val="0083257D"/>
    <w:rsid w:val="008344AB"/>
    <w:rsid w:val="008365C2"/>
    <w:rsid w:val="0084490B"/>
    <w:rsid w:val="008513A5"/>
    <w:rsid w:val="0085253D"/>
    <w:rsid w:val="00852670"/>
    <w:rsid w:val="00852E90"/>
    <w:rsid w:val="008560C8"/>
    <w:rsid w:val="008629E5"/>
    <w:rsid w:val="0086308B"/>
    <w:rsid w:val="00864287"/>
    <w:rsid w:val="0086595F"/>
    <w:rsid w:val="00867ABB"/>
    <w:rsid w:val="00870CE6"/>
    <w:rsid w:val="00872F19"/>
    <w:rsid w:val="008821FD"/>
    <w:rsid w:val="00883ACE"/>
    <w:rsid w:val="00886ADE"/>
    <w:rsid w:val="00894D3B"/>
    <w:rsid w:val="008A1507"/>
    <w:rsid w:val="008A1595"/>
    <w:rsid w:val="008A4EEC"/>
    <w:rsid w:val="008B1720"/>
    <w:rsid w:val="008B46FB"/>
    <w:rsid w:val="008B57A9"/>
    <w:rsid w:val="008B6625"/>
    <w:rsid w:val="008C09A3"/>
    <w:rsid w:val="008C11EC"/>
    <w:rsid w:val="008C43EB"/>
    <w:rsid w:val="008D32AB"/>
    <w:rsid w:val="008D3D6A"/>
    <w:rsid w:val="008D4730"/>
    <w:rsid w:val="008D4DF9"/>
    <w:rsid w:val="008E2E55"/>
    <w:rsid w:val="008E35DB"/>
    <w:rsid w:val="008E5871"/>
    <w:rsid w:val="008F23D8"/>
    <w:rsid w:val="008F2544"/>
    <w:rsid w:val="008F2CE9"/>
    <w:rsid w:val="008F3760"/>
    <w:rsid w:val="008F3FE8"/>
    <w:rsid w:val="008F4111"/>
    <w:rsid w:val="008F656E"/>
    <w:rsid w:val="009053A7"/>
    <w:rsid w:val="00905A98"/>
    <w:rsid w:val="00906AD2"/>
    <w:rsid w:val="009075A1"/>
    <w:rsid w:val="00910927"/>
    <w:rsid w:val="009118BC"/>
    <w:rsid w:val="0091683A"/>
    <w:rsid w:val="00930F9C"/>
    <w:rsid w:val="009374B5"/>
    <w:rsid w:val="00943306"/>
    <w:rsid w:val="00944F78"/>
    <w:rsid w:val="009530F7"/>
    <w:rsid w:val="009532C9"/>
    <w:rsid w:val="00954633"/>
    <w:rsid w:val="00955018"/>
    <w:rsid w:val="00957F27"/>
    <w:rsid w:val="00961B5C"/>
    <w:rsid w:val="00962E78"/>
    <w:rsid w:val="009739A8"/>
    <w:rsid w:val="0098090B"/>
    <w:rsid w:val="00984B1B"/>
    <w:rsid w:val="00986112"/>
    <w:rsid w:val="00987AA2"/>
    <w:rsid w:val="00990FC7"/>
    <w:rsid w:val="009927F9"/>
    <w:rsid w:val="0099437F"/>
    <w:rsid w:val="00994BED"/>
    <w:rsid w:val="00994E7C"/>
    <w:rsid w:val="00995DD5"/>
    <w:rsid w:val="00995EB0"/>
    <w:rsid w:val="009976FD"/>
    <w:rsid w:val="009A0445"/>
    <w:rsid w:val="009A2A30"/>
    <w:rsid w:val="009A4D97"/>
    <w:rsid w:val="009A5855"/>
    <w:rsid w:val="009A5B44"/>
    <w:rsid w:val="009A6E0B"/>
    <w:rsid w:val="009A76B2"/>
    <w:rsid w:val="009B130B"/>
    <w:rsid w:val="009B2350"/>
    <w:rsid w:val="009B3430"/>
    <w:rsid w:val="009B4D38"/>
    <w:rsid w:val="009B6A7D"/>
    <w:rsid w:val="009B7BAD"/>
    <w:rsid w:val="009C5306"/>
    <w:rsid w:val="009D0FA1"/>
    <w:rsid w:val="009D4044"/>
    <w:rsid w:val="009D4DEE"/>
    <w:rsid w:val="009D7AA6"/>
    <w:rsid w:val="009E17F6"/>
    <w:rsid w:val="009E1C41"/>
    <w:rsid w:val="009E2F53"/>
    <w:rsid w:val="009E38A7"/>
    <w:rsid w:val="009E660B"/>
    <w:rsid w:val="009E7CBA"/>
    <w:rsid w:val="009F04BB"/>
    <w:rsid w:val="009F5544"/>
    <w:rsid w:val="009F7456"/>
    <w:rsid w:val="00A00F46"/>
    <w:rsid w:val="00A027F7"/>
    <w:rsid w:val="00A03190"/>
    <w:rsid w:val="00A04174"/>
    <w:rsid w:val="00A055B4"/>
    <w:rsid w:val="00A05AB6"/>
    <w:rsid w:val="00A115B5"/>
    <w:rsid w:val="00A12253"/>
    <w:rsid w:val="00A137CD"/>
    <w:rsid w:val="00A1505C"/>
    <w:rsid w:val="00A16136"/>
    <w:rsid w:val="00A16867"/>
    <w:rsid w:val="00A17045"/>
    <w:rsid w:val="00A1771B"/>
    <w:rsid w:val="00A20669"/>
    <w:rsid w:val="00A229CC"/>
    <w:rsid w:val="00A25CCD"/>
    <w:rsid w:val="00A270E2"/>
    <w:rsid w:val="00A276FD"/>
    <w:rsid w:val="00A31428"/>
    <w:rsid w:val="00A322ED"/>
    <w:rsid w:val="00A32D78"/>
    <w:rsid w:val="00A33CBA"/>
    <w:rsid w:val="00A41A9F"/>
    <w:rsid w:val="00A427DB"/>
    <w:rsid w:val="00A42B86"/>
    <w:rsid w:val="00A43037"/>
    <w:rsid w:val="00A4413B"/>
    <w:rsid w:val="00A44AA9"/>
    <w:rsid w:val="00A45D9F"/>
    <w:rsid w:val="00A51341"/>
    <w:rsid w:val="00A51EC3"/>
    <w:rsid w:val="00A526C1"/>
    <w:rsid w:val="00A52AD4"/>
    <w:rsid w:val="00A54D1D"/>
    <w:rsid w:val="00A54D82"/>
    <w:rsid w:val="00A5598B"/>
    <w:rsid w:val="00A570DF"/>
    <w:rsid w:val="00A631B7"/>
    <w:rsid w:val="00A631C3"/>
    <w:rsid w:val="00A63F35"/>
    <w:rsid w:val="00A64792"/>
    <w:rsid w:val="00A67581"/>
    <w:rsid w:val="00A70A0E"/>
    <w:rsid w:val="00A714F8"/>
    <w:rsid w:val="00A72313"/>
    <w:rsid w:val="00A73198"/>
    <w:rsid w:val="00A76778"/>
    <w:rsid w:val="00A76E6F"/>
    <w:rsid w:val="00A821C6"/>
    <w:rsid w:val="00A82E8A"/>
    <w:rsid w:val="00A845AD"/>
    <w:rsid w:val="00A85A2A"/>
    <w:rsid w:val="00A869E4"/>
    <w:rsid w:val="00A87B77"/>
    <w:rsid w:val="00A90D6B"/>
    <w:rsid w:val="00A914AE"/>
    <w:rsid w:val="00A93365"/>
    <w:rsid w:val="00A939B1"/>
    <w:rsid w:val="00A95100"/>
    <w:rsid w:val="00AA0E01"/>
    <w:rsid w:val="00AA1A3C"/>
    <w:rsid w:val="00AA4701"/>
    <w:rsid w:val="00AA556F"/>
    <w:rsid w:val="00AA6AB1"/>
    <w:rsid w:val="00AA74F2"/>
    <w:rsid w:val="00AB32D6"/>
    <w:rsid w:val="00AB38A9"/>
    <w:rsid w:val="00AB77F3"/>
    <w:rsid w:val="00AC0DCE"/>
    <w:rsid w:val="00AC1F3D"/>
    <w:rsid w:val="00AC3025"/>
    <w:rsid w:val="00AC3D60"/>
    <w:rsid w:val="00AC48D8"/>
    <w:rsid w:val="00AC4F15"/>
    <w:rsid w:val="00AC5F88"/>
    <w:rsid w:val="00AC6645"/>
    <w:rsid w:val="00AC7A04"/>
    <w:rsid w:val="00AC7A0D"/>
    <w:rsid w:val="00AC7F44"/>
    <w:rsid w:val="00AD0926"/>
    <w:rsid w:val="00AD1F89"/>
    <w:rsid w:val="00AD7312"/>
    <w:rsid w:val="00AE13CF"/>
    <w:rsid w:val="00AE167F"/>
    <w:rsid w:val="00AE4E3B"/>
    <w:rsid w:val="00AE7746"/>
    <w:rsid w:val="00AE7891"/>
    <w:rsid w:val="00AF2107"/>
    <w:rsid w:val="00AF4273"/>
    <w:rsid w:val="00AF67B2"/>
    <w:rsid w:val="00AF6BF9"/>
    <w:rsid w:val="00AF7B46"/>
    <w:rsid w:val="00B010BD"/>
    <w:rsid w:val="00B024E5"/>
    <w:rsid w:val="00B0408A"/>
    <w:rsid w:val="00B0435C"/>
    <w:rsid w:val="00B0529A"/>
    <w:rsid w:val="00B06251"/>
    <w:rsid w:val="00B06278"/>
    <w:rsid w:val="00B11E1B"/>
    <w:rsid w:val="00B12BD5"/>
    <w:rsid w:val="00B17C6C"/>
    <w:rsid w:val="00B228B7"/>
    <w:rsid w:val="00B23FDA"/>
    <w:rsid w:val="00B26CA3"/>
    <w:rsid w:val="00B301D2"/>
    <w:rsid w:val="00B30907"/>
    <w:rsid w:val="00B309F6"/>
    <w:rsid w:val="00B33748"/>
    <w:rsid w:val="00B33C1D"/>
    <w:rsid w:val="00B3415D"/>
    <w:rsid w:val="00B356FA"/>
    <w:rsid w:val="00B36CCE"/>
    <w:rsid w:val="00B36EE9"/>
    <w:rsid w:val="00B41E5C"/>
    <w:rsid w:val="00B4299C"/>
    <w:rsid w:val="00B45BF5"/>
    <w:rsid w:val="00B47835"/>
    <w:rsid w:val="00B47883"/>
    <w:rsid w:val="00B50DBC"/>
    <w:rsid w:val="00B55B5A"/>
    <w:rsid w:val="00B60444"/>
    <w:rsid w:val="00B65155"/>
    <w:rsid w:val="00B66D88"/>
    <w:rsid w:val="00B676A5"/>
    <w:rsid w:val="00B73C5B"/>
    <w:rsid w:val="00B75CF6"/>
    <w:rsid w:val="00B83F69"/>
    <w:rsid w:val="00B852D8"/>
    <w:rsid w:val="00B87C73"/>
    <w:rsid w:val="00B9457E"/>
    <w:rsid w:val="00B94B84"/>
    <w:rsid w:val="00B95C23"/>
    <w:rsid w:val="00B96CAB"/>
    <w:rsid w:val="00BA2015"/>
    <w:rsid w:val="00BA4F10"/>
    <w:rsid w:val="00BB22B8"/>
    <w:rsid w:val="00BB2929"/>
    <w:rsid w:val="00BB2ED9"/>
    <w:rsid w:val="00BB3CC4"/>
    <w:rsid w:val="00BB3EC8"/>
    <w:rsid w:val="00BB4CC7"/>
    <w:rsid w:val="00BB53F0"/>
    <w:rsid w:val="00BB772F"/>
    <w:rsid w:val="00BC2886"/>
    <w:rsid w:val="00BC4300"/>
    <w:rsid w:val="00BC5C10"/>
    <w:rsid w:val="00BC5EA8"/>
    <w:rsid w:val="00BD247F"/>
    <w:rsid w:val="00BD2B03"/>
    <w:rsid w:val="00BD324A"/>
    <w:rsid w:val="00BE0155"/>
    <w:rsid w:val="00BE2577"/>
    <w:rsid w:val="00BE5434"/>
    <w:rsid w:val="00BE7A02"/>
    <w:rsid w:val="00BF0235"/>
    <w:rsid w:val="00BF443B"/>
    <w:rsid w:val="00BF4E4E"/>
    <w:rsid w:val="00BF5567"/>
    <w:rsid w:val="00BF6209"/>
    <w:rsid w:val="00C01938"/>
    <w:rsid w:val="00C04F88"/>
    <w:rsid w:val="00C05782"/>
    <w:rsid w:val="00C05970"/>
    <w:rsid w:val="00C06369"/>
    <w:rsid w:val="00C076F3"/>
    <w:rsid w:val="00C1226F"/>
    <w:rsid w:val="00C123B5"/>
    <w:rsid w:val="00C15799"/>
    <w:rsid w:val="00C16A0D"/>
    <w:rsid w:val="00C21946"/>
    <w:rsid w:val="00C22473"/>
    <w:rsid w:val="00C26929"/>
    <w:rsid w:val="00C272DD"/>
    <w:rsid w:val="00C323E0"/>
    <w:rsid w:val="00C36472"/>
    <w:rsid w:val="00C40DE2"/>
    <w:rsid w:val="00C41C9E"/>
    <w:rsid w:val="00C4423B"/>
    <w:rsid w:val="00C471F0"/>
    <w:rsid w:val="00C52523"/>
    <w:rsid w:val="00C5287C"/>
    <w:rsid w:val="00C5418C"/>
    <w:rsid w:val="00C5484F"/>
    <w:rsid w:val="00C552EE"/>
    <w:rsid w:val="00C55876"/>
    <w:rsid w:val="00C5587E"/>
    <w:rsid w:val="00C55A27"/>
    <w:rsid w:val="00C5642C"/>
    <w:rsid w:val="00C567C2"/>
    <w:rsid w:val="00C568E9"/>
    <w:rsid w:val="00C5740B"/>
    <w:rsid w:val="00C57B4F"/>
    <w:rsid w:val="00C61256"/>
    <w:rsid w:val="00C61B79"/>
    <w:rsid w:val="00C6345C"/>
    <w:rsid w:val="00C66A3C"/>
    <w:rsid w:val="00C67491"/>
    <w:rsid w:val="00C76186"/>
    <w:rsid w:val="00C804CD"/>
    <w:rsid w:val="00C81B6C"/>
    <w:rsid w:val="00C84F5B"/>
    <w:rsid w:val="00C86B7D"/>
    <w:rsid w:val="00C901EA"/>
    <w:rsid w:val="00C91BEB"/>
    <w:rsid w:val="00C929FE"/>
    <w:rsid w:val="00C95EDB"/>
    <w:rsid w:val="00C96F3F"/>
    <w:rsid w:val="00CA15CC"/>
    <w:rsid w:val="00CA1BDB"/>
    <w:rsid w:val="00CA51E7"/>
    <w:rsid w:val="00CA60CB"/>
    <w:rsid w:val="00CB0F92"/>
    <w:rsid w:val="00CB14AF"/>
    <w:rsid w:val="00CB1C7C"/>
    <w:rsid w:val="00CB6D21"/>
    <w:rsid w:val="00CB768E"/>
    <w:rsid w:val="00CC027A"/>
    <w:rsid w:val="00CC0C2A"/>
    <w:rsid w:val="00CC1EEB"/>
    <w:rsid w:val="00CC2F48"/>
    <w:rsid w:val="00CC3FAE"/>
    <w:rsid w:val="00CC5616"/>
    <w:rsid w:val="00CC5FB2"/>
    <w:rsid w:val="00CC6CFD"/>
    <w:rsid w:val="00CD63C5"/>
    <w:rsid w:val="00CE1CE4"/>
    <w:rsid w:val="00CF18C6"/>
    <w:rsid w:val="00CF629C"/>
    <w:rsid w:val="00D00D92"/>
    <w:rsid w:val="00D042AA"/>
    <w:rsid w:val="00D055EC"/>
    <w:rsid w:val="00D138D7"/>
    <w:rsid w:val="00D15100"/>
    <w:rsid w:val="00D15AF7"/>
    <w:rsid w:val="00D15E32"/>
    <w:rsid w:val="00D168A7"/>
    <w:rsid w:val="00D17635"/>
    <w:rsid w:val="00D21706"/>
    <w:rsid w:val="00D2365E"/>
    <w:rsid w:val="00D2389A"/>
    <w:rsid w:val="00D24BD3"/>
    <w:rsid w:val="00D260BF"/>
    <w:rsid w:val="00D2658A"/>
    <w:rsid w:val="00D27AC3"/>
    <w:rsid w:val="00D33A05"/>
    <w:rsid w:val="00D3558C"/>
    <w:rsid w:val="00D35FBF"/>
    <w:rsid w:val="00D3635F"/>
    <w:rsid w:val="00D40ED3"/>
    <w:rsid w:val="00D446CD"/>
    <w:rsid w:val="00D449C1"/>
    <w:rsid w:val="00D47713"/>
    <w:rsid w:val="00D531A8"/>
    <w:rsid w:val="00D53F7E"/>
    <w:rsid w:val="00D55185"/>
    <w:rsid w:val="00D57478"/>
    <w:rsid w:val="00D57F86"/>
    <w:rsid w:val="00D60ABB"/>
    <w:rsid w:val="00D60B64"/>
    <w:rsid w:val="00D6497B"/>
    <w:rsid w:val="00D64B7D"/>
    <w:rsid w:val="00D64E43"/>
    <w:rsid w:val="00D65709"/>
    <w:rsid w:val="00D6748F"/>
    <w:rsid w:val="00D67492"/>
    <w:rsid w:val="00D6782C"/>
    <w:rsid w:val="00D7045F"/>
    <w:rsid w:val="00D70A0F"/>
    <w:rsid w:val="00D70BAC"/>
    <w:rsid w:val="00D72DE3"/>
    <w:rsid w:val="00D7405B"/>
    <w:rsid w:val="00D91388"/>
    <w:rsid w:val="00D921FC"/>
    <w:rsid w:val="00D92CEE"/>
    <w:rsid w:val="00D930EB"/>
    <w:rsid w:val="00D947F2"/>
    <w:rsid w:val="00D94E17"/>
    <w:rsid w:val="00D963A5"/>
    <w:rsid w:val="00D96E06"/>
    <w:rsid w:val="00DA48A7"/>
    <w:rsid w:val="00DA550C"/>
    <w:rsid w:val="00DB20F1"/>
    <w:rsid w:val="00DB2480"/>
    <w:rsid w:val="00DB505B"/>
    <w:rsid w:val="00DC382A"/>
    <w:rsid w:val="00DC3AC2"/>
    <w:rsid w:val="00DC3FA9"/>
    <w:rsid w:val="00DC4B96"/>
    <w:rsid w:val="00DC6A98"/>
    <w:rsid w:val="00DC7167"/>
    <w:rsid w:val="00DD1BFF"/>
    <w:rsid w:val="00DD1DA4"/>
    <w:rsid w:val="00DD5EA9"/>
    <w:rsid w:val="00DE10D8"/>
    <w:rsid w:val="00DE2338"/>
    <w:rsid w:val="00DE2E7D"/>
    <w:rsid w:val="00DF2256"/>
    <w:rsid w:val="00DF5E21"/>
    <w:rsid w:val="00DF717D"/>
    <w:rsid w:val="00DF774E"/>
    <w:rsid w:val="00E04C40"/>
    <w:rsid w:val="00E054EE"/>
    <w:rsid w:val="00E06C9C"/>
    <w:rsid w:val="00E072C6"/>
    <w:rsid w:val="00E10AB8"/>
    <w:rsid w:val="00E111AF"/>
    <w:rsid w:val="00E12C42"/>
    <w:rsid w:val="00E13787"/>
    <w:rsid w:val="00E13A95"/>
    <w:rsid w:val="00E21535"/>
    <w:rsid w:val="00E246BC"/>
    <w:rsid w:val="00E24DC6"/>
    <w:rsid w:val="00E31F4C"/>
    <w:rsid w:val="00E33106"/>
    <w:rsid w:val="00E3433F"/>
    <w:rsid w:val="00E3784E"/>
    <w:rsid w:val="00E40CE4"/>
    <w:rsid w:val="00E4277A"/>
    <w:rsid w:val="00E439C4"/>
    <w:rsid w:val="00E441B7"/>
    <w:rsid w:val="00E472B4"/>
    <w:rsid w:val="00E47F2F"/>
    <w:rsid w:val="00E52D48"/>
    <w:rsid w:val="00E5396F"/>
    <w:rsid w:val="00E560B9"/>
    <w:rsid w:val="00E6057B"/>
    <w:rsid w:val="00E613D2"/>
    <w:rsid w:val="00E61659"/>
    <w:rsid w:val="00E62680"/>
    <w:rsid w:val="00E6436B"/>
    <w:rsid w:val="00E67ED2"/>
    <w:rsid w:val="00E67F17"/>
    <w:rsid w:val="00E756A7"/>
    <w:rsid w:val="00E75969"/>
    <w:rsid w:val="00E7652A"/>
    <w:rsid w:val="00E820A4"/>
    <w:rsid w:val="00E8433D"/>
    <w:rsid w:val="00E84D64"/>
    <w:rsid w:val="00E875F4"/>
    <w:rsid w:val="00E91415"/>
    <w:rsid w:val="00E91DE1"/>
    <w:rsid w:val="00E92947"/>
    <w:rsid w:val="00EA1226"/>
    <w:rsid w:val="00EA24B9"/>
    <w:rsid w:val="00EA2C96"/>
    <w:rsid w:val="00EA3D98"/>
    <w:rsid w:val="00EA6EDD"/>
    <w:rsid w:val="00EB2493"/>
    <w:rsid w:val="00EB2E8E"/>
    <w:rsid w:val="00EB38A3"/>
    <w:rsid w:val="00EC146A"/>
    <w:rsid w:val="00EC1D8F"/>
    <w:rsid w:val="00EC5E98"/>
    <w:rsid w:val="00ED1485"/>
    <w:rsid w:val="00ED4BCD"/>
    <w:rsid w:val="00ED57B1"/>
    <w:rsid w:val="00EE0A66"/>
    <w:rsid w:val="00EE266C"/>
    <w:rsid w:val="00EE3BB1"/>
    <w:rsid w:val="00EE463C"/>
    <w:rsid w:val="00EE4BD1"/>
    <w:rsid w:val="00EE5B89"/>
    <w:rsid w:val="00EE751B"/>
    <w:rsid w:val="00EE79A7"/>
    <w:rsid w:val="00EF1A41"/>
    <w:rsid w:val="00EF23F7"/>
    <w:rsid w:val="00EF3B40"/>
    <w:rsid w:val="00EF684F"/>
    <w:rsid w:val="00EF6852"/>
    <w:rsid w:val="00F01365"/>
    <w:rsid w:val="00F0162E"/>
    <w:rsid w:val="00F04F5E"/>
    <w:rsid w:val="00F06525"/>
    <w:rsid w:val="00F079F8"/>
    <w:rsid w:val="00F13E16"/>
    <w:rsid w:val="00F1574F"/>
    <w:rsid w:val="00F22F87"/>
    <w:rsid w:val="00F23123"/>
    <w:rsid w:val="00F30527"/>
    <w:rsid w:val="00F31FBF"/>
    <w:rsid w:val="00F350A5"/>
    <w:rsid w:val="00F4179B"/>
    <w:rsid w:val="00F41F2A"/>
    <w:rsid w:val="00F44277"/>
    <w:rsid w:val="00F47338"/>
    <w:rsid w:val="00F5000A"/>
    <w:rsid w:val="00F50B39"/>
    <w:rsid w:val="00F573E3"/>
    <w:rsid w:val="00F60DEF"/>
    <w:rsid w:val="00F619A6"/>
    <w:rsid w:val="00F61E42"/>
    <w:rsid w:val="00F627E1"/>
    <w:rsid w:val="00F64275"/>
    <w:rsid w:val="00F655B7"/>
    <w:rsid w:val="00F657A2"/>
    <w:rsid w:val="00F70BCA"/>
    <w:rsid w:val="00F7245C"/>
    <w:rsid w:val="00F7545D"/>
    <w:rsid w:val="00F76304"/>
    <w:rsid w:val="00F80F6A"/>
    <w:rsid w:val="00F8144E"/>
    <w:rsid w:val="00F84483"/>
    <w:rsid w:val="00F86B06"/>
    <w:rsid w:val="00F86E14"/>
    <w:rsid w:val="00F86E39"/>
    <w:rsid w:val="00F87376"/>
    <w:rsid w:val="00F91A02"/>
    <w:rsid w:val="00F92292"/>
    <w:rsid w:val="00F94EF9"/>
    <w:rsid w:val="00F95187"/>
    <w:rsid w:val="00FA0E8D"/>
    <w:rsid w:val="00FA1D42"/>
    <w:rsid w:val="00FB11C9"/>
    <w:rsid w:val="00FB1AD7"/>
    <w:rsid w:val="00FB2092"/>
    <w:rsid w:val="00FB2406"/>
    <w:rsid w:val="00FB3849"/>
    <w:rsid w:val="00FB638F"/>
    <w:rsid w:val="00FB63B9"/>
    <w:rsid w:val="00FB6709"/>
    <w:rsid w:val="00FB7312"/>
    <w:rsid w:val="00FC0FF8"/>
    <w:rsid w:val="00FC1233"/>
    <w:rsid w:val="00FC3390"/>
    <w:rsid w:val="00FD004C"/>
    <w:rsid w:val="00FD4623"/>
    <w:rsid w:val="00FD565C"/>
    <w:rsid w:val="00FD5D80"/>
    <w:rsid w:val="00FD61C0"/>
    <w:rsid w:val="00FD776E"/>
    <w:rsid w:val="00FD7BC0"/>
    <w:rsid w:val="00FE0396"/>
    <w:rsid w:val="00FE0AE2"/>
    <w:rsid w:val="00FE5485"/>
    <w:rsid w:val="00FE7952"/>
    <w:rsid w:val="00FF2AF6"/>
    <w:rsid w:val="00FF35DF"/>
    <w:rsid w:val="00FF3844"/>
    <w:rsid w:val="00FF66F6"/>
    <w:rsid w:val="00FF704A"/>
    <w:rsid w:val="00FF7D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40C10D-8E51-3A49-9C70-96681926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5DF"/>
    <w:rPr>
      <w:sz w:val="24"/>
      <w:szCs w:val="24"/>
      <w:lang w:val="en-GB" w:eastAsia="en-GB"/>
    </w:rPr>
  </w:style>
  <w:style w:type="paragraph" w:styleId="Heading1">
    <w:name w:val="heading 1"/>
    <w:basedOn w:val="Normal"/>
    <w:link w:val="Heading1Char"/>
    <w:uiPriority w:val="9"/>
    <w:qFormat/>
    <w:rsid w:val="00FE0AE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A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Felsorolás_01,Sub BAB,Char Char2,List Paragraph2,kepala,zzList Paragraph,Light Grid - Accent 31,ListKebijakan,List Paragraph untuk Tabel,List Paragraph untuk tabel,Box,TABEL,ANNEX,Colorful List - Accent 11,Teks tabel,Butir"/>
    <w:basedOn w:val="Normal"/>
    <w:link w:val="ListParagraphChar"/>
    <w:uiPriority w:val="34"/>
    <w:qFormat/>
    <w:rsid w:val="00B010BD"/>
    <w:pPr>
      <w:ind w:left="720"/>
    </w:pPr>
  </w:style>
  <w:style w:type="character" w:styleId="Hyperlink">
    <w:name w:val="Hyperlink"/>
    <w:rsid w:val="006861F3"/>
    <w:rPr>
      <w:color w:val="0000FF"/>
      <w:u w:val="single"/>
    </w:rPr>
  </w:style>
  <w:style w:type="paragraph" w:styleId="BalloonText">
    <w:name w:val="Balloon Text"/>
    <w:basedOn w:val="Normal"/>
    <w:link w:val="BalloonTextChar"/>
    <w:rsid w:val="003C1DAA"/>
    <w:rPr>
      <w:rFonts w:ascii="Tahoma" w:hAnsi="Tahoma"/>
      <w:sz w:val="16"/>
      <w:szCs w:val="16"/>
    </w:rPr>
  </w:style>
  <w:style w:type="character" w:customStyle="1" w:styleId="BalloonTextChar">
    <w:name w:val="Balloon Text Char"/>
    <w:link w:val="BalloonText"/>
    <w:rsid w:val="003C1DAA"/>
    <w:rPr>
      <w:rFonts w:ascii="Tahoma" w:hAnsi="Tahoma" w:cs="Tahoma"/>
      <w:sz w:val="16"/>
      <w:szCs w:val="16"/>
      <w:lang w:val="en-GB" w:eastAsia="en-GB"/>
    </w:rPr>
  </w:style>
  <w:style w:type="character" w:customStyle="1" w:styleId="Heading1Char">
    <w:name w:val="Heading 1 Char"/>
    <w:link w:val="Heading1"/>
    <w:uiPriority w:val="9"/>
    <w:rsid w:val="00FE0AE2"/>
    <w:rPr>
      <w:b/>
      <w:bCs/>
      <w:kern w:val="36"/>
      <w:sz w:val="48"/>
      <w:szCs w:val="48"/>
    </w:rPr>
  </w:style>
  <w:style w:type="character" w:customStyle="1" w:styleId="ListParagraphChar">
    <w:name w:val="List Paragraph Char"/>
    <w:aliases w:val="Felsorolás_01 Char,Sub BAB Char,Char Char2 Char,List Paragraph2 Char,kepala Char,zzList Paragraph Char,Light Grid - Accent 31 Char,ListKebijakan Char,List Paragraph untuk Tabel Char,List Paragraph untuk tabel Char,Box Char,TABEL Char"/>
    <w:link w:val="ListParagraph"/>
    <w:uiPriority w:val="34"/>
    <w:locked/>
    <w:rsid w:val="001B385E"/>
    <w:rPr>
      <w:sz w:val="24"/>
      <w:szCs w:val="24"/>
      <w:lang w:val="en-GB" w:eastAsia="en-GB"/>
    </w:rPr>
  </w:style>
  <w:style w:type="character" w:customStyle="1" w:styleId="apple-style-span">
    <w:name w:val="apple-style-span"/>
    <w:rsid w:val="009D4044"/>
  </w:style>
  <w:style w:type="character" w:styleId="Emphasis">
    <w:name w:val="Emphasis"/>
    <w:qFormat/>
    <w:rsid w:val="006F0159"/>
    <w:rPr>
      <w:i/>
      <w:iCs/>
    </w:rPr>
  </w:style>
  <w:style w:type="character" w:customStyle="1" w:styleId="judul-detail">
    <w:name w:val="judul-detail"/>
    <w:rsid w:val="007801D5"/>
  </w:style>
  <w:style w:type="character" w:customStyle="1" w:styleId="putih-2">
    <w:name w:val="putih-2"/>
    <w:rsid w:val="007801D5"/>
  </w:style>
  <w:style w:type="paragraph" w:styleId="NormalWeb">
    <w:name w:val="Normal (Web)"/>
    <w:basedOn w:val="Normal"/>
    <w:uiPriority w:val="99"/>
    <w:unhideWhenUsed/>
    <w:rsid w:val="007801D5"/>
    <w:pPr>
      <w:spacing w:before="100" w:beforeAutospacing="1" w:after="100" w:afterAutospacing="1"/>
    </w:pPr>
    <w:rPr>
      <w:lang w:val="en-US" w:eastAsia="en-US"/>
    </w:rPr>
  </w:style>
  <w:style w:type="paragraph" w:styleId="Header">
    <w:name w:val="header"/>
    <w:basedOn w:val="Normal"/>
    <w:link w:val="HeaderChar"/>
    <w:uiPriority w:val="99"/>
    <w:unhideWhenUsed/>
    <w:rsid w:val="00E560B9"/>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E560B9"/>
    <w:rPr>
      <w:rFonts w:ascii="Calibri" w:eastAsia="Calibri" w:hAnsi="Calibri"/>
      <w:sz w:val="22"/>
      <w:szCs w:val="22"/>
    </w:rPr>
  </w:style>
  <w:style w:type="paragraph" w:styleId="Caption">
    <w:name w:val="caption"/>
    <w:basedOn w:val="Normal"/>
    <w:qFormat/>
    <w:rsid w:val="00061C83"/>
    <w:pPr>
      <w:suppressLineNumbers/>
      <w:suppressAutoHyphens/>
      <w:spacing w:before="120" w:after="120" w:line="276" w:lineRule="auto"/>
    </w:pPr>
    <w:rPr>
      <w:rFonts w:cs="Mangal"/>
      <w:i/>
      <w:iCs/>
      <w:lang w:val="en-US" w:eastAsia="ar-SA"/>
    </w:rPr>
  </w:style>
  <w:style w:type="paragraph" w:customStyle="1" w:styleId="ListParagraph1">
    <w:name w:val="List Paragraph1"/>
    <w:basedOn w:val="Normal"/>
    <w:qFormat/>
    <w:rsid w:val="00872F19"/>
    <w:pPr>
      <w:suppressAutoHyphens/>
      <w:ind w:left="720"/>
    </w:pPr>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7087">
      <w:bodyDiv w:val="1"/>
      <w:marLeft w:val="0"/>
      <w:marRight w:val="0"/>
      <w:marTop w:val="0"/>
      <w:marBottom w:val="0"/>
      <w:divBdr>
        <w:top w:val="none" w:sz="0" w:space="0" w:color="auto"/>
        <w:left w:val="none" w:sz="0" w:space="0" w:color="auto"/>
        <w:bottom w:val="none" w:sz="0" w:space="0" w:color="auto"/>
        <w:right w:val="none" w:sz="0" w:space="0" w:color="auto"/>
      </w:divBdr>
      <w:divsChild>
        <w:div w:id="1206603535">
          <w:marLeft w:val="720"/>
          <w:marRight w:val="0"/>
          <w:marTop w:val="0"/>
          <w:marBottom w:val="0"/>
          <w:divBdr>
            <w:top w:val="none" w:sz="0" w:space="0" w:color="auto"/>
            <w:left w:val="none" w:sz="0" w:space="0" w:color="auto"/>
            <w:bottom w:val="none" w:sz="0" w:space="0" w:color="auto"/>
            <w:right w:val="none" w:sz="0" w:space="0" w:color="auto"/>
          </w:divBdr>
        </w:div>
        <w:div w:id="1906333537">
          <w:marLeft w:val="720"/>
          <w:marRight w:val="0"/>
          <w:marTop w:val="0"/>
          <w:marBottom w:val="0"/>
          <w:divBdr>
            <w:top w:val="none" w:sz="0" w:space="0" w:color="auto"/>
            <w:left w:val="none" w:sz="0" w:space="0" w:color="auto"/>
            <w:bottom w:val="none" w:sz="0" w:space="0" w:color="auto"/>
            <w:right w:val="none" w:sz="0" w:space="0" w:color="auto"/>
          </w:divBdr>
        </w:div>
      </w:divsChild>
    </w:div>
    <w:div w:id="46609650">
      <w:bodyDiv w:val="1"/>
      <w:marLeft w:val="0"/>
      <w:marRight w:val="0"/>
      <w:marTop w:val="0"/>
      <w:marBottom w:val="0"/>
      <w:divBdr>
        <w:top w:val="none" w:sz="0" w:space="0" w:color="auto"/>
        <w:left w:val="none" w:sz="0" w:space="0" w:color="auto"/>
        <w:bottom w:val="none" w:sz="0" w:space="0" w:color="auto"/>
        <w:right w:val="none" w:sz="0" w:space="0" w:color="auto"/>
      </w:divBdr>
      <w:divsChild>
        <w:div w:id="462650443">
          <w:marLeft w:val="1022"/>
          <w:marRight w:val="0"/>
          <w:marTop w:val="0"/>
          <w:marBottom w:val="0"/>
          <w:divBdr>
            <w:top w:val="none" w:sz="0" w:space="0" w:color="auto"/>
            <w:left w:val="none" w:sz="0" w:space="0" w:color="auto"/>
            <w:bottom w:val="none" w:sz="0" w:space="0" w:color="auto"/>
            <w:right w:val="none" w:sz="0" w:space="0" w:color="auto"/>
          </w:divBdr>
        </w:div>
      </w:divsChild>
    </w:div>
    <w:div w:id="75714194">
      <w:bodyDiv w:val="1"/>
      <w:marLeft w:val="0"/>
      <w:marRight w:val="0"/>
      <w:marTop w:val="0"/>
      <w:marBottom w:val="0"/>
      <w:divBdr>
        <w:top w:val="none" w:sz="0" w:space="0" w:color="auto"/>
        <w:left w:val="none" w:sz="0" w:space="0" w:color="auto"/>
        <w:bottom w:val="none" w:sz="0" w:space="0" w:color="auto"/>
        <w:right w:val="none" w:sz="0" w:space="0" w:color="auto"/>
      </w:divBdr>
    </w:div>
    <w:div w:id="96220511">
      <w:bodyDiv w:val="1"/>
      <w:marLeft w:val="0"/>
      <w:marRight w:val="0"/>
      <w:marTop w:val="0"/>
      <w:marBottom w:val="0"/>
      <w:divBdr>
        <w:top w:val="none" w:sz="0" w:space="0" w:color="auto"/>
        <w:left w:val="none" w:sz="0" w:space="0" w:color="auto"/>
        <w:bottom w:val="none" w:sz="0" w:space="0" w:color="auto"/>
        <w:right w:val="none" w:sz="0" w:space="0" w:color="auto"/>
      </w:divBdr>
      <w:divsChild>
        <w:div w:id="883642782">
          <w:marLeft w:val="605"/>
          <w:marRight w:val="0"/>
          <w:marTop w:val="90"/>
          <w:marBottom w:val="90"/>
          <w:divBdr>
            <w:top w:val="none" w:sz="0" w:space="0" w:color="auto"/>
            <w:left w:val="none" w:sz="0" w:space="0" w:color="auto"/>
            <w:bottom w:val="none" w:sz="0" w:space="0" w:color="auto"/>
            <w:right w:val="none" w:sz="0" w:space="0" w:color="auto"/>
          </w:divBdr>
        </w:div>
        <w:div w:id="213548241">
          <w:marLeft w:val="605"/>
          <w:marRight w:val="0"/>
          <w:marTop w:val="90"/>
          <w:marBottom w:val="90"/>
          <w:divBdr>
            <w:top w:val="none" w:sz="0" w:space="0" w:color="auto"/>
            <w:left w:val="none" w:sz="0" w:space="0" w:color="auto"/>
            <w:bottom w:val="none" w:sz="0" w:space="0" w:color="auto"/>
            <w:right w:val="none" w:sz="0" w:space="0" w:color="auto"/>
          </w:divBdr>
        </w:div>
      </w:divsChild>
    </w:div>
    <w:div w:id="163279475">
      <w:bodyDiv w:val="1"/>
      <w:marLeft w:val="0"/>
      <w:marRight w:val="0"/>
      <w:marTop w:val="0"/>
      <w:marBottom w:val="0"/>
      <w:divBdr>
        <w:top w:val="none" w:sz="0" w:space="0" w:color="auto"/>
        <w:left w:val="none" w:sz="0" w:space="0" w:color="auto"/>
        <w:bottom w:val="none" w:sz="0" w:space="0" w:color="auto"/>
        <w:right w:val="none" w:sz="0" w:space="0" w:color="auto"/>
      </w:divBdr>
      <w:divsChild>
        <w:div w:id="823813774">
          <w:marLeft w:val="360"/>
          <w:marRight w:val="0"/>
          <w:marTop w:val="0"/>
          <w:marBottom w:val="0"/>
          <w:divBdr>
            <w:top w:val="none" w:sz="0" w:space="0" w:color="auto"/>
            <w:left w:val="none" w:sz="0" w:space="0" w:color="auto"/>
            <w:bottom w:val="none" w:sz="0" w:space="0" w:color="auto"/>
            <w:right w:val="none" w:sz="0" w:space="0" w:color="auto"/>
          </w:divBdr>
        </w:div>
        <w:div w:id="1777871241">
          <w:marLeft w:val="360"/>
          <w:marRight w:val="0"/>
          <w:marTop w:val="0"/>
          <w:marBottom w:val="0"/>
          <w:divBdr>
            <w:top w:val="none" w:sz="0" w:space="0" w:color="auto"/>
            <w:left w:val="none" w:sz="0" w:space="0" w:color="auto"/>
            <w:bottom w:val="none" w:sz="0" w:space="0" w:color="auto"/>
            <w:right w:val="none" w:sz="0" w:space="0" w:color="auto"/>
          </w:divBdr>
        </w:div>
      </w:divsChild>
    </w:div>
    <w:div w:id="173764305">
      <w:bodyDiv w:val="1"/>
      <w:marLeft w:val="0"/>
      <w:marRight w:val="0"/>
      <w:marTop w:val="0"/>
      <w:marBottom w:val="0"/>
      <w:divBdr>
        <w:top w:val="none" w:sz="0" w:space="0" w:color="auto"/>
        <w:left w:val="none" w:sz="0" w:space="0" w:color="auto"/>
        <w:bottom w:val="none" w:sz="0" w:space="0" w:color="auto"/>
        <w:right w:val="none" w:sz="0" w:space="0" w:color="auto"/>
      </w:divBdr>
      <w:divsChild>
        <w:div w:id="1867907783">
          <w:marLeft w:val="533"/>
          <w:marRight w:val="0"/>
          <w:marTop w:val="0"/>
          <w:marBottom w:val="0"/>
          <w:divBdr>
            <w:top w:val="none" w:sz="0" w:space="0" w:color="auto"/>
            <w:left w:val="none" w:sz="0" w:space="0" w:color="auto"/>
            <w:bottom w:val="none" w:sz="0" w:space="0" w:color="auto"/>
            <w:right w:val="none" w:sz="0" w:space="0" w:color="auto"/>
          </w:divBdr>
        </w:div>
      </w:divsChild>
    </w:div>
    <w:div w:id="186063332">
      <w:bodyDiv w:val="1"/>
      <w:marLeft w:val="0"/>
      <w:marRight w:val="0"/>
      <w:marTop w:val="0"/>
      <w:marBottom w:val="0"/>
      <w:divBdr>
        <w:top w:val="none" w:sz="0" w:space="0" w:color="auto"/>
        <w:left w:val="none" w:sz="0" w:space="0" w:color="auto"/>
        <w:bottom w:val="none" w:sz="0" w:space="0" w:color="auto"/>
        <w:right w:val="none" w:sz="0" w:space="0" w:color="auto"/>
      </w:divBdr>
      <w:divsChild>
        <w:div w:id="2134866118">
          <w:marLeft w:val="821"/>
          <w:marRight w:val="0"/>
          <w:marTop w:val="200"/>
          <w:marBottom w:val="0"/>
          <w:divBdr>
            <w:top w:val="none" w:sz="0" w:space="0" w:color="auto"/>
            <w:left w:val="none" w:sz="0" w:space="0" w:color="auto"/>
            <w:bottom w:val="none" w:sz="0" w:space="0" w:color="auto"/>
            <w:right w:val="none" w:sz="0" w:space="0" w:color="auto"/>
          </w:divBdr>
        </w:div>
        <w:div w:id="281621023">
          <w:marLeft w:val="821"/>
          <w:marRight w:val="0"/>
          <w:marTop w:val="200"/>
          <w:marBottom w:val="0"/>
          <w:divBdr>
            <w:top w:val="none" w:sz="0" w:space="0" w:color="auto"/>
            <w:left w:val="none" w:sz="0" w:space="0" w:color="auto"/>
            <w:bottom w:val="none" w:sz="0" w:space="0" w:color="auto"/>
            <w:right w:val="none" w:sz="0" w:space="0" w:color="auto"/>
          </w:divBdr>
        </w:div>
        <w:div w:id="421143981">
          <w:marLeft w:val="821"/>
          <w:marRight w:val="0"/>
          <w:marTop w:val="200"/>
          <w:marBottom w:val="0"/>
          <w:divBdr>
            <w:top w:val="none" w:sz="0" w:space="0" w:color="auto"/>
            <w:left w:val="none" w:sz="0" w:space="0" w:color="auto"/>
            <w:bottom w:val="none" w:sz="0" w:space="0" w:color="auto"/>
            <w:right w:val="none" w:sz="0" w:space="0" w:color="auto"/>
          </w:divBdr>
        </w:div>
        <w:div w:id="1938052042">
          <w:marLeft w:val="821"/>
          <w:marRight w:val="0"/>
          <w:marTop w:val="200"/>
          <w:marBottom w:val="0"/>
          <w:divBdr>
            <w:top w:val="none" w:sz="0" w:space="0" w:color="auto"/>
            <w:left w:val="none" w:sz="0" w:space="0" w:color="auto"/>
            <w:bottom w:val="none" w:sz="0" w:space="0" w:color="auto"/>
            <w:right w:val="none" w:sz="0" w:space="0" w:color="auto"/>
          </w:divBdr>
        </w:div>
      </w:divsChild>
    </w:div>
    <w:div w:id="197865212">
      <w:bodyDiv w:val="1"/>
      <w:marLeft w:val="0"/>
      <w:marRight w:val="0"/>
      <w:marTop w:val="0"/>
      <w:marBottom w:val="0"/>
      <w:divBdr>
        <w:top w:val="none" w:sz="0" w:space="0" w:color="auto"/>
        <w:left w:val="none" w:sz="0" w:space="0" w:color="auto"/>
        <w:bottom w:val="none" w:sz="0" w:space="0" w:color="auto"/>
        <w:right w:val="none" w:sz="0" w:space="0" w:color="auto"/>
      </w:divBdr>
      <w:divsChild>
        <w:div w:id="697893577">
          <w:marLeft w:val="547"/>
          <w:marRight w:val="0"/>
          <w:marTop w:val="200"/>
          <w:marBottom w:val="0"/>
          <w:divBdr>
            <w:top w:val="none" w:sz="0" w:space="0" w:color="auto"/>
            <w:left w:val="none" w:sz="0" w:space="0" w:color="auto"/>
            <w:bottom w:val="none" w:sz="0" w:space="0" w:color="auto"/>
            <w:right w:val="none" w:sz="0" w:space="0" w:color="auto"/>
          </w:divBdr>
        </w:div>
        <w:div w:id="907567936">
          <w:marLeft w:val="547"/>
          <w:marRight w:val="0"/>
          <w:marTop w:val="200"/>
          <w:marBottom w:val="0"/>
          <w:divBdr>
            <w:top w:val="none" w:sz="0" w:space="0" w:color="auto"/>
            <w:left w:val="none" w:sz="0" w:space="0" w:color="auto"/>
            <w:bottom w:val="none" w:sz="0" w:space="0" w:color="auto"/>
            <w:right w:val="none" w:sz="0" w:space="0" w:color="auto"/>
          </w:divBdr>
        </w:div>
        <w:div w:id="1724140419">
          <w:marLeft w:val="547"/>
          <w:marRight w:val="0"/>
          <w:marTop w:val="200"/>
          <w:marBottom w:val="0"/>
          <w:divBdr>
            <w:top w:val="none" w:sz="0" w:space="0" w:color="auto"/>
            <w:left w:val="none" w:sz="0" w:space="0" w:color="auto"/>
            <w:bottom w:val="none" w:sz="0" w:space="0" w:color="auto"/>
            <w:right w:val="none" w:sz="0" w:space="0" w:color="auto"/>
          </w:divBdr>
        </w:div>
        <w:div w:id="1808232641">
          <w:marLeft w:val="547"/>
          <w:marRight w:val="0"/>
          <w:marTop w:val="200"/>
          <w:marBottom w:val="0"/>
          <w:divBdr>
            <w:top w:val="none" w:sz="0" w:space="0" w:color="auto"/>
            <w:left w:val="none" w:sz="0" w:space="0" w:color="auto"/>
            <w:bottom w:val="none" w:sz="0" w:space="0" w:color="auto"/>
            <w:right w:val="none" w:sz="0" w:space="0" w:color="auto"/>
          </w:divBdr>
        </w:div>
      </w:divsChild>
    </w:div>
    <w:div w:id="200291551">
      <w:bodyDiv w:val="1"/>
      <w:marLeft w:val="0"/>
      <w:marRight w:val="0"/>
      <w:marTop w:val="0"/>
      <w:marBottom w:val="0"/>
      <w:divBdr>
        <w:top w:val="none" w:sz="0" w:space="0" w:color="auto"/>
        <w:left w:val="none" w:sz="0" w:space="0" w:color="auto"/>
        <w:bottom w:val="none" w:sz="0" w:space="0" w:color="auto"/>
        <w:right w:val="none" w:sz="0" w:space="0" w:color="auto"/>
      </w:divBdr>
      <w:divsChild>
        <w:div w:id="979845672">
          <w:marLeft w:val="936"/>
          <w:marRight w:val="0"/>
          <w:marTop w:val="200"/>
          <w:marBottom w:val="0"/>
          <w:divBdr>
            <w:top w:val="none" w:sz="0" w:space="0" w:color="auto"/>
            <w:left w:val="none" w:sz="0" w:space="0" w:color="auto"/>
            <w:bottom w:val="none" w:sz="0" w:space="0" w:color="auto"/>
            <w:right w:val="none" w:sz="0" w:space="0" w:color="auto"/>
          </w:divBdr>
        </w:div>
      </w:divsChild>
    </w:div>
    <w:div w:id="233668457">
      <w:bodyDiv w:val="1"/>
      <w:marLeft w:val="0"/>
      <w:marRight w:val="0"/>
      <w:marTop w:val="0"/>
      <w:marBottom w:val="0"/>
      <w:divBdr>
        <w:top w:val="none" w:sz="0" w:space="0" w:color="auto"/>
        <w:left w:val="none" w:sz="0" w:space="0" w:color="auto"/>
        <w:bottom w:val="none" w:sz="0" w:space="0" w:color="auto"/>
        <w:right w:val="none" w:sz="0" w:space="0" w:color="auto"/>
      </w:divBdr>
    </w:div>
    <w:div w:id="239483313">
      <w:bodyDiv w:val="1"/>
      <w:marLeft w:val="0"/>
      <w:marRight w:val="0"/>
      <w:marTop w:val="0"/>
      <w:marBottom w:val="0"/>
      <w:divBdr>
        <w:top w:val="none" w:sz="0" w:space="0" w:color="auto"/>
        <w:left w:val="none" w:sz="0" w:space="0" w:color="auto"/>
        <w:bottom w:val="none" w:sz="0" w:space="0" w:color="auto"/>
        <w:right w:val="none" w:sz="0" w:space="0" w:color="auto"/>
      </w:divBdr>
      <w:divsChild>
        <w:div w:id="179392121">
          <w:marLeft w:val="562"/>
          <w:marRight w:val="14"/>
          <w:marTop w:val="19"/>
          <w:marBottom w:val="0"/>
          <w:divBdr>
            <w:top w:val="none" w:sz="0" w:space="0" w:color="auto"/>
            <w:left w:val="none" w:sz="0" w:space="0" w:color="auto"/>
            <w:bottom w:val="none" w:sz="0" w:space="0" w:color="auto"/>
            <w:right w:val="none" w:sz="0" w:space="0" w:color="auto"/>
          </w:divBdr>
        </w:div>
      </w:divsChild>
    </w:div>
    <w:div w:id="276717391">
      <w:bodyDiv w:val="1"/>
      <w:marLeft w:val="0"/>
      <w:marRight w:val="0"/>
      <w:marTop w:val="0"/>
      <w:marBottom w:val="0"/>
      <w:divBdr>
        <w:top w:val="none" w:sz="0" w:space="0" w:color="auto"/>
        <w:left w:val="none" w:sz="0" w:space="0" w:color="auto"/>
        <w:bottom w:val="none" w:sz="0" w:space="0" w:color="auto"/>
        <w:right w:val="none" w:sz="0" w:space="0" w:color="auto"/>
      </w:divBdr>
    </w:div>
    <w:div w:id="290477630">
      <w:bodyDiv w:val="1"/>
      <w:marLeft w:val="0"/>
      <w:marRight w:val="0"/>
      <w:marTop w:val="0"/>
      <w:marBottom w:val="0"/>
      <w:divBdr>
        <w:top w:val="none" w:sz="0" w:space="0" w:color="auto"/>
        <w:left w:val="none" w:sz="0" w:space="0" w:color="auto"/>
        <w:bottom w:val="none" w:sz="0" w:space="0" w:color="auto"/>
        <w:right w:val="none" w:sz="0" w:space="0" w:color="auto"/>
      </w:divBdr>
      <w:divsChild>
        <w:div w:id="487985244">
          <w:marLeft w:val="547"/>
          <w:marRight w:val="0"/>
          <w:marTop w:val="0"/>
          <w:marBottom w:val="0"/>
          <w:divBdr>
            <w:top w:val="none" w:sz="0" w:space="0" w:color="auto"/>
            <w:left w:val="none" w:sz="0" w:space="0" w:color="auto"/>
            <w:bottom w:val="none" w:sz="0" w:space="0" w:color="auto"/>
            <w:right w:val="none" w:sz="0" w:space="0" w:color="auto"/>
          </w:divBdr>
        </w:div>
        <w:div w:id="149254253">
          <w:marLeft w:val="547"/>
          <w:marRight w:val="0"/>
          <w:marTop w:val="0"/>
          <w:marBottom w:val="0"/>
          <w:divBdr>
            <w:top w:val="none" w:sz="0" w:space="0" w:color="auto"/>
            <w:left w:val="none" w:sz="0" w:space="0" w:color="auto"/>
            <w:bottom w:val="none" w:sz="0" w:space="0" w:color="auto"/>
            <w:right w:val="none" w:sz="0" w:space="0" w:color="auto"/>
          </w:divBdr>
        </w:div>
        <w:div w:id="1372343130">
          <w:marLeft w:val="547"/>
          <w:marRight w:val="0"/>
          <w:marTop w:val="0"/>
          <w:marBottom w:val="0"/>
          <w:divBdr>
            <w:top w:val="none" w:sz="0" w:space="0" w:color="auto"/>
            <w:left w:val="none" w:sz="0" w:space="0" w:color="auto"/>
            <w:bottom w:val="none" w:sz="0" w:space="0" w:color="auto"/>
            <w:right w:val="none" w:sz="0" w:space="0" w:color="auto"/>
          </w:divBdr>
        </w:div>
        <w:div w:id="1441532326">
          <w:marLeft w:val="547"/>
          <w:marRight w:val="0"/>
          <w:marTop w:val="0"/>
          <w:marBottom w:val="0"/>
          <w:divBdr>
            <w:top w:val="none" w:sz="0" w:space="0" w:color="auto"/>
            <w:left w:val="none" w:sz="0" w:space="0" w:color="auto"/>
            <w:bottom w:val="none" w:sz="0" w:space="0" w:color="auto"/>
            <w:right w:val="none" w:sz="0" w:space="0" w:color="auto"/>
          </w:divBdr>
        </w:div>
        <w:div w:id="1218513952">
          <w:marLeft w:val="547"/>
          <w:marRight w:val="0"/>
          <w:marTop w:val="0"/>
          <w:marBottom w:val="0"/>
          <w:divBdr>
            <w:top w:val="none" w:sz="0" w:space="0" w:color="auto"/>
            <w:left w:val="none" w:sz="0" w:space="0" w:color="auto"/>
            <w:bottom w:val="none" w:sz="0" w:space="0" w:color="auto"/>
            <w:right w:val="none" w:sz="0" w:space="0" w:color="auto"/>
          </w:divBdr>
        </w:div>
        <w:div w:id="737165924">
          <w:marLeft w:val="547"/>
          <w:marRight w:val="0"/>
          <w:marTop w:val="0"/>
          <w:marBottom w:val="0"/>
          <w:divBdr>
            <w:top w:val="none" w:sz="0" w:space="0" w:color="auto"/>
            <w:left w:val="none" w:sz="0" w:space="0" w:color="auto"/>
            <w:bottom w:val="none" w:sz="0" w:space="0" w:color="auto"/>
            <w:right w:val="none" w:sz="0" w:space="0" w:color="auto"/>
          </w:divBdr>
        </w:div>
        <w:div w:id="221720453">
          <w:marLeft w:val="547"/>
          <w:marRight w:val="0"/>
          <w:marTop w:val="0"/>
          <w:marBottom w:val="0"/>
          <w:divBdr>
            <w:top w:val="none" w:sz="0" w:space="0" w:color="auto"/>
            <w:left w:val="none" w:sz="0" w:space="0" w:color="auto"/>
            <w:bottom w:val="none" w:sz="0" w:space="0" w:color="auto"/>
            <w:right w:val="none" w:sz="0" w:space="0" w:color="auto"/>
          </w:divBdr>
        </w:div>
      </w:divsChild>
    </w:div>
    <w:div w:id="297152319">
      <w:bodyDiv w:val="1"/>
      <w:marLeft w:val="0"/>
      <w:marRight w:val="0"/>
      <w:marTop w:val="0"/>
      <w:marBottom w:val="0"/>
      <w:divBdr>
        <w:top w:val="none" w:sz="0" w:space="0" w:color="auto"/>
        <w:left w:val="none" w:sz="0" w:space="0" w:color="auto"/>
        <w:bottom w:val="none" w:sz="0" w:space="0" w:color="auto"/>
        <w:right w:val="none" w:sz="0" w:space="0" w:color="auto"/>
      </w:divBdr>
      <w:divsChild>
        <w:div w:id="686950674">
          <w:marLeft w:val="562"/>
          <w:marRight w:val="14"/>
          <w:marTop w:val="19"/>
          <w:marBottom w:val="0"/>
          <w:divBdr>
            <w:top w:val="none" w:sz="0" w:space="0" w:color="auto"/>
            <w:left w:val="none" w:sz="0" w:space="0" w:color="auto"/>
            <w:bottom w:val="none" w:sz="0" w:space="0" w:color="auto"/>
            <w:right w:val="none" w:sz="0" w:space="0" w:color="auto"/>
          </w:divBdr>
        </w:div>
      </w:divsChild>
    </w:div>
    <w:div w:id="312300161">
      <w:bodyDiv w:val="1"/>
      <w:marLeft w:val="0"/>
      <w:marRight w:val="0"/>
      <w:marTop w:val="0"/>
      <w:marBottom w:val="0"/>
      <w:divBdr>
        <w:top w:val="none" w:sz="0" w:space="0" w:color="auto"/>
        <w:left w:val="none" w:sz="0" w:space="0" w:color="auto"/>
        <w:bottom w:val="none" w:sz="0" w:space="0" w:color="auto"/>
        <w:right w:val="none" w:sz="0" w:space="0" w:color="auto"/>
      </w:divBdr>
    </w:div>
    <w:div w:id="354161493">
      <w:bodyDiv w:val="1"/>
      <w:marLeft w:val="0"/>
      <w:marRight w:val="0"/>
      <w:marTop w:val="0"/>
      <w:marBottom w:val="0"/>
      <w:divBdr>
        <w:top w:val="none" w:sz="0" w:space="0" w:color="auto"/>
        <w:left w:val="none" w:sz="0" w:space="0" w:color="auto"/>
        <w:bottom w:val="none" w:sz="0" w:space="0" w:color="auto"/>
        <w:right w:val="none" w:sz="0" w:space="0" w:color="auto"/>
      </w:divBdr>
      <w:divsChild>
        <w:div w:id="742917851">
          <w:marLeft w:val="576"/>
          <w:marRight w:val="0"/>
          <w:marTop w:val="0"/>
          <w:marBottom w:val="240"/>
          <w:divBdr>
            <w:top w:val="none" w:sz="0" w:space="0" w:color="auto"/>
            <w:left w:val="none" w:sz="0" w:space="0" w:color="auto"/>
            <w:bottom w:val="none" w:sz="0" w:space="0" w:color="auto"/>
            <w:right w:val="none" w:sz="0" w:space="0" w:color="auto"/>
          </w:divBdr>
        </w:div>
      </w:divsChild>
    </w:div>
    <w:div w:id="360595002">
      <w:bodyDiv w:val="1"/>
      <w:marLeft w:val="0"/>
      <w:marRight w:val="0"/>
      <w:marTop w:val="0"/>
      <w:marBottom w:val="0"/>
      <w:divBdr>
        <w:top w:val="none" w:sz="0" w:space="0" w:color="auto"/>
        <w:left w:val="none" w:sz="0" w:space="0" w:color="auto"/>
        <w:bottom w:val="none" w:sz="0" w:space="0" w:color="auto"/>
        <w:right w:val="none" w:sz="0" w:space="0" w:color="auto"/>
      </w:divBdr>
    </w:div>
    <w:div w:id="390733295">
      <w:bodyDiv w:val="1"/>
      <w:marLeft w:val="0"/>
      <w:marRight w:val="0"/>
      <w:marTop w:val="0"/>
      <w:marBottom w:val="0"/>
      <w:divBdr>
        <w:top w:val="none" w:sz="0" w:space="0" w:color="auto"/>
        <w:left w:val="none" w:sz="0" w:space="0" w:color="auto"/>
        <w:bottom w:val="none" w:sz="0" w:space="0" w:color="auto"/>
        <w:right w:val="none" w:sz="0" w:space="0" w:color="auto"/>
      </w:divBdr>
    </w:div>
    <w:div w:id="425224921">
      <w:bodyDiv w:val="1"/>
      <w:marLeft w:val="0"/>
      <w:marRight w:val="0"/>
      <w:marTop w:val="0"/>
      <w:marBottom w:val="0"/>
      <w:divBdr>
        <w:top w:val="none" w:sz="0" w:space="0" w:color="auto"/>
        <w:left w:val="none" w:sz="0" w:space="0" w:color="auto"/>
        <w:bottom w:val="none" w:sz="0" w:space="0" w:color="auto"/>
        <w:right w:val="none" w:sz="0" w:space="0" w:color="auto"/>
      </w:divBdr>
      <w:divsChild>
        <w:div w:id="511140968">
          <w:marLeft w:val="576"/>
          <w:marRight w:val="0"/>
          <w:marTop w:val="80"/>
          <w:marBottom w:val="0"/>
          <w:divBdr>
            <w:top w:val="none" w:sz="0" w:space="0" w:color="auto"/>
            <w:left w:val="none" w:sz="0" w:space="0" w:color="auto"/>
            <w:bottom w:val="none" w:sz="0" w:space="0" w:color="auto"/>
            <w:right w:val="none" w:sz="0" w:space="0" w:color="auto"/>
          </w:divBdr>
        </w:div>
        <w:div w:id="352924562">
          <w:marLeft w:val="576"/>
          <w:marRight w:val="0"/>
          <w:marTop w:val="80"/>
          <w:marBottom w:val="0"/>
          <w:divBdr>
            <w:top w:val="none" w:sz="0" w:space="0" w:color="auto"/>
            <w:left w:val="none" w:sz="0" w:space="0" w:color="auto"/>
            <w:bottom w:val="none" w:sz="0" w:space="0" w:color="auto"/>
            <w:right w:val="none" w:sz="0" w:space="0" w:color="auto"/>
          </w:divBdr>
        </w:div>
        <w:div w:id="1955820488">
          <w:marLeft w:val="1267"/>
          <w:marRight w:val="0"/>
          <w:marTop w:val="80"/>
          <w:marBottom w:val="0"/>
          <w:divBdr>
            <w:top w:val="none" w:sz="0" w:space="0" w:color="auto"/>
            <w:left w:val="none" w:sz="0" w:space="0" w:color="auto"/>
            <w:bottom w:val="none" w:sz="0" w:space="0" w:color="auto"/>
            <w:right w:val="none" w:sz="0" w:space="0" w:color="auto"/>
          </w:divBdr>
        </w:div>
        <w:div w:id="145518190">
          <w:marLeft w:val="1267"/>
          <w:marRight w:val="0"/>
          <w:marTop w:val="80"/>
          <w:marBottom w:val="0"/>
          <w:divBdr>
            <w:top w:val="none" w:sz="0" w:space="0" w:color="auto"/>
            <w:left w:val="none" w:sz="0" w:space="0" w:color="auto"/>
            <w:bottom w:val="none" w:sz="0" w:space="0" w:color="auto"/>
            <w:right w:val="none" w:sz="0" w:space="0" w:color="auto"/>
          </w:divBdr>
        </w:div>
      </w:divsChild>
    </w:div>
    <w:div w:id="425418270">
      <w:bodyDiv w:val="1"/>
      <w:marLeft w:val="0"/>
      <w:marRight w:val="0"/>
      <w:marTop w:val="0"/>
      <w:marBottom w:val="0"/>
      <w:divBdr>
        <w:top w:val="none" w:sz="0" w:space="0" w:color="auto"/>
        <w:left w:val="none" w:sz="0" w:space="0" w:color="auto"/>
        <w:bottom w:val="none" w:sz="0" w:space="0" w:color="auto"/>
        <w:right w:val="none" w:sz="0" w:space="0" w:color="auto"/>
      </w:divBdr>
      <w:divsChild>
        <w:div w:id="1785490570">
          <w:marLeft w:val="720"/>
          <w:marRight w:val="0"/>
          <w:marTop w:val="0"/>
          <w:marBottom w:val="0"/>
          <w:divBdr>
            <w:top w:val="none" w:sz="0" w:space="0" w:color="auto"/>
            <w:left w:val="none" w:sz="0" w:space="0" w:color="auto"/>
            <w:bottom w:val="none" w:sz="0" w:space="0" w:color="auto"/>
            <w:right w:val="none" w:sz="0" w:space="0" w:color="auto"/>
          </w:divBdr>
        </w:div>
      </w:divsChild>
    </w:div>
    <w:div w:id="475873537">
      <w:bodyDiv w:val="1"/>
      <w:marLeft w:val="0"/>
      <w:marRight w:val="0"/>
      <w:marTop w:val="0"/>
      <w:marBottom w:val="0"/>
      <w:divBdr>
        <w:top w:val="none" w:sz="0" w:space="0" w:color="auto"/>
        <w:left w:val="none" w:sz="0" w:space="0" w:color="auto"/>
        <w:bottom w:val="none" w:sz="0" w:space="0" w:color="auto"/>
        <w:right w:val="none" w:sz="0" w:space="0" w:color="auto"/>
      </w:divBdr>
      <w:divsChild>
        <w:div w:id="1528134913">
          <w:marLeft w:val="547"/>
          <w:marRight w:val="0"/>
          <w:marTop w:val="0"/>
          <w:marBottom w:val="0"/>
          <w:divBdr>
            <w:top w:val="none" w:sz="0" w:space="0" w:color="auto"/>
            <w:left w:val="none" w:sz="0" w:space="0" w:color="auto"/>
            <w:bottom w:val="none" w:sz="0" w:space="0" w:color="auto"/>
            <w:right w:val="none" w:sz="0" w:space="0" w:color="auto"/>
          </w:divBdr>
        </w:div>
      </w:divsChild>
    </w:div>
    <w:div w:id="479465076">
      <w:bodyDiv w:val="1"/>
      <w:marLeft w:val="0"/>
      <w:marRight w:val="0"/>
      <w:marTop w:val="0"/>
      <w:marBottom w:val="0"/>
      <w:divBdr>
        <w:top w:val="none" w:sz="0" w:space="0" w:color="auto"/>
        <w:left w:val="none" w:sz="0" w:space="0" w:color="auto"/>
        <w:bottom w:val="none" w:sz="0" w:space="0" w:color="auto"/>
        <w:right w:val="none" w:sz="0" w:space="0" w:color="auto"/>
      </w:divBdr>
      <w:divsChild>
        <w:div w:id="85156383">
          <w:marLeft w:val="547"/>
          <w:marRight w:val="0"/>
          <w:marTop w:val="106"/>
          <w:marBottom w:val="0"/>
          <w:divBdr>
            <w:top w:val="none" w:sz="0" w:space="0" w:color="auto"/>
            <w:left w:val="none" w:sz="0" w:space="0" w:color="auto"/>
            <w:bottom w:val="none" w:sz="0" w:space="0" w:color="auto"/>
            <w:right w:val="none" w:sz="0" w:space="0" w:color="auto"/>
          </w:divBdr>
        </w:div>
        <w:div w:id="960846688">
          <w:marLeft w:val="547"/>
          <w:marRight w:val="0"/>
          <w:marTop w:val="106"/>
          <w:marBottom w:val="0"/>
          <w:divBdr>
            <w:top w:val="none" w:sz="0" w:space="0" w:color="auto"/>
            <w:left w:val="none" w:sz="0" w:space="0" w:color="auto"/>
            <w:bottom w:val="none" w:sz="0" w:space="0" w:color="auto"/>
            <w:right w:val="none" w:sz="0" w:space="0" w:color="auto"/>
          </w:divBdr>
        </w:div>
        <w:div w:id="1701399549">
          <w:marLeft w:val="547"/>
          <w:marRight w:val="0"/>
          <w:marTop w:val="106"/>
          <w:marBottom w:val="0"/>
          <w:divBdr>
            <w:top w:val="none" w:sz="0" w:space="0" w:color="auto"/>
            <w:left w:val="none" w:sz="0" w:space="0" w:color="auto"/>
            <w:bottom w:val="none" w:sz="0" w:space="0" w:color="auto"/>
            <w:right w:val="none" w:sz="0" w:space="0" w:color="auto"/>
          </w:divBdr>
        </w:div>
      </w:divsChild>
    </w:div>
    <w:div w:id="512300972">
      <w:bodyDiv w:val="1"/>
      <w:marLeft w:val="0"/>
      <w:marRight w:val="0"/>
      <w:marTop w:val="0"/>
      <w:marBottom w:val="0"/>
      <w:divBdr>
        <w:top w:val="none" w:sz="0" w:space="0" w:color="auto"/>
        <w:left w:val="none" w:sz="0" w:space="0" w:color="auto"/>
        <w:bottom w:val="none" w:sz="0" w:space="0" w:color="auto"/>
        <w:right w:val="none" w:sz="0" w:space="0" w:color="auto"/>
      </w:divBdr>
      <w:divsChild>
        <w:div w:id="11422276">
          <w:marLeft w:val="547"/>
          <w:marRight w:val="0"/>
          <w:marTop w:val="154"/>
          <w:marBottom w:val="0"/>
          <w:divBdr>
            <w:top w:val="none" w:sz="0" w:space="0" w:color="auto"/>
            <w:left w:val="none" w:sz="0" w:space="0" w:color="auto"/>
            <w:bottom w:val="none" w:sz="0" w:space="0" w:color="auto"/>
            <w:right w:val="none" w:sz="0" w:space="0" w:color="auto"/>
          </w:divBdr>
        </w:div>
        <w:div w:id="453410014">
          <w:marLeft w:val="547"/>
          <w:marRight w:val="0"/>
          <w:marTop w:val="154"/>
          <w:marBottom w:val="0"/>
          <w:divBdr>
            <w:top w:val="none" w:sz="0" w:space="0" w:color="auto"/>
            <w:left w:val="none" w:sz="0" w:space="0" w:color="auto"/>
            <w:bottom w:val="none" w:sz="0" w:space="0" w:color="auto"/>
            <w:right w:val="none" w:sz="0" w:space="0" w:color="auto"/>
          </w:divBdr>
        </w:div>
        <w:div w:id="1577208402">
          <w:marLeft w:val="547"/>
          <w:marRight w:val="0"/>
          <w:marTop w:val="154"/>
          <w:marBottom w:val="0"/>
          <w:divBdr>
            <w:top w:val="none" w:sz="0" w:space="0" w:color="auto"/>
            <w:left w:val="none" w:sz="0" w:space="0" w:color="auto"/>
            <w:bottom w:val="none" w:sz="0" w:space="0" w:color="auto"/>
            <w:right w:val="none" w:sz="0" w:space="0" w:color="auto"/>
          </w:divBdr>
        </w:div>
      </w:divsChild>
    </w:div>
    <w:div w:id="524632587">
      <w:bodyDiv w:val="1"/>
      <w:marLeft w:val="0"/>
      <w:marRight w:val="0"/>
      <w:marTop w:val="0"/>
      <w:marBottom w:val="0"/>
      <w:divBdr>
        <w:top w:val="none" w:sz="0" w:space="0" w:color="auto"/>
        <w:left w:val="none" w:sz="0" w:space="0" w:color="auto"/>
        <w:bottom w:val="none" w:sz="0" w:space="0" w:color="auto"/>
        <w:right w:val="none" w:sz="0" w:space="0" w:color="auto"/>
      </w:divBdr>
    </w:div>
    <w:div w:id="535390673">
      <w:bodyDiv w:val="1"/>
      <w:marLeft w:val="0"/>
      <w:marRight w:val="0"/>
      <w:marTop w:val="0"/>
      <w:marBottom w:val="0"/>
      <w:divBdr>
        <w:top w:val="none" w:sz="0" w:space="0" w:color="auto"/>
        <w:left w:val="none" w:sz="0" w:space="0" w:color="auto"/>
        <w:bottom w:val="none" w:sz="0" w:space="0" w:color="auto"/>
        <w:right w:val="none" w:sz="0" w:space="0" w:color="auto"/>
      </w:divBdr>
    </w:div>
    <w:div w:id="580717218">
      <w:bodyDiv w:val="1"/>
      <w:marLeft w:val="0"/>
      <w:marRight w:val="0"/>
      <w:marTop w:val="0"/>
      <w:marBottom w:val="0"/>
      <w:divBdr>
        <w:top w:val="none" w:sz="0" w:space="0" w:color="auto"/>
        <w:left w:val="none" w:sz="0" w:space="0" w:color="auto"/>
        <w:bottom w:val="none" w:sz="0" w:space="0" w:color="auto"/>
        <w:right w:val="none" w:sz="0" w:space="0" w:color="auto"/>
      </w:divBdr>
      <w:divsChild>
        <w:div w:id="552087061">
          <w:marLeft w:val="547"/>
          <w:marRight w:val="0"/>
          <w:marTop w:val="120"/>
          <w:marBottom w:val="0"/>
          <w:divBdr>
            <w:top w:val="none" w:sz="0" w:space="0" w:color="auto"/>
            <w:left w:val="none" w:sz="0" w:space="0" w:color="auto"/>
            <w:bottom w:val="none" w:sz="0" w:space="0" w:color="auto"/>
            <w:right w:val="none" w:sz="0" w:space="0" w:color="auto"/>
          </w:divBdr>
        </w:div>
        <w:div w:id="1741052816">
          <w:marLeft w:val="547"/>
          <w:marRight w:val="0"/>
          <w:marTop w:val="120"/>
          <w:marBottom w:val="0"/>
          <w:divBdr>
            <w:top w:val="none" w:sz="0" w:space="0" w:color="auto"/>
            <w:left w:val="none" w:sz="0" w:space="0" w:color="auto"/>
            <w:bottom w:val="none" w:sz="0" w:space="0" w:color="auto"/>
            <w:right w:val="none" w:sz="0" w:space="0" w:color="auto"/>
          </w:divBdr>
        </w:div>
        <w:div w:id="1624574095">
          <w:marLeft w:val="547"/>
          <w:marRight w:val="0"/>
          <w:marTop w:val="120"/>
          <w:marBottom w:val="0"/>
          <w:divBdr>
            <w:top w:val="none" w:sz="0" w:space="0" w:color="auto"/>
            <w:left w:val="none" w:sz="0" w:space="0" w:color="auto"/>
            <w:bottom w:val="none" w:sz="0" w:space="0" w:color="auto"/>
            <w:right w:val="none" w:sz="0" w:space="0" w:color="auto"/>
          </w:divBdr>
        </w:div>
        <w:div w:id="1701662048">
          <w:marLeft w:val="547"/>
          <w:marRight w:val="0"/>
          <w:marTop w:val="120"/>
          <w:marBottom w:val="0"/>
          <w:divBdr>
            <w:top w:val="none" w:sz="0" w:space="0" w:color="auto"/>
            <w:left w:val="none" w:sz="0" w:space="0" w:color="auto"/>
            <w:bottom w:val="none" w:sz="0" w:space="0" w:color="auto"/>
            <w:right w:val="none" w:sz="0" w:space="0" w:color="auto"/>
          </w:divBdr>
        </w:div>
        <w:div w:id="1124422212">
          <w:marLeft w:val="547"/>
          <w:marRight w:val="0"/>
          <w:marTop w:val="120"/>
          <w:marBottom w:val="0"/>
          <w:divBdr>
            <w:top w:val="none" w:sz="0" w:space="0" w:color="auto"/>
            <w:left w:val="none" w:sz="0" w:space="0" w:color="auto"/>
            <w:bottom w:val="none" w:sz="0" w:space="0" w:color="auto"/>
            <w:right w:val="none" w:sz="0" w:space="0" w:color="auto"/>
          </w:divBdr>
        </w:div>
      </w:divsChild>
    </w:div>
    <w:div w:id="589779625">
      <w:bodyDiv w:val="1"/>
      <w:marLeft w:val="0"/>
      <w:marRight w:val="0"/>
      <w:marTop w:val="0"/>
      <w:marBottom w:val="0"/>
      <w:divBdr>
        <w:top w:val="none" w:sz="0" w:space="0" w:color="auto"/>
        <w:left w:val="none" w:sz="0" w:space="0" w:color="auto"/>
        <w:bottom w:val="none" w:sz="0" w:space="0" w:color="auto"/>
        <w:right w:val="none" w:sz="0" w:space="0" w:color="auto"/>
      </w:divBdr>
      <w:divsChild>
        <w:div w:id="1547449103">
          <w:marLeft w:val="562"/>
          <w:marRight w:val="0"/>
          <w:marTop w:val="0"/>
          <w:marBottom w:val="0"/>
          <w:divBdr>
            <w:top w:val="none" w:sz="0" w:space="0" w:color="auto"/>
            <w:left w:val="none" w:sz="0" w:space="0" w:color="auto"/>
            <w:bottom w:val="none" w:sz="0" w:space="0" w:color="auto"/>
            <w:right w:val="none" w:sz="0" w:space="0" w:color="auto"/>
          </w:divBdr>
        </w:div>
        <w:div w:id="762190463">
          <w:marLeft w:val="562"/>
          <w:marRight w:val="0"/>
          <w:marTop w:val="0"/>
          <w:marBottom w:val="0"/>
          <w:divBdr>
            <w:top w:val="none" w:sz="0" w:space="0" w:color="auto"/>
            <w:left w:val="none" w:sz="0" w:space="0" w:color="auto"/>
            <w:bottom w:val="none" w:sz="0" w:space="0" w:color="auto"/>
            <w:right w:val="none" w:sz="0" w:space="0" w:color="auto"/>
          </w:divBdr>
        </w:div>
        <w:div w:id="737551881">
          <w:marLeft w:val="562"/>
          <w:marRight w:val="0"/>
          <w:marTop w:val="0"/>
          <w:marBottom w:val="0"/>
          <w:divBdr>
            <w:top w:val="none" w:sz="0" w:space="0" w:color="auto"/>
            <w:left w:val="none" w:sz="0" w:space="0" w:color="auto"/>
            <w:bottom w:val="none" w:sz="0" w:space="0" w:color="auto"/>
            <w:right w:val="none" w:sz="0" w:space="0" w:color="auto"/>
          </w:divBdr>
        </w:div>
        <w:div w:id="1131678355">
          <w:marLeft w:val="562"/>
          <w:marRight w:val="0"/>
          <w:marTop w:val="0"/>
          <w:marBottom w:val="0"/>
          <w:divBdr>
            <w:top w:val="none" w:sz="0" w:space="0" w:color="auto"/>
            <w:left w:val="none" w:sz="0" w:space="0" w:color="auto"/>
            <w:bottom w:val="none" w:sz="0" w:space="0" w:color="auto"/>
            <w:right w:val="none" w:sz="0" w:space="0" w:color="auto"/>
          </w:divBdr>
        </w:div>
      </w:divsChild>
    </w:div>
    <w:div w:id="601762383">
      <w:bodyDiv w:val="1"/>
      <w:marLeft w:val="0"/>
      <w:marRight w:val="0"/>
      <w:marTop w:val="0"/>
      <w:marBottom w:val="0"/>
      <w:divBdr>
        <w:top w:val="none" w:sz="0" w:space="0" w:color="auto"/>
        <w:left w:val="none" w:sz="0" w:space="0" w:color="auto"/>
        <w:bottom w:val="none" w:sz="0" w:space="0" w:color="auto"/>
        <w:right w:val="none" w:sz="0" w:space="0" w:color="auto"/>
      </w:divBdr>
      <w:divsChild>
        <w:div w:id="1938833160">
          <w:marLeft w:val="720"/>
          <w:marRight w:val="0"/>
          <w:marTop w:val="200"/>
          <w:marBottom w:val="0"/>
          <w:divBdr>
            <w:top w:val="none" w:sz="0" w:space="0" w:color="auto"/>
            <w:left w:val="none" w:sz="0" w:space="0" w:color="auto"/>
            <w:bottom w:val="none" w:sz="0" w:space="0" w:color="auto"/>
            <w:right w:val="none" w:sz="0" w:space="0" w:color="auto"/>
          </w:divBdr>
        </w:div>
      </w:divsChild>
    </w:div>
    <w:div w:id="611325471">
      <w:bodyDiv w:val="1"/>
      <w:marLeft w:val="0"/>
      <w:marRight w:val="0"/>
      <w:marTop w:val="0"/>
      <w:marBottom w:val="0"/>
      <w:divBdr>
        <w:top w:val="none" w:sz="0" w:space="0" w:color="auto"/>
        <w:left w:val="none" w:sz="0" w:space="0" w:color="auto"/>
        <w:bottom w:val="none" w:sz="0" w:space="0" w:color="auto"/>
        <w:right w:val="none" w:sz="0" w:space="0" w:color="auto"/>
      </w:divBdr>
      <w:divsChild>
        <w:div w:id="83235857">
          <w:marLeft w:val="547"/>
          <w:marRight w:val="0"/>
          <w:marTop w:val="134"/>
          <w:marBottom w:val="0"/>
          <w:divBdr>
            <w:top w:val="none" w:sz="0" w:space="0" w:color="auto"/>
            <w:left w:val="none" w:sz="0" w:space="0" w:color="auto"/>
            <w:bottom w:val="none" w:sz="0" w:space="0" w:color="auto"/>
            <w:right w:val="none" w:sz="0" w:space="0" w:color="auto"/>
          </w:divBdr>
        </w:div>
        <w:div w:id="469250973">
          <w:marLeft w:val="547"/>
          <w:marRight w:val="0"/>
          <w:marTop w:val="134"/>
          <w:marBottom w:val="0"/>
          <w:divBdr>
            <w:top w:val="none" w:sz="0" w:space="0" w:color="auto"/>
            <w:left w:val="none" w:sz="0" w:space="0" w:color="auto"/>
            <w:bottom w:val="none" w:sz="0" w:space="0" w:color="auto"/>
            <w:right w:val="none" w:sz="0" w:space="0" w:color="auto"/>
          </w:divBdr>
        </w:div>
        <w:div w:id="735326449">
          <w:marLeft w:val="547"/>
          <w:marRight w:val="0"/>
          <w:marTop w:val="134"/>
          <w:marBottom w:val="0"/>
          <w:divBdr>
            <w:top w:val="none" w:sz="0" w:space="0" w:color="auto"/>
            <w:left w:val="none" w:sz="0" w:space="0" w:color="auto"/>
            <w:bottom w:val="none" w:sz="0" w:space="0" w:color="auto"/>
            <w:right w:val="none" w:sz="0" w:space="0" w:color="auto"/>
          </w:divBdr>
        </w:div>
      </w:divsChild>
    </w:div>
    <w:div w:id="619609253">
      <w:bodyDiv w:val="1"/>
      <w:marLeft w:val="0"/>
      <w:marRight w:val="0"/>
      <w:marTop w:val="0"/>
      <w:marBottom w:val="0"/>
      <w:divBdr>
        <w:top w:val="none" w:sz="0" w:space="0" w:color="auto"/>
        <w:left w:val="none" w:sz="0" w:space="0" w:color="auto"/>
        <w:bottom w:val="none" w:sz="0" w:space="0" w:color="auto"/>
        <w:right w:val="none" w:sz="0" w:space="0" w:color="auto"/>
      </w:divBdr>
      <w:divsChild>
        <w:div w:id="463934840">
          <w:marLeft w:val="547"/>
          <w:marRight w:val="0"/>
          <w:marTop w:val="144"/>
          <w:marBottom w:val="0"/>
          <w:divBdr>
            <w:top w:val="none" w:sz="0" w:space="0" w:color="auto"/>
            <w:left w:val="none" w:sz="0" w:space="0" w:color="auto"/>
            <w:bottom w:val="none" w:sz="0" w:space="0" w:color="auto"/>
            <w:right w:val="none" w:sz="0" w:space="0" w:color="auto"/>
          </w:divBdr>
        </w:div>
        <w:div w:id="479807769">
          <w:marLeft w:val="547"/>
          <w:marRight w:val="0"/>
          <w:marTop w:val="144"/>
          <w:marBottom w:val="0"/>
          <w:divBdr>
            <w:top w:val="none" w:sz="0" w:space="0" w:color="auto"/>
            <w:left w:val="none" w:sz="0" w:space="0" w:color="auto"/>
            <w:bottom w:val="none" w:sz="0" w:space="0" w:color="auto"/>
            <w:right w:val="none" w:sz="0" w:space="0" w:color="auto"/>
          </w:divBdr>
        </w:div>
      </w:divsChild>
    </w:div>
    <w:div w:id="643118380">
      <w:bodyDiv w:val="1"/>
      <w:marLeft w:val="0"/>
      <w:marRight w:val="0"/>
      <w:marTop w:val="0"/>
      <w:marBottom w:val="0"/>
      <w:divBdr>
        <w:top w:val="none" w:sz="0" w:space="0" w:color="auto"/>
        <w:left w:val="none" w:sz="0" w:space="0" w:color="auto"/>
        <w:bottom w:val="none" w:sz="0" w:space="0" w:color="auto"/>
        <w:right w:val="none" w:sz="0" w:space="0" w:color="auto"/>
      </w:divBdr>
    </w:div>
    <w:div w:id="670373592">
      <w:bodyDiv w:val="1"/>
      <w:marLeft w:val="0"/>
      <w:marRight w:val="0"/>
      <w:marTop w:val="0"/>
      <w:marBottom w:val="0"/>
      <w:divBdr>
        <w:top w:val="none" w:sz="0" w:space="0" w:color="auto"/>
        <w:left w:val="none" w:sz="0" w:space="0" w:color="auto"/>
        <w:bottom w:val="none" w:sz="0" w:space="0" w:color="auto"/>
        <w:right w:val="none" w:sz="0" w:space="0" w:color="auto"/>
      </w:divBdr>
    </w:div>
    <w:div w:id="705833785">
      <w:bodyDiv w:val="1"/>
      <w:marLeft w:val="0"/>
      <w:marRight w:val="0"/>
      <w:marTop w:val="0"/>
      <w:marBottom w:val="0"/>
      <w:divBdr>
        <w:top w:val="none" w:sz="0" w:space="0" w:color="auto"/>
        <w:left w:val="none" w:sz="0" w:space="0" w:color="auto"/>
        <w:bottom w:val="none" w:sz="0" w:space="0" w:color="auto"/>
        <w:right w:val="none" w:sz="0" w:space="0" w:color="auto"/>
      </w:divBdr>
    </w:div>
    <w:div w:id="712733797">
      <w:bodyDiv w:val="1"/>
      <w:marLeft w:val="0"/>
      <w:marRight w:val="0"/>
      <w:marTop w:val="0"/>
      <w:marBottom w:val="0"/>
      <w:divBdr>
        <w:top w:val="none" w:sz="0" w:space="0" w:color="auto"/>
        <w:left w:val="none" w:sz="0" w:space="0" w:color="auto"/>
        <w:bottom w:val="none" w:sz="0" w:space="0" w:color="auto"/>
        <w:right w:val="none" w:sz="0" w:space="0" w:color="auto"/>
      </w:divBdr>
      <w:divsChild>
        <w:div w:id="557329221">
          <w:marLeft w:val="547"/>
          <w:marRight w:val="0"/>
          <w:marTop w:val="200"/>
          <w:marBottom w:val="0"/>
          <w:divBdr>
            <w:top w:val="none" w:sz="0" w:space="0" w:color="auto"/>
            <w:left w:val="none" w:sz="0" w:space="0" w:color="auto"/>
            <w:bottom w:val="none" w:sz="0" w:space="0" w:color="auto"/>
            <w:right w:val="none" w:sz="0" w:space="0" w:color="auto"/>
          </w:divBdr>
        </w:div>
        <w:div w:id="880288215">
          <w:marLeft w:val="547"/>
          <w:marRight w:val="0"/>
          <w:marTop w:val="200"/>
          <w:marBottom w:val="0"/>
          <w:divBdr>
            <w:top w:val="none" w:sz="0" w:space="0" w:color="auto"/>
            <w:left w:val="none" w:sz="0" w:space="0" w:color="auto"/>
            <w:bottom w:val="none" w:sz="0" w:space="0" w:color="auto"/>
            <w:right w:val="none" w:sz="0" w:space="0" w:color="auto"/>
          </w:divBdr>
        </w:div>
        <w:div w:id="1934511874">
          <w:marLeft w:val="547"/>
          <w:marRight w:val="0"/>
          <w:marTop w:val="200"/>
          <w:marBottom w:val="0"/>
          <w:divBdr>
            <w:top w:val="none" w:sz="0" w:space="0" w:color="auto"/>
            <w:left w:val="none" w:sz="0" w:space="0" w:color="auto"/>
            <w:bottom w:val="none" w:sz="0" w:space="0" w:color="auto"/>
            <w:right w:val="none" w:sz="0" w:space="0" w:color="auto"/>
          </w:divBdr>
        </w:div>
      </w:divsChild>
    </w:div>
    <w:div w:id="738677554">
      <w:bodyDiv w:val="1"/>
      <w:marLeft w:val="0"/>
      <w:marRight w:val="0"/>
      <w:marTop w:val="0"/>
      <w:marBottom w:val="0"/>
      <w:divBdr>
        <w:top w:val="none" w:sz="0" w:space="0" w:color="auto"/>
        <w:left w:val="none" w:sz="0" w:space="0" w:color="auto"/>
        <w:bottom w:val="none" w:sz="0" w:space="0" w:color="auto"/>
        <w:right w:val="none" w:sz="0" w:space="0" w:color="auto"/>
      </w:divBdr>
    </w:div>
    <w:div w:id="741953839">
      <w:bodyDiv w:val="1"/>
      <w:marLeft w:val="0"/>
      <w:marRight w:val="0"/>
      <w:marTop w:val="0"/>
      <w:marBottom w:val="0"/>
      <w:divBdr>
        <w:top w:val="none" w:sz="0" w:space="0" w:color="auto"/>
        <w:left w:val="none" w:sz="0" w:space="0" w:color="auto"/>
        <w:bottom w:val="none" w:sz="0" w:space="0" w:color="auto"/>
        <w:right w:val="none" w:sz="0" w:space="0" w:color="auto"/>
      </w:divBdr>
      <w:divsChild>
        <w:div w:id="1993294007">
          <w:marLeft w:val="130"/>
          <w:marRight w:val="0"/>
          <w:marTop w:val="0"/>
          <w:marBottom w:val="0"/>
          <w:divBdr>
            <w:top w:val="none" w:sz="0" w:space="0" w:color="auto"/>
            <w:left w:val="none" w:sz="0" w:space="0" w:color="auto"/>
            <w:bottom w:val="none" w:sz="0" w:space="0" w:color="auto"/>
            <w:right w:val="none" w:sz="0" w:space="0" w:color="auto"/>
          </w:divBdr>
        </w:div>
        <w:div w:id="1881821237">
          <w:marLeft w:val="130"/>
          <w:marRight w:val="0"/>
          <w:marTop w:val="0"/>
          <w:marBottom w:val="0"/>
          <w:divBdr>
            <w:top w:val="none" w:sz="0" w:space="0" w:color="auto"/>
            <w:left w:val="none" w:sz="0" w:space="0" w:color="auto"/>
            <w:bottom w:val="none" w:sz="0" w:space="0" w:color="auto"/>
            <w:right w:val="none" w:sz="0" w:space="0" w:color="auto"/>
          </w:divBdr>
        </w:div>
        <w:div w:id="1771464908">
          <w:marLeft w:val="130"/>
          <w:marRight w:val="0"/>
          <w:marTop w:val="0"/>
          <w:marBottom w:val="0"/>
          <w:divBdr>
            <w:top w:val="none" w:sz="0" w:space="0" w:color="auto"/>
            <w:left w:val="none" w:sz="0" w:space="0" w:color="auto"/>
            <w:bottom w:val="none" w:sz="0" w:space="0" w:color="auto"/>
            <w:right w:val="none" w:sz="0" w:space="0" w:color="auto"/>
          </w:divBdr>
        </w:div>
        <w:div w:id="1392339423">
          <w:marLeft w:val="130"/>
          <w:marRight w:val="0"/>
          <w:marTop w:val="0"/>
          <w:marBottom w:val="0"/>
          <w:divBdr>
            <w:top w:val="none" w:sz="0" w:space="0" w:color="auto"/>
            <w:left w:val="none" w:sz="0" w:space="0" w:color="auto"/>
            <w:bottom w:val="none" w:sz="0" w:space="0" w:color="auto"/>
            <w:right w:val="none" w:sz="0" w:space="0" w:color="auto"/>
          </w:divBdr>
        </w:div>
        <w:div w:id="1075319894">
          <w:marLeft w:val="130"/>
          <w:marRight w:val="0"/>
          <w:marTop w:val="0"/>
          <w:marBottom w:val="0"/>
          <w:divBdr>
            <w:top w:val="none" w:sz="0" w:space="0" w:color="auto"/>
            <w:left w:val="none" w:sz="0" w:space="0" w:color="auto"/>
            <w:bottom w:val="none" w:sz="0" w:space="0" w:color="auto"/>
            <w:right w:val="none" w:sz="0" w:space="0" w:color="auto"/>
          </w:divBdr>
        </w:div>
      </w:divsChild>
    </w:div>
    <w:div w:id="762991289">
      <w:bodyDiv w:val="1"/>
      <w:marLeft w:val="0"/>
      <w:marRight w:val="0"/>
      <w:marTop w:val="0"/>
      <w:marBottom w:val="0"/>
      <w:divBdr>
        <w:top w:val="none" w:sz="0" w:space="0" w:color="auto"/>
        <w:left w:val="none" w:sz="0" w:space="0" w:color="auto"/>
        <w:bottom w:val="none" w:sz="0" w:space="0" w:color="auto"/>
        <w:right w:val="none" w:sz="0" w:space="0" w:color="auto"/>
      </w:divBdr>
      <w:divsChild>
        <w:div w:id="1998919559">
          <w:marLeft w:val="562"/>
          <w:marRight w:val="14"/>
          <w:marTop w:val="19"/>
          <w:marBottom w:val="0"/>
          <w:divBdr>
            <w:top w:val="none" w:sz="0" w:space="0" w:color="auto"/>
            <w:left w:val="none" w:sz="0" w:space="0" w:color="auto"/>
            <w:bottom w:val="none" w:sz="0" w:space="0" w:color="auto"/>
            <w:right w:val="none" w:sz="0" w:space="0" w:color="auto"/>
          </w:divBdr>
        </w:div>
      </w:divsChild>
    </w:div>
    <w:div w:id="767582439">
      <w:bodyDiv w:val="1"/>
      <w:marLeft w:val="0"/>
      <w:marRight w:val="0"/>
      <w:marTop w:val="0"/>
      <w:marBottom w:val="0"/>
      <w:divBdr>
        <w:top w:val="none" w:sz="0" w:space="0" w:color="auto"/>
        <w:left w:val="none" w:sz="0" w:space="0" w:color="auto"/>
        <w:bottom w:val="none" w:sz="0" w:space="0" w:color="auto"/>
        <w:right w:val="none" w:sz="0" w:space="0" w:color="auto"/>
      </w:divBdr>
    </w:div>
    <w:div w:id="789931652">
      <w:bodyDiv w:val="1"/>
      <w:marLeft w:val="0"/>
      <w:marRight w:val="0"/>
      <w:marTop w:val="0"/>
      <w:marBottom w:val="0"/>
      <w:divBdr>
        <w:top w:val="none" w:sz="0" w:space="0" w:color="auto"/>
        <w:left w:val="none" w:sz="0" w:space="0" w:color="auto"/>
        <w:bottom w:val="none" w:sz="0" w:space="0" w:color="auto"/>
        <w:right w:val="none" w:sz="0" w:space="0" w:color="auto"/>
      </w:divBdr>
      <w:divsChild>
        <w:div w:id="45423573">
          <w:marLeft w:val="446"/>
          <w:marRight w:val="0"/>
          <w:marTop w:val="0"/>
          <w:marBottom w:val="0"/>
          <w:divBdr>
            <w:top w:val="none" w:sz="0" w:space="0" w:color="auto"/>
            <w:left w:val="none" w:sz="0" w:space="0" w:color="auto"/>
            <w:bottom w:val="none" w:sz="0" w:space="0" w:color="auto"/>
            <w:right w:val="none" w:sz="0" w:space="0" w:color="auto"/>
          </w:divBdr>
        </w:div>
        <w:div w:id="508839285">
          <w:marLeft w:val="446"/>
          <w:marRight w:val="0"/>
          <w:marTop w:val="0"/>
          <w:marBottom w:val="0"/>
          <w:divBdr>
            <w:top w:val="none" w:sz="0" w:space="0" w:color="auto"/>
            <w:left w:val="none" w:sz="0" w:space="0" w:color="auto"/>
            <w:bottom w:val="none" w:sz="0" w:space="0" w:color="auto"/>
            <w:right w:val="none" w:sz="0" w:space="0" w:color="auto"/>
          </w:divBdr>
        </w:div>
      </w:divsChild>
    </w:div>
    <w:div w:id="817576567">
      <w:bodyDiv w:val="1"/>
      <w:marLeft w:val="0"/>
      <w:marRight w:val="0"/>
      <w:marTop w:val="0"/>
      <w:marBottom w:val="0"/>
      <w:divBdr>
        <w:top w:val="none" w:sz="0" w:space="0" w:color="auto"/>
        <w:left w:val="none" w:sz="0" w:space="0" w:color="auto"/>
        <w:bottom w:val="none" w:sz="0" w:space="0" w:color="auto"/>
        <w:right w:val="none" w:sz="0" w:space="0" w:color="auto"/>
      </w:divBdr>
      <w:divsChild>
        <w:div w:id="1021859771">
          <w:marLeft w:val="1267"/>
          <w:marRight w:val="0"/>
          <w:marTop w:val="0"/>
          <w:marBottom w:val="0"/>
          <w:divBdr>
            <w:top w:val="none" w:sz="0" w:space="0" w:color="auto"/>
            <w:left w:val="none" w:sz="0" w:space="0" w:color="auto"/>
            <w:bottom w:val="none" w:sz="0" w:space="0" w:color="auto"/>
            <w:right w:val="none" w:sz="0" w:space="0" w:color="auto"/>
          </w:divBdr>
        </w:div>
        <w:div w:id="1451513968">
          <w:marLeft w:val="576"/>
          <w:marRight w:val="0"/>
          <w:marTop w:val="0"/>
          <w:marBottom w:val="0"/>
          <w:divBdr>
            <w:top w:val="none" w:sz="0" w:space="0" w:color="auto"/>
            <w:left w:val="none" w:sz="0" w:space="0" w:color="auto"/>
            <w:bottom w:val="none" w:sz="0" w:space="0" w:color="auto"/>
            <w:right w:val="none" w:sz="0" w:space="0" w:color="auto"/>
          </w:divBdr>
        </w:div>
        <w:div w:id="1956012390">
          <w:marLeft w:val="1267"/>
          <w:marRight w:val="0"/>
          <w:marTop w:val="0"/>
          <w:marBottom w:val="0"/>
          <w:divBdr>
            <w:top w:val="none" w:sz="0" w:space="0" w:color="auto"/>
            <w:left w:val="none" w:sz="0" w:space="0" w:color="auto"/>
            <w:bottom w:val="none" w:sz="0" w:space="0" w:color="auto"/>
            <w:right w:val="none" w:sz="0" w:space="0" w:color="auto"/>
          </w:divBdr>
        </w:div>
      </w:divsChild>
    </w:div>
    <w:div w:id="863714219">
      <w:bodyDiv w:val="1"/>
      <w:marLeft w:val="0"/>
      <w:marRight w:val="0"/>
      <w:marTop w:val="0"/>
      <w:marBottom w:val="0"/>
      <w:divBdr>
        <w:top w:val="none" w:sz="0" w:space="0" w:color="auto"/>
        <w:left w:val="none" w:sz="0" w:space="0" w:color="auto"/>
        <w:bottom w:val="none" w:sz="0" w:space="0" w:color="auto"/>
        <w:right w:val="none" w:sz="0" w:space="0" w:color="auto"/>
      </w:divBdr>
    </w:div>
    <w:div w:id="877820576">
      <w:bodyDiv w:val="1"/>
      <w:marLeft w:val="0"/>
      <w:marRight w:val="0"/>
      <w:marTop w:val="0"/>
      <w:marBottom w:val="0"/>
      <w:divBdr>
        <w:top w:val="none" w:sz="0" w:space="0" w:color="auto"/>
        <w:left w:val="none" w:sz="0" w:space="0" w:color="auto"/>
        <w:bottom w:val="none" w:sz="0" w:space="0" w:color="auto"/>
        <w:right w:val="none" w:sz="0" w:space="0" w:color="auto"/>
      </w:divBdr>
      <w:divsChild>
        <w:div w:id="2055502609">
          <w:marLeft w:val="547"/>
          <w:marRight w:val="0"/>
          <w:marTop w:val="0"/>
          <w:marBottom w:val="0"/>
          <w:divBdr>
            <w:top w:val="none" w:sz="0" w:space="0" w:color="auto"/>
            <w:left w:val="none" w:sz="0" w:space="0" w:color="auto"/>
            <w:bottom w:val="none" w:sz="0" w:space="0" w:color="auto"/>
            <w:right w:val="none" w:sz="0" w:space="0" w:color="auto"/>
          </w:divBdr>
        </w:div>
        <w:div w:id="1374230781">
          <w:marLeft w:val="547"/>
          <w:marRight w:val="0"/>
          <w:marTop w:val="0"/>
          <w:marBottom w:val="0"/>
          <w:divBdr>
            <w:top w:val="none" w:sz="0" w:space="0" w:color="auto"/>
            <w:left w:val="none" w:sz="0" w:space="0" w:color="auto"/>
            <w:bottom w:val="none" w:sz="0" w:space="0" w:color="auto"/>
            <w:right w:val="none" w:sz="0" w:space="0" w:color="auto"/>
          </w:divBdr>
        </w:div>
        <w:div w:id="1914965922">
          <w:marLeft w:val="547"/>
          <w:marRight w:val="0"/>
          <w:marTop w:val="0"/>
          <w:marBottom w:val="0"/>
          <w:divBdr>
            <w:top w:val="none" w:sz="0" w:space="0" w:color="auto"/>
            <w:left w:val="none" w:sz="0" w:space="0" w:color="auto"/>
            <w:bottom w:val="none" w:sz="0" w:space="0" w:color="auto"/>
            <w:right w:val="none" w:sz="0" w:space="0" w:color="auto"/>
          </w:divBdr>
        </w:div>
      </w:divsChild>
    </w:div>
    <w:div w:id="888691524">
      <w:bodyDiv w:val="1"/>
      <w:marLeft w:val="0"/>
      <w:marRight w:val="0"/>
      <w:marTop w:val="0"/>
      <w:marBottom w:val="0"/>
      <w:divBdr>
        <w:top w:val="none" w:sz="0" w:space="0" w:color="auto"/>
        <w:left w:val="none" w:sz="0" w:space="0" w:color="auto"/>
        <w:bottom w:val="none" w:sz="0" w:space="0" w:color="auto"/>
        <w:right w:val="none" w:sz="0" w:space="0" w:color="auto"/>
      </w:divBdr>
      <w:divsChild>
        <w:div w:id="390617322">
          <w:marLeft w:val="446"/>
          <w:marRight w:val="0"/>
          <w:marTop w:val="0"/>
          <w:marBottom w:val="0"/>
          <w:divBdr>
            <w:top w:val="none" w:sz="0" w:space="0" w:color="auto"/>
            <w:left w:val="none" w:sz="0" w:space="0" w:color="auto"/>
            <w:bottom w:val="none" w:sz="0" w:space="0" w:color="auto"/>
            <w:right w:val="none" w:sz="0" w:space="0" w:color="auto"/>
          </w:divBdr>
        </w:div>
        <w:div w:id="569194828">
          <w:marLeft w:val="446"/>
          <w:marRight w:val="0"/>
          <w:marTop w:val="0"/>
          <w:marBottom w:val="0"/>
          <w:divBdr>
            <w:top w:val="none" w:sz="0" w:space="0" w:color="auto"/>
            <w:left w:val="none" w:sz="0" w:space="0" w:color="auto"/>
            <w:bottom w:val="none" w:sz="0" w:space="0" w:color="auto"/>
            <w:right w:val="none" w:sz="0" w:space="0" w:color="auto"/>
          </w:divBdr>
        </w:div>
        <w:div w:id="679240232">
          <w:marLeft w:val="446"/>
          <w:marRight w:val="0"/>
          <w:marTop w:val="0"/>
          <w:marBottom w:val="0"/>
          <w:divBdr>
            <w:top w:val="none" w:sz="0" w:space="0" w:color="auto"/>
            <w:left w:val="none" w:sz="0" w:space="0" w:color="auto"/>
            <w:bottom w:val="none" w:sz="0" w:space="0" w:color="auto"/>
            <w:right w:val="none" w:sz="0" w:space="0" w:color="auto"/>
          </w:divBdr>
        </w:div>
        <w:div w:id="808597965">
          <w:marLeft w:val="446"/>
          <w:marRight w:val="0"/>
          <w:marTop w:val="0"/>
          <w:marBottom w:val="0"/>
          <w:divBdr>
            <w:top w:val="none" w:sz="0" w:space="0" w:color="auto"/>
            <w:left w:val="none" w:sz="0" w:space="0" w:color="auto"/>
            <w:bottom w:val="none" w:sz="0" w:space="0" w:color="auto"/>
            <w:right w:val="none" w:sz="0" w:space="0" w:color="auto"/>
          </w:divBdr>
        </w:div>
        <w:div w:id="943655367">
          <w:marLeft w:val="446"/>
          <w:marRight w:val="0"/>
          <w:marTop w:val="0"/>
          <w:marBottom w:val="0"/>
          <w:divBdr>
            <w:top w:val="none" w:sz="0" w:space="0" w:color="auto"/>
            <w:left w:val="none" w:sz="0" w:space="0" w:color="auto"/>
            <w:bottom w:val="none" w:sz="0" w:space="0" w:color="auto"/>
            <w:right w:val="none" w:sz="0" w:space="0" w:color="auto"/>
          </w:divBdr>
        </w:div>
        <w:div w:id="1288779194">
          <w:marLeft w:val="446"/>
          <w:marRight w:val="0"/>
          <w:marTop w:val="120"/>
          <w:marBottom w:val="0"/>
          <w:divBdr>
            <w:top w:val="none" w:sz="0" w:space="0" w:color="auto"/>
            <w:left w:val="none" w:sz="0" w:space="0" w:color="auto"/>
            <w:bottom w:val="none" w:sz="0" w:space="0" w:color="auto"/>
            <w:right w:val="none" w:sz="0" w:space="0" w:color="auto"/>
          </w:divBdr>
        </w:div>
      </w:divsChild>
    </w:div>
    <w:div w:id="938951679">
      <w:bodyDiv w:val="1"/>
      <w:marLeft w:val="0"/>
      <w:marRight w:val="0"/>
      <w:marTop w:val="0"/>
      <w:marBottom w:val="0"/>
      <w:divBdr>
        <w:top w:val="none" w:sz="0" w:space="0" w:color="auto"/>
        <w:left w:val="none" w:sz="0" w:space="0" w:color="auto"/>
        <w:bottom w:val="none" w:sz="0" w:space="0" w:color="auto"/>
        <w:right w:val="none" w:sz="0" w:space="0" w:color="auto"/>
      </w:divBdr>
    </w:div>
    <w:div w:id="959649509">
      <w:bodyDiv w:val="1"/>
      <w:marLeft w:val="0"/>
      <w:marRight w:val="0"/>
      <w:marTop w:val="0"/>
      <w:marBottom w:val="0"/>
      <w:divBdr>
        <w:top w:val="none" w:sz="0" w:space="0" w:color="auto"/>
        <w:left w:val="none" w:sz="0" w:space="0" w:color="auto"/>
        <w:bottom w:val="none" w:sz="0" w:space="0" w:color="auto"/>
        <w:right w:val="none" w:sz="0" w:space="0" w:color="auto"/>
      </w:divBdr>
      <w:divsChild>
        <w:div w:id="223179640">
          <w:marLeft w:val="547"/>
          <w:marRight w:val="0"/>
          <w:marTop w:val="106"/>
          <w:marBottom w:val="0"/>
          <w:divBdr>
            <w:top w:val="none" w:sz="0" w:space="0" w:color="auto"/>
            <w:left w:val="none" w:sz="0" w:space="0" w:color="auto"/>
            <w:bottom w:val="none" w:sz="0" w:space="0" w:color="auto"/>
            <w:right w:val="none" w:sz="0" w:space="0" w:color="auto"/>
          </w:divBdr>
        </w:div>
        <w:div w:id="407578108">
          <w:marLeft w:val="547"/>
          <w:marRight w:val="0"/>
          <w:marTop w:val="106"/>
          <w:marBottom w:val="0"/>
          <w:divBdr>
            <w:top w:val="none" w:sz="0" w:space="0" w:color="auto"/>
            <w:left w:val="none" w:sz="0" w:space="0" w:color="auto"/>
            <w:bottom w:val="none" w:sz="0" w:space="0" w:color="auto"/>
            <w:right w:val="none" w:sz="0" w:space="0" w:color="auto"/>
          </w:divBdr>
        </w:div>
        <w:div w:id="1061562939">
          <w:marLeft w:val="1008"/>
          <w:marRight w:val="0"/>
          <w:marTop w:val="91"/>
          <w:marBottom w:val="0"/>
          <w:divBdr>
            <w:top w:val="none" w:sz="0" w:space="0" w:color="auto"/>
            <w:left w:val="none" w:sz="0" w:space="0" w:color="auto"/>
            <w:bottom w:val="none" w:sz="0" w:space="0" w:color="auto"/>
            <w:right w:val="none" w:sz="0" w:space="0" w:color="auto"/>
          </w:divBdr>
        </w:div>
        <w:div w:id="1777018446">
          <w:marLeft w:val="547"/>
          <w:marRight w:val="0"/>
          <w:marTop w:val="106"/>
          <w:marBottom w:val="0"/>
          <w:divBdr>
            <w:top w:val="none" w:sz="0" w:space="0" w:color="auto"/>
            <w:left w:val="none" w:sz="0" w:space="0" w:color="auto"/>
            <w:bottom w:val="none" w:sz="0" w:space="0" w:color="auto"/>
            <w:right w:val="none" w:sz="0" w:space="0" w:color="auto"/>
          </w:divBdr>
        </w:div>
        <w:div w:id="1872762793">
          <w:marLeft w:val="547"/>
          <w:marRight w:val="0"/>
          <w:marTop w:val="91"/>
          <w:marBottom w:val="0"/>
          <w:divBdr>
            <w:top w:val="none" w:sz="0" w:space="0" w:color="auto"/>
            <w:left w:val="none" w:sz="0" w:space="0" w:color="auto"/>
            <w:bottom w:val="none" w:sz="0" w:space="0" w:color="auto"/>
            <w:right w:val="none" w:sz="0" w:space="0" w:color="auto"/>
          </w:divBdr>
        </w:div>
        <w:div w:id="1878006952">
          <w:marLeft w:val="1008"/>
          <w:marRight w:val="0"/>
          <w:marTop w:val="91"/>
          <w:marBottom w:val="0"/>
          <w:divBdr>
            <w:top w:val="none" w:sz="0" w:space="0" w:color="auto"/>
            <w:left w:val="none" w:sz="0" w:space="0" w:color="auto"/>
            <w:bottom w:val="none" w:sz="0" w:space="0" w:color="auto"/>
            <w:right w:val="none" w:sz="0" w:space="0" w:color="auto"/>
          </w:divBdr>
        </w:div>
        <w:div w:id="1878394375">
          <w:marLeft w:val="1008"/>
          <w:marRight w:val="0"/>
          <w:marTop w:val="91"/>
          <w:marBottom w:val="0"/>
          <w:divBdr>
            <w:top w:val="none" w:sz="0" w:space="0" w:color="auto"/>
            <w:left w:val="none" w:sz="0" w:space="0" w:color="auto"/>
            <w:bottom w:val="none" w:sz="0" w:space="0" w:color="auto"/>
            <w:right w:val="none" w:sz="0" w:space="0" w:color="auto"/>
          </w:divBdr>
        </w:div>
      </w:divsChild>
    </w:div>
    <w:div w:id="1008673111">
      <w:bodyDiv w:val="1"/>
      <w:marLeft w:val="0"/>
      <w:marRight w:val="0"/>
      <w:marTop w:val="0"/>
      <w:marBottom w:val="0"/>
      <w:divBdr>
        <w:top w:val="none" w:sz="0" w:space="0" w:color="auto"/>
        <w:left w:val="none" w:sz="0" w:space="0" w:color="auto"/>
        <w:bottom w:val="none" w:sz="0" w:space="0" w:color="auto"/>
        <w:right w:val="none" w:sz="0" w:space="0" w:color="auto"/>
      </w:divBdr>
    </w:div>
    <w:div w:id="1016542630">
      <w:bodyDiv w:val="1"/>
      <w:marLeft w:val="0"/>
      <w:marRight w:val="0"/>
      <w:marTop w:val="0"/>
      <w:marBottom w:val="0"/>
      <w:divBdr>
        <w:top w:val="none" w:sz="0" w:space="0" w:color="auto"/>
        <w:left w:val="none" w:sz="0" w:space="0" w:color="auto"/>
        <w:bottom w:val="none" w:sz="0" w:space="0" w:color="auto"/>
        <w:right w:val="none" w:sz="0" w:space="0" w:color="auto"/>
      </w:divBdr>
      <w:divsChild>
        <w:div w:id="255945265">
          <w:marLeft w:val="547"/>
          <w:marRight w:val="0"/>
          <w:marTop w:val="120"/>
          <w:marBottom w:val="120"/>
          <w:divBdr>
            <w:top w:val="none" w:sz="0" w:space="0" w:color="auto"/>
            <w:left w:val="none" w:sz="0" w:space="0" w:color="auto"/>
            <w:bottom w:val="none" w:sz="0" w:space="0" w:color="auto"/>
            <w:right w:val="none" w:sz="0" w:space="0" w:color="auto"/>
          </w:divBdr>
        </w:div>
        <w:div w:id="367878129">
          <w:marLeft w:val="547"/>
          <w:marRight w:val="0"/>
          <w:marTop w:val="120"/>
          <w:marBottom w:val="120"/>
          <w:divBdr>
            <w:top w:val="none" w:sz="0" w:space="0" w:color="auto"/>
            <w:left w:val="none" w:sz="0" w:space="0" w:color="auto"/>
            <w:bottom w:val="none" w:sz="0" w:space="0" w:color="auto"/>
            <w:right w:val="none" w:sz="0" w:space="0" w:color="auto"/>
          </w:divBdr>
        </w:div>
        <w:div w:id="550309623">
          <w:marLeft w:val="547"/>
          <w:marRight w:val="0"/>
          <w:marTop w:val="120"/>
          <w:marBottom w:val="120"/>
          <w:divBdr>
            <w:top w:val="none" w:sz="0" w:space="0" w:color="auto"/>
            <w:left w:val="none" w:sz="0" w:space="0" w:color="auto"/>
            <w:bottom w:val="none" w:sz="0" w:space="0" w:color="auto"/>
            <w:right w:val="none" w:sz="0" w:space="0" w:color="auto"/>
          </w:divBdr>
        </w:div>
        <w:div w:id="1590575105">
          <w:marLeft w:val="547"/>
          <w:marRight w:val="0"/>
          <w:marTop w:val="120"/>
          <w:marBottom w:val="120"/>
          <w:divBdr>
            <w:top w:val="none" w:sz="0" w:space="0" w:color="auto"/>
            <w:left w:val="none" w:sz="0" w:space="0" w:color="auto"/>
            <w:bottom w:val="none" w:sz="0" w:space="0" w:color="auto"/>
            <w:right w:val="none" w:sz="0" w:space="0" w:color="auto"/>
          </w:divBdr>
        </w:div>
        <w:div w:id="1880893502">
          <w:marLeft w:val="547"/>
          <w:marRight w:val="0"/>
          <w:marTop w:val="120"/>
          <w:marBottom w:val="120"/>
          <w:divBdr>
            <w:top w:val="none" w:sz="0" w:space="0" w:color="auto"/>
            <w:left w:val="none" w:sz="0" w:space="0" w:color="auto"/>
            <w:bottom w:val="none" w:sz="0" w:space="0" w:color="auto"/>
            <w:right w:val="none" w:sz="0" w:space="0" w:color="auto"/>
          </w:divBdr>
        </w:div>
      </w:divsChild>
    </w:div>
    <w:div w:id="1020929753">
      <w:bodyDiv w:val="1"/>
      <w:marLeft w:val="0"/>
      <w:marRight w:val="0"/>
      <w:marTop w:val="0"/>
      <w:marBottom w:val="0"/>
      <w:divBdr>
        <w:top w:val="none" w:sz="0" w:space="0" w:color="auto"/>
        <w:left w:val="none" w:sz="0" w:space="0" w:color="auto"/>
        <w:bottom w:val="none" w:sz="0" w:space="0" w:color="auto"/>
        <w:right w:val="none" w:sz="0" w:space="0" w:color="auto"/>
      </w:divBdr>
    </w:div>
    <w:div w:id="1025522560">
      <w:bodyDiv w:val="1"/>
      <w:marLeft w:val="0"/>
      <w:marRight w:val="0"/>
      <w:marTop w:val="0"/>
      <w:marBottom w:val="0"/>
      <w:divBdr>
        <w:top w:val="none" w:sz="0" w:space="0" w:color="auto"/>
        <w:left w:val="none" w:sz="0" w:space="0" w:color="auto"/>
        <w:bottom w:val="none" w:sz="0" w:space="0" w:color="auto"/>
        <w:right w:val="none" w:sz="0" w:space="0" w:color="auto"/>
      </w:divBdr>
    </w:div>
    <w:div w:id="1026516765">
      <w:bodyDiv w:val="1"/>
      <w:marLeft w:val="0"/>
      <w:marRight w:val="0"/>
      <w:marTop w:val="0"/>
      <w:marBottom w:val="0"/>
      <w:divBdr>
        <w:top w:val="none" w:sz="0" w:space="0" w:color="auto"/>
        <w:left w:val="none" w:sz="0" w:space="0" w:color="auto"/>
        <w:bottom w:val="none" w:sz="0" w:space="0" w:color="auto"/>
        <w:right w:val="none" w:sz="0" w:space="0" w:color="auto"/>
      </w:divBdr>
      <w:divsChild>
        <w:div w:id="1780687124">
          <w:marLeft w:val="360"/>
          <w:marRight w:val="0"/>
          <w:marTop w:val="200"/>
          <w:marBottom w:val="0"/>
          <w:divBdr>
            <w:top w:val="none" w:sz="0" w:space="0" w:color="auto"/>
            <w:left w:val="none" w:sz="0" w:space="0" w:color="auto"/>
            <w:bottom w:val="none" w:sz="0" w:space="0" w:color="auto"/>
            <w:right w:val="none" w:sz="0" w:space="0" w:color="auto"/>
          </w:divBdr>
        </w:div>
        <w:div w:id="2069109320">
          <w:marLeft w:val="360"/>
          <w:marRight w:val="0"/>
          <w:marTop w:val="200"/>
          <w:marBottom w:val="0"/>
          <w:divBdr>
            <w:top w:val="none" w:sz="0" w:space="0" w:color="auto"/>
            <w:left w:val="none" w:sz="0" w:space="0" w:color="auto"/>
            <w:bottom w:val="none" w:sz="0" w:space="0" w:color="auto"/>
            <w:right w:val="none" w:sz="0" w:space="0" w:color="auto"/>
          </w:divBdr>
        </w:div>
        <w:div w:id="746004163">
          <w:marLeft w:val="360"/>
          <w:marRight w:val="0"/>
          <w:marTop w:val="200"/>
          <w:marBottom w:val="0"/>
          <w:divBdr>
            <w:top w:val="none" w:sz="0" w:space="0" w:color="auto"/>
            <w:left w:val="none" w:sz="0" w:space="0" w:color="auto"/>
            <w:bottom w:val="none" w:sz="0" w:space="0" w:color="auto"/>
            <w:right w:val="none" w:sz="0" w:space="0" w:color="auto"/>
          </w:divBdr>
        </w:div>
        <w:div w:id="825971459">
          <w:marLeft w:val="360"/>
          <w:marRight w:val="0"/>
          <w:marTop w:val="200"/>
          <w:marBottom w:val="0"/>
          <w:divBdr>
            <w:top w:val="none" w:sz="0" w:space="0" w:color="auto"/>
            <w:left w:val="none" w:sz="0" w:space="0" w:color="auto"/>
            <w:bottom w:val="none" w:sz="0" w:space="0" w:color="auto"/>
            <w:right w:val="none" w:sz="0" w:space="0" w:color="auto"/>
          </w:divBdr>
        </w:div>
      </w:divsChild>
    </w:div>
    <w:div w:id="1057629696">
      <w:bodyDiv w:val="1"/>
      <w:marLeft w:val="0"/>
      <w:marRight w:val="0"/>
      <w:marTop w:val="0"/>
      <w:marBottom w:val="0"/>
      <w:divBdr>
        <w:top w:val="none" w:sz="0" w:space="0" w:color="auto"/>
        <w:left w:val="none" w:sz="0" w:space="0" w:color="auto"/>
        <w:bottom w:val="none" w:sz="0" w:space="0" w:color="auto"/>
        <w:right w:val="none" w:sz="0" w:space="0" w:color="auto"/>
      </w:divBdr>
      <w:divsChild>
        <w:div w:id="27073735">
          <w:marLeft w:val="547"/>
          <w:marRight w:val="0"/>
          <w:marTop w:val="120"/>
          <w:marBottom w:val="120"/>
          <w:divBdr>
            <w:top w:val="none" w:sz="0" w:space="0" w:color="auto"/>
            <w:left w:val="none" w:sz="0" w:space="0" w:color="auto"/>
            <w:bottom w:val="none" w:sz="0" w:space="0" w:color="auto"/>
            <w:right w:val="none" w:sz="0" w:space="0" w:color="auto"/>
          </w:divBdr>
        </w:div>
        <w:div w:id="127628126">
          <w:marLeft w:val="547"/>
          <w:marRight w:val="0"/>
          <w:marTop w:val="120"/>
          <w:marBottom w:val="120"/>
          <w:divBdr>
            <w:top w:val="none" w:sz="0" w:space="0" w:color="auto"/>
            <w:left w:val="none" w:sz="0" w:space="0" w:color="auto"/>
            <w:bottom w:val="none" w:sz="0" w:space="0" w:color="auto"/>
            <w:right w:val="none" w:sz="0" w:space="0" w:color="auto"/>
          </w:divBdr>
        </w:div>
        <w:div w:id="1228102601">
          <w:marLeft w:val="547"/>
          <w:marRight w:val="0"/>
          <w:marTop w:val="120"/>
          <w:marBottom w:val="120"/>
          <w:divBdr>
            <w:top w:val="none" w:sz="0" w:space="0" w:color="auto"/>
            <w:left w:val="none" w:sz="0" w:space="0" w:color="auto"/>
            <w:bottom w:val="none" w:sz="0" w:space="0" w:color="auto"/>
            <w:right w:val="none" w:sz="0" w:space="0" w:color="auto"/>
          </w:divBdr>
        </w:div>
        <w:div w:id="1968269082">
          <w:marLeft w:val="547"/>
          <w:marRight w:val="0"/>
          <w:marTop w:val="120"/>
          <w:marBottom w:val="120"/>
          <w:divBdr>
            <w:top w:val="none" w:sz="0" w:space="0" w:color="auto"/>
            <w:left w:val="none" w:sz="0" w:space="0" w:color="auto"/>
            <w:bottom w:val="none" w:sz="0" w:space="0" w:color="auto"/>
            <w:right w:val="none" w:sz="0" w:space="0" w:color="auto"/>
          </w:divBdr>
        </w:div>
        <w:div w:id="2047021330">
          <w:marLeft w:val="547"/>
          <w:marRight w:val="0"/>
          <w:marTop w:val="120"/>
          <w:marBottom w:val="120"/>
          <w:divBdr>
            <w:top w:val="none" w:sz="0" w:space="0" w:color="auto"/>
            <w:left w:val="none" w:sz="0" w:space="0" w:color="auto"/>
            <w:bottom w:val="none" w:sz="0" w:space="0" w:color="auto"/>
            <w:right w:val="none" w:sz="0" w:space="0" w:color="auto"/>
          </w:divBdr>
        </w:div>
        <w:div w:id="2076124004">
          <w:marLeft w:val="547"/>
          <w:marRight w:val="0"/>
          <w:marTop w:val="120"/>
          <w:marBottom w:val="120"/>
          <w:divBdr>
            <w:top w:val="none" w:sz="0" w:space="0" w:color="auto"/>
            <w:left w:val="none" w:sz="0" w:space="0" w:color="auto"/>
            <w:bottom w:val="none" w:sz="0" w:space="0" w:color="auto"/>
            <w:right w:val="none" w:sz="0" w:space="0" w:color="auto"/>
          </w:divBdr>
        </w:div>
      </w:divsChild>
    </w:div>
    <w:div w:id="1075055826">
      <w:bodyDiv w:val="1"/>
      <w:marLeft w:val="0"/>
      <w:marRight w:val="0"/>
      <w:marTop w:val="0"/>
      <w:marBottom w:val="0"/>
      <w:divBdr>
        <w:top w:val="none" w:sz="0" w:space="0" w:color="auto"/>
        <w:left w:val="none" w:sz="0" w:space="0" w:color="auto"/>
        <w:bottom w:val="none" w:sz="0" w:space="0" w:color="auto"/>
        <w:right w:val="none" w:sz="0" w:space="0" w:color="auto"/>
      </w:divBdr>
    </w:div>
    <w:div w:id="1089883352">
      <w:bodyDiv w:val="1"/>
      <w:marLeft w:val="0"/>
      <w:marRight w:val="0"/>
      <w:marTop w:val="0"/>
      <w:marBottom w:val="0"/>
      <w:divBdr>
        <w:top w:val="none" w:sz="0" w:space="0" w:color="auto"/>
        <w:left w:val="none" w:sz="0" w:space="0" w:color="auto"/>
        <w:bottom w:val="none" w:sz="0" w:space="0" w:color="auto"/>
        <w:right w:val="none" w:sz="0" w:space="0" w:color="auto"/>
      </w:divBdr>
    </w:div>
    <w:div w:id="1098869242">
      <w:bodyDiv w:val="1"/>
      <w:marLeft w:val="0"/>
      <w:marRight w:val="0"/>
      <w:marTop w:val="0"/>
      <w:marBottom w:val="0"/>
      <w:divBdr>
        <w:top w:val="none" w:sz="0" w:space="0" w:color="auto"/>
        <w:left w:val="none" w:sz="0" w:space="0" w:color="auto"/>
        <w:bottom w:val="none" w:sz="0" w:space="0" w:color="auto"/>
        <w:right w:val="none" w:sz="0" w:space="0" w:color="auto"/>
      </w:divBdr>
      <w:divsChild>
        <w:div w:id="1934557286">
          <w:marLeft w:val="403"/>
          <w:marRight w:val="0"/>
          <w:marTop w:val="0"/>
          <w:marBottom w:val="0"/>
          <w:divBdr>
            <w:top w:val="none" w:sz="0" w:space="0" w:color="auto"/>
            <w:left w:val="none" w:sz="0" w:space="0" w:color="auto"/>
            <w:bottom w:val="none" w:sz="0" w:space="0" w:color="auto"/>
            <w:right w:val="none" w:sz="0" w:space="0" w:color="auto"/>
          </w:divBdr>
        </w:div>
      </w:divsChild>
    </w:div>
    <w:div w:id="1138841269">
      <w:bodyDiv w:val="1"/>
      <w:marLeft w:val="0"/>
      <w:marRight w:val="0"/>
      <w:marTop w:val="0"/>
      <w:marBottom w:val="0"/>
      <w:divBdr>
        <w:top w:val="none" w:sz="0" w:space="0" w:color="auto"/>
        <w:left w:val="none" w:sz="0" w:space="0" w:color="auto"/>
        <w:bottom w:val="none" w:sz="0" w:space="0" w:color="auto"/>
        <w:right w:val="none" w:sz="0" w:space="0" w:color="auto"/>
      </w:divBdr>
      <w:divsChild>
        <w:div w:id="1587037467">
          <w:marLeft w:val="562"/>
          <w:marRight w:val="14"/>
          <w:marTop w:val="19"/>
          <w:marBottom w:val="0"/>
          <w:divBdr>
            <w:top w:val="none" w:sz="0" w:space="0" w:color="auto"/>
            <w:left w:val="none" w:sz="0" w:space="0" w:color="auto"/>
            <w:bottom w:val="none" w:sz="0" w:space="0" w:color="auto"/>
            <w:right w:val="none" w:sz="0" w:space="0" w:color="auto"/>
          </w:divBdr>
        </w:div>
      </w:divsChild>
    </w:div>
    <w:div w:id="1142963365">
      <w:bodyDiv w:val="1"/>
      <w:marLeft w:val="0"/>
      <w:marRight w:val="0"/>
      <w:marTop w:val="0"/>
      <w:marBottom w:val="0"/>
      <w:divBdr>
        <w:top w:val="none" w:sz="0" w:space="0" w:color="auto"/>
        <w:left w:val="none" w:sz="0" w:space="0" w:color="auto"/>
        <w:bottom w:val="none" w:sz="0" w:space="0" w:color="auto"/>
        <w:right w:val="none" w:sz="0" w:space="0" w:color="auto"/>
      </w:divBdr>
      <w:divsChild>
        <w:div w:id="226503210">
          <w:marLeft w:val="360"/>
          <w:marRight w:val="0"/>
          <w:marTop w:val="0"/>
          <w:marBottom w:val="0"/>
          <w:divBdr>
            <w:top w:val="none" w:sz="0" w:space="0" w:color="auto"/>
            <w:left w:val="none" w:sz="0" w:space="0" w:color="auto"/>
            <w:bottom w:val="none" w:sz="0" w:space="0" w:color="auto"/>
            <w:right w:val="none" w:sz="0" w:space="0" w:color="auto"/>
          </w:divBdr>
        </w:div>
        <w:div w:id="231351258">
          <w:marLeft w:val="360"/>
          <w:marRight w:val="0"/>
          <w:marTop w:val="0"/>
          <w:marBottom w:val="0"/>
          <w:divBdr>
            <w:top w:val="none" w:sz="0" w:space="0" w:color="auto"/>
            <w:left w:val="none" w:sz="0" w:space="0" w:color="auto"/>
            <w:bottom w:val="none" w:sz="0" w:space="0" w:color="auto"/>
            <w:right w:val="none" w:sz="0" w:space="0" w:color="auto"/>
          </w:divBdr>
        </w:div>
        <w:div w:id="534656095">
          <w:marLeft w:val="360"/>
          <w:marRight w:val="0"/>
          <w:marTop w:val="0"/>
          <w:marBottom w:val="0"/>
          <w:divBdr>
            <w:top w:val="none" w:sz="0" w:space="0" w:color="auto"/>
            <w:left w:val="none" w:sz="0" w:space="0" w:color="auto"/>
            <w:bottom w:val="none" w:sz="0" w:space="0" w:color="auto"/>
            <w:right w:val="none" w:sz="0" w:space="0" w:color="auto"/>
          </w:divBdr>
        </w:div>
        <w:div w:id="1220357600">
          <w:marLeft w:val="360"/>
          <w:marRight w:val="0"/>
          <w:marTop w:val="0"/>
          <w:marBottom w:val="0"/>
          <w:divBdr>
            <w:top w:val="none" w:sz="0" w:space="0" w:color="auto"/>
            <w:left w:val="none" w:sz="0" w:space="0" w:color="auto"/>
            <w:bottom w:val="none" w:sz="0" w:space="0" w:color="auto"/>
            <w:right w:val="none" w:sz="0" w:space="0" w:color="auto"/>
          </w:divBdr>
        </w:div>
        <w:div w:id="1402486040">
          <w:marLeft w:val="360"/>
          <w:marRight w:val="0"/>
          <w:marTop w:val="0"/>
          <w:marBottom w:val="0"/>
          <w:divBdr>
            <w:top w:val="none" w:sz="0" w:space="0" w:color="auto"/>
            <w:left w:val="none" w:sz="0" w:space="0" w:color="auto"/>
            <w:bottom w:val="none" w:sz="0" w:space="0" w:color="auto"/>
            <w:right w:val="none" w:sz="0" w:space="0" w:color="auto"/>
          </w:divBdr>
        </w:div>
        <w:div w:id="1411148896">
          <w:marLeft w:val="360"/>
          <w:marRight w:val="0"/>
          <w:marTop w:val="0"/>
          <w:marBottom w:val="0"/>
          <w:divBdr>
            <w:top w:val="none" w:sz="0" w:space="0" w:color="auto"/>
            <w:left w:val="none" w:sz="0" w:space="0" w:color="auto"/>
            <w:bottom w:val="none" w:sz="0" w:space="0" w:color="auto"/>
            <w:right w:val="none" w:sz="0" w:space="0" w:color="auto"/>
          </w:divBdr>
        </w:div>
        <w:div w:id="1618219134">
          <w:marLeft w:val="360"/>
          <w:marRight w:val="0"/>
          <w:marTop w:val="0"/>
          <w:marBottom w:val="0"/>
          <w:divBdr>
            <w:top w:val="none" w:sz="0" w:space="0" w:color="auto"/>
            <w:left w:val="none" w:sz="0" w:space="0" w:color="auto"/>
            <w:bottom w:val="none" w:sz="0" w:space="0" w:color="auto"/>
            <w:right w:val="none" w:sz="0" w:space="0" w:color="auto"/>
          </w:divBdr>
        </w:div>
        <w:div w:id="1653292250">
          <w:marLeft w:val="360"/>
          <w:marRight w:val="0"/>
          <w:marTop w:val="0"/>
          <w:marBottom w:val="0"/>
          <w:divBdr>
            <w:top w:val="none" w:sz="0" w:space="0" w:color="auto"/>
            <w:left w:val="none" w:sz="0" w:space="0" w:color="auto"/>
            <w:bottom w:val="none" w:sz="0" w:space="0" w:color="auto"/>
            <w:right w:val="none" w:sz="0" w:space="0" w:color="auto"/>
          </w:divBdr>
        </w:div>
        <w:div w:id="2093041145">
          <w:marLeft w:val="360"/>
          <w:marRight w:val="0"/>
          <w:marTop w:val="0"/>
          <w:marBottom w:val="0"/>
          <w:divBdr>
            <w:top w:val="none" w:sz="0" w:space="0" w:color="auto"/>
            <w:left w:val="none" w:sz="0" w:space="0" w:color="auto"/>
            <w:bottom w:val="none" w:sz="0" w:space="0" w:color="auto"/>
            <w:right w:val="none" w:sz="0" w:space="0" w:color="auto"/>
          </w:divBdr>
        </w:div>
      </w:divsChild>
    </w:div>
    <w:div w:id="1188443560">
      <w:bodyDiv w:val="1"/>
      <w:marLeft w:val="0"/>
      <w:marRight w:val="0"/>
      <w:marTop w:val="0"/>
      <w:marBottom w:val="0"/>
      <w:divBdr>
        <w:top w:val="none" w:sz="0" w:space="0" w:color="auto"/>
        <w:left w:val="none" w:sz="0" w:space="0" w:color="auto"/>
        <w:bottom w:val="none" w:sz="0" w:space="0" w:color="auto"/>
        <w:right w:val="none" w:sz="0" w:space="0" w:color="auto"/>
      </w:divBdr>
    </w:div>
    <w:div w:id="1208489025">
      <w:bodyDiv w:val="1"/>
      <w:marLeft w:val="0"/>
      <w:marRight w:val="0"/>
      <w:marTop w:val="0"/>
      <w:marBottom w:val="0"/>
      <w:divBdr>
        <w:top w:val="none" w:sz="0" w:space="0" w:color="auto"/>
        <w:left w:val="none" w:sz="0" w:space="0" w:color="auto"/>
        <w:bottom w:val="none" w:sz="0" w:space="0" w:color="auto"/>
        <w:right w:val="none" w:sz="0" w:space="0" w:color="auto"/>
      </w:divBdr>
      <w:divsChild>
        <w:div w:id="451903065">
          <w:marLeft w:val="446"/>
          <w:marRight w:val="0"/>
          <w:marTop w:val="0"/>
          <w:marBottom w:val="0"/>
          <w:divBdr>
            <w:top w:val="none" w:sz="0" w:space="0" w:color="auto"/>
            <w:left w:val="none" w:sz="0" w:space="0" w:color="auto"/>
            <w:bottom w:val="none" w:sz="0" w:space="0" w:color="auto"/>
            <w:right w:val="none" w:sz="0" w:space="0" w:color="auto"/>
          </w:divBdr>
        </w:div>
      </w:divsChild>
    </w:div>
    <w:div w:id="1241674017">
      <w:bodyDiv w:val="1"/>
      <w:marLeft w:val="0"/>
      <w:marRight w:val="0"/>
      <w:marTop w:val="0"/>
      <w:marBottom w:val="0"/>
      <w:divBdr>
        <w:top w:val="none" w:sz="0" w:space="0" w:color="auto"/>
        <w:left w:val="none" w:sz="0" w:space="0" w:color="auto"/>
        <w:bottom w:val="none" w:sz="0" w:space="0" w:color="auto"/>
        <w:right w:val="none" w:sz="0" w:space="0" w:color="auto"/>
      </w:divBdr>
    </w:div>
    <w:div w:id="1242371015">
      <w:bodyDiv w:val="1"/>
      <w:marLeft w:val="0"/>
      <w:marRight w:val="0"/>
      <w:marTop w:val="0"/>
      <w:marBottom w:val="0"/>
      <w:divBdr>
        <w:top w:val="none" w:sz="0" w:space="0" w:color="auto"/>
        <w:left w:val="none" w:sz="0" w:space="0" w:color="auto"/>
        <w:bottom w:val="none" w:sz="0" w:space="0" w:color="auto"/>
        <w:right w:val="none" w:sz="0" w:space="0" w:color="auto"/>
      </w:divBdr>
      <w:divsChild>
        <w:div w:id="1168520071">
          <w:marLeft w:val="446"/>
          <w:marRight w:val="0"/>
          <w:marTop w:val="0"/>
          <w:marBottom w:val="0"/>
          <w:divBdr>
            <w:top w:val="none" w:sz="0" w:space="0" w:color="auto"/>
            <w:left w:val="none" w:sz="0" w:space="0" w:color="auto"/>
            <w:bottom w:val="none" w:sz="0" w:space="0" w:color="auto"/>
            <w:right w:val="none" w:sz="0" w:space="0" w:color="auto"/>
          </w:divBdr>
        </w:div>
      </w:divsChild>
    </w:div>
    <w:div w:id="1247152842">
      <w:bodyDiv w:val="1"/>
      <w:marLeft w:val="0"/>
      <w:marRight w:val="0"/>
      <w:marTop w:val="0"/>
      <w:marBottom w:val="0"/>
      <w:divBdr>
        <w:top w:val="none" w:sz="0" w:space="0" w:color="auto"/>
        <w:left w:val="none" w:sz="0" w:space="0" w:color="auto"/>
        <w:bottom w:val="none" w:sz="0" w:space="0" w:color="auto"/>
        <w:right w:val="none" w:sz="0" w:space="0" w:color="auto"/>
      </w:divBdr>
      <w:divsChild>
        <w:div w:id="388844319">
          <w:marLeft w:val="547"/>
          <w:marRight w:val="0"/>
          <w:marTop w:val="200"/>
          <w:marBottom w:val="0"/>
          <w:divBdr>
            <w:top w:val="none" w:sz="0" w:space="0" w:color="auto"/>
            <w:left w:val="none" w:sz="0" w:space="0" w:color="auto"/>
            <w:bottom w:val="none" w:sz="0" w:space="0" w:color="auto"/>
            <w:right w:val="none" w:sz="0" w:space="0" w:color="auto"/>
          </w:divBdr>
        </w:div>
        <w:div w:id="523635948">
          <w:marLeft w:val="547"/>
          <w:marRight w:val="0"/>
          <w:marTop w:val="200"/>
          <w:marBottom w:val="0"/>
          <w:divBdr>
            <w:top w:val="none" w:sz="0" w:space="0" w:color="auto"/>
            <w:left w:val="none" w:sz="0" w:space="0" w:color="auto"/>
            <w:bottom w:val="none" w:sz="0" w:space="0" w:color="auto"/>
            <w:right w:val="none" w:sz="0" w:space="0" w:color="auto"/>
          </w:divBdr>
        </w:div>
      </w:divsChild>
    </w:div>
    <w:div w:id="1248613072">
      <w:bodyDiv w:val="1"/>
      <w:marLeft w:val="0"/>
      <w:marRight w:val="0"/>
      <w:marTop w:val="0"/>
      <w:marBottom w:val="0"/>
      <w:divBdr>
        <w:top w:val="none" w:sz="0" w:space="0" w:color="auto"/>
        <w:left w:val="none" w:sz="0" w:space="0" w:color="auto"/>
        <w:bottom w:val="none" w:sz="0" w:space="0" w:color="auto"/>
        <w:right w:val="none" w:sz="0" w:space="0" w:color="auto"/>
      </w:divBdr>
      <w:divsChild>
        <w:div w:id="1535845721">
          <w:marLeft w:val="547"/>
          <w:marRight w:val="0"/>
          <w:marTop w:val="200"/>
          <w:marBottom w:val="0"/>
          <w:divBdr>
            <w:top w:val="none" w:sz="0" w:space="0" w:color="auto"/>
            <w:left w:val="none" w:sz="0" w:space="0" w:color="auto"/>
            <w:bottom w:val="none" w:sz="0" w:space="0" w:color="auto"/>
            <w:right w:val="none" w:sz="0" w:space="0" w:color="auto"/>
          </w:divBdr>
        </w:div>
      </w:divsChild>
    </w:div>
    <w:div w:id="1278608576">
      <w:bodyDiv w:val="1"/>
      <w:marLeft w:val="0"/>
      <w:marRight w:val="0"/>
      <w:marTop w:val="0"/>
      <w:marBottom w:val="0"/>
      <w:divBdr>
        <w:top w:val="none" w:sz="0" w:space="0" w:color="auto"/>
        <w:left w:val="none" w:sz="0" w:space="0" w:color="auto"/>
        <w:bottom w:val="none" w:sz="0" w:space="0" w:color="auto"/>
        <w:right w:val="none" w:sz="0" w:space="0" w:color="auto"/>
      </w:divBdr>
    </w:div>
    <w:div w:id="1279215291">
      <w:bodyDiv w:val="1"/>
      <w:marLeft w:val="0"/>
      <w:marRight w:val="0"/>
      <w:marTop w:val="0"/>
      <w:marBottom w:val="0"/>
      <w:divBdr>
        <w:top w:val="none" w:sz="0" w:space="0" w:color="auto"/>
        <w:left w:val="none" w:sz="0" w:space="0" w:color="auto"/>
        <w:bottom w:val="none" w:sz="0" w:space="0" w:color="auto"/>
        <w:right w:val="none" w:sz="0" w:space="0" w:color="auto"/>
      </w:divBdr>
    </w:div>
    <w:div w:id="1289775023">
      <w:bodyDiv w:val="1"/>
      <w:marLeft w:val="0"/>
      <w:marRight w:val="0"/>
      <w:marTop w:val="0"/>
      <w:marBottom w:val="0"/>
      <w:divBdr>
        <w:top w:val="none" w:sz="0" w:space="0" w:color="auto"/>
        <w:left w:val="none" w:sz="0" w:space="0" w:color="auto"/>
        <w:bottom w:val="none" w:sz="0" w:space="0" w:color="auto"/>
        <w:right w:val="none" w:sz="0" w:space="0" w:color="auto"/>
      </w:divBdr>
      <w:divsChild>
        <w:div w:id="1133328895">
          <w:marLeft w:val="720"/>
          <w:marRight w:val="0"/>
          <w:marTop w:val="200"/>
          <w:marBottom w:val="0"/>
          <w:divBdr>
            <w:top w:val="none" w:sz="0" w:space="0" w:color="auto"/>
            <w:left w:val="none" w:sz="0" w:space="0" w:color="auto"/>
            <w:bottom w:val="none" w:sz="0" w:space="0" w:color="auto"/>
            <w:right w:val="none" w:sz="0" w:space="0" w:color="auto"/>
          </w:divBdr>
        </w:div>
        <w:div w:id="1385442314">
          <w:marLeft w:val="720"/>
          <w:marRight w:val="0"/>
          <w:marTop w:val="200"/>
          <w:marBottom w:val="0"/>
          <w:divBdr>
            <w:top w:val="none" w:sz="0" w:space="0" w:color="auto"/>
            <w:left w:val="none" w:sz="0" w:space="0" w:color="auto"/>
            <w:bottom w:val="none" w:sz="0" w:space="0" w:color="auto"/>
            <w:right w:val="none" w:sz="0" w:space="0" w:color="auto"/>
          </w:divBdr>
        </w:div>
        <w:div w:id="1183207232">
          <w:marLeft w:val="720"/>
          <w:marRight w:val="0"/>
          <w:marTop w:val="200"/>
          <w:marBottom w:val="0"/>
          <w:divBdr>
            <w:top w:val="none" w:sz="0" w:space="0" w:color="auto"/>
            <w:left w:val="none" w:sz="0" w:space="0" w:color="auto"/>
            <w:bottom w:val="none" w:sz="0" w:space="0" w:color="auto"/>
            <w:right w:val="none" w:sz="0" w:space="0" w:color="auto"/>
          </w:divBdr>
        </w:div>
        <w:div w:id="1141967568">
          <w:marLeft w:val="720"/>
          <w:marRight w:val="0"/>
          <w:marTop w:val="200"/>
          <w:marBottom w:val="0"/>
          <w:divBdr>
            <w:top w:val="none" w:sz="0" w:space="0" w:color="auto"/>
            <w:left w:val="none" w:sz="0" w:space="0" w:color="auto"/>
            <w:bottom w:val="none" w:sz="0" w:space="0" w:color="auto"/>
            <w:right w:val="none" w:sz="0" w:space="0" w:color="auto"/>
          </w:divBdr>
        </w:div>
        <w:div w:id="385110459">
          <w:marLeft w:val="720"/>
          <w:marRight w:val="0"/>
          <w:marTop w:val="200"/>
          <w:marBottom w:val="0"/>
          <w:divBdr>
            <w:top w:val="none" w:sz="0" w:space="0" w:color="auto"/>
            <w:left w:val="none" w:sz="0" w:space="0" w:color="auto"/>
            <w:bottom w:val="none" w:sz="0" w:space="0" w:color="auto"/>
            <w:right w:val="none" w:sz="0" w:space="0" w:color="auto"/>
          </w:divBdr>
        </w:div>
        <w:div w:id="2138716299">
          <w:marLeft w:val="720"/>
          <w:marRight w:val="0"/>
          <w:marTop w:val="200"/>
          <w:marBottom w:val="0"/>
          <w:divBdr>
            <w:top w:val="none" w:sz="0" w:space="0" w:color="auto"/>
            <w:left w:val="none" w:sz="0" w:space="0" w:color="auto"/>
            <w:bottom w:val="none" w:sz="0" w:space="0" w:color="auto"/>
            <w:right w:val="none" w:sz="0" w:space="0" w:color="auto"/>
          </w:divBdr>
        </w:div>
      </w:divsChild>
    </w:div>
    <w:div w:id="1304851724">
      <w:bodyDiv w:val="1"/>
      <w:marLeft w:val="0"/>
      <w:marRight w:val="0"/>
      <w:marTop w:val="0"/>
      <w:marBottom w:val="0"/>
      <w:divBdr>
        <w:top w:val="none" w:sz="0" w:space="0" w:color="auto"/>
        <w:left w:val="none" w:sz="0" w:space="0" w:color="auto"/>
        <w:bottom w:val="none" w:sz="0" w:space="0" w:color="auto"/>
        <w:right w:val="none" w:sz="0" w:space="0" w:color="auto"/>
      </w:divBdr>
    </w:div>
    <w:div w:id="1353218060">
      <w:bodyDiv w:val="1"/>
      <w:marLeft w:val="0"/>
      <w:marRight w:val="0"/>
      <w:marTop w:val="0"/>
      <w:marBottom w:val="0"/>
      <w:divBdr>
        <w:top w:val="none" w:sz="0" w:space="0" w:color="auto"/>
        <w:left w:val="none" w:sz="0" w:space="0" w:color="auto"/>
        <w:bottom w:val="none" w:sz="0" w:space="0" w:color="auto"/>
        <w:right w:val="none" w:sz="0" w:space="0" w:color="auto"/>
      </w:divBdr>
      <w:divsChild>
        <w:div w:id="1289434539">
          <w:marLeft w:val="446"/>
          <w:marRight w:val="0"/>
          <w:marTop w:val="0"/>
          <w:marBottom w:val="0"/>
          <w:divBdr>
            <w:top w:val="none" w:sz="0" w:space="0" w:color="auto"/>
            <w:left w:val="none" w:sz="0" w:space="0" w:color="auto"/>
            <w:bottom w:val="none" w:sz="0" w:space="0" w:color="auto"/>
            <w:right w:val="none" w:sz="0" w:space="0" w:color="auto"/>
          </w:divBdr>
        </w:div>
        <w:div w:id="1758019734">
          <w:marLeft w:val="446"/>
          <w:marRight w:val="0"/>
          <w:marTop w:val="0"/>
          <w:marBottom w:val="0"/>
          <w:divBdr>
            <w:top w:val="none" w:sz="0" w:space="0" w:color="auto"/>
            <w:left w:val="none" w:sz="0" w:space="0" w:color="auto"/>
            <w:bottom w:val="none" w:sz="0" w:space="0" w:color="auto"/>
            <w:right w:val="none" w:sz="0" w:space="0" w:color="auto"/>
          </w:divBdr>
        </w:div>
        <w:div w:id="1970086890">
          <w:marLeft w:val="446"/>
          <w:marRight w:val="0"/>
          <w:marTop w:val="0"/>
          <w:marBottom w:val="0"/>
          <w:divBdr>
            <w:top w:val="none" w:sz="0" w:space="0" w:color="auto"/>
            <w:left w:val="none" w:sz="0" w:space="0" w:color="auto"/>
            <w:bottom w:val="none" w:sz="0" w:space="0" w:color="auto"/>
            <w:right w:val="none" w:sz="0" w:space="0" w:color="auto"/>
          </w:divBdr>
        </w:div>
      </w:divsChild>
    </w:div>
    <w:div w:id="1398741591">
      <w:bodyDiv w:val="1"/>
      <w:marLeft w:val="0"/>
      <w:marRight w:val="0"/>
      <w:marTop w:val="0"/>
      <w:marBottom w:val="0"/>
      <w:divBdr>
        <w:top w:val="none" w:sz="0" w:space="0" w:color="auto"/>
        <w:left w:val="none" w:sz="0" w:space="0" w:color="auto"/>
        <w:bottom w:val="none" w:sz="0" w:space="0" w:color="auto"/>
        <w:right w:val="none" w:sz="0" w:space="0" w:color="auto"/>
      </w:divBdr>
      <w:divsChild>
        <w:div w:id="1000280628">
          <w:marLeft w:val="533"/>
          <w:marRight w:val="0"/>
          <w:marTop w:val="0"/>
          <w:marBottom w:val="0"/>
          <w:divBdr>
            <w:top w:val="none" w:sz="0" w:space="0" w:color="auto"/>
            <w:left w:val="none" w:sz="0" w:space="0" w:color="auto"/>
            <w:bottom w:val="none" w:sz="0" w:space="0" w:color="auto"/>
            <w:right w:val="none" w:sz="0" w:space="0" w:color="auto"/>
          </w:divBdr>
        </w:div>
        <w:div w:id="1166821489">
          <w:marLeft w:val="533"/>
          <w:marRight w:val="0"/>
          <w:marTop w:val="0"/>
          <w:marBottom w:val="0"/>
          <w:divBdr>
            <w:top w:val="none" w:sz="0" w:space="0" w:color="auto"/>
            <w:left w:val="none" w:sz="0" w:space="0" w:color="auto"/>
            <w:bottom w:val="none" w:sz="0" w:space="0" w:color="auto"/>
            <w:right w:val="none" w:sz="0" w:space="0" w:color="auto"/>
          </w:divBdr>
        </w:div>
      </w:divsChild>
    </w:div>
    <w:div w:id="1417364696">
      <w:bodyDiv w:val="1"/>
      <w:marLeft w:val="0"/>
      <w:marRight w:val="0"/>
      <w:marTop w:val="0"/>
      <w:marBottom w:val="0"/>
      <w:divBdr>
        <w:top w:val="none" w:sz="0" w:space="0" w:color="auto"/>
        <w:left w:val="none" w:sz="0" w:space="0" w:color="auto"/>
        <w:bottom w:val="none" w:sz="0" w:space="0" w:color="auto"/>
        <w:right w:val="none" w:sz="0" w:space="0" w:color="auto"/>
      </w:divBdr>
      <w:divsChild>
        <w:div w:id="997078475">
          <w:marLeft w:val="547"/>
          <w:marRight w:val="0"/>
          <w:marTop w:val="0"/>
          <w:marBottom w:val="0"/>
          <w:divBdr>
            <w:top w:val="none" w:sz="0" w:space="0" w:color="auto"/>
            <w:left w:val="none" w:sz="0" w:space="0" w:color="auto"/>
            <w:bottom w:val="none" w:sz="0" w:space="0" w:color="auto"/>
            <w:right w:val="none" w:sz="0" w:space="0" w:color="auto"/>
          </w:divBdr>
        </w:div>
        <w:div w:id="1199779168">
          <w:marLeft w:val="547"/>
          <w:marRight w:val="0"/>
          <w:marTop w:val="0"/>
          <w:marBottom w:val="0"/>
          <w:divBdr>
            <w:top w:val="none" w:sz="0" w:space="0" w:color="auto"/>
            <w:left w:val="none" w:sz="0" w:space="0" w:color="auto"/>
            <w:bottom w:val="none" w:sz="0" w:space="0" w:color="auto"/>
            <w:right w:val="none" w:sz="0" w:space="0" w:color="auto"/>
          </w:divBdr>
        </w:div>
        <w:div w:id="405078445">
          <w:marLeft w:val="547"/>
          <w:marRight w:val="0"/>
          <w:marTop w:val="0"/>
          <w:marBottom w:val="0"/>
          <w:divBdr>
            <w:top w:val="none" w:sz="0" w:space="0" w:color="auto"/>
            <w:left w:val="none" w:sz="0" w:space="0" w:color="auto"/>
            <w:bottom w:val="none" w:sz="0" w:space="0" w:color="auto"/>
            <w:right w:val="none" w:sz="0" w:space="0" w:color="auto"/>
          </w:divBdr>
        </w:div>
      </w:divsChild>
    </w:div>
    <w:div w:id="1450202749">
      <w:bodyDiv w:val="1"/>
      <w:marLeft w:val="0"/>
      <w:marRight w:val="0"/>
      <w:marTop w:val="0"/>
      <w:marBottom w:val="0"/>
      <w:divBdr>
        <w:top w:val="none" w:sz="0" w:space="0" w:color="auto"/>
        <w:left w:val="none" w:sz="0" w:space="0" w:color="auto"/>
        <w:bottom w:val="none" w:sz="0" w:space="0" w:color="auto"/>
        <w:right w:val="none" w:sz="0" w:space="0" w:color="auto"/>
      </w:divBdr>
      <w:divsChild>
        <w:div w:id="158694592">
          <w:marLeft w:val="1166"/>
          <w:marRight w:val="0"/>
          <w:marTop w:val="0"/>
          <w:marBottom w:val="0"/>
          <w:divBdr>
            <w:top w:val="none" w:sz="0" w:space="0" w:color="auto"/>
            <w:left w:val="none" w:sz="0" w:space="0" w:color="auto"/>
            <w:bottom w:val="none" w:sz="0" w:space="0" w:color="auto"/>
            <w:right w:val="none" w:sz="0" w:space="0" w:color="auto"/>
          </w:divBdr>
        </w:div>
        <w:div w:id="732240340">
          <w:marLeft w:val="1166"/>
          <w:marRight w:val="0"/>
          <w:marTop w:val="0"/>
          <w:marBottom w:val="0"/>
          <w:divBdr>
            <w:top w:val="none" w:sz="0" w:space="0" w:color="auto"/>
            <w:left w:val="none" w:sz="0" w:space="0" w:color="auto"/>
            <w:bottom w:val="none" w:sz="0" w:space="0" w:color="auto"/>
            <w:right w:val="none" w:sz="0" w:space="0" w:color="auto"/>
          </w:divBdr>
        </w:div>
        <w:div w:id="2008553791">
          <w:marLeft w:val="446"/>
          <w:marRight w:val="0"/>
          <w:marTop w:val="0"/>
          <w:marBottom w:val="0"/>
          <w:divBdr>
            <w:top w:val="none" w:sz="0" w:space="0" w:color="auto"/>
            <w:left w:val="none" w:sz="0" w:space="0" w:color="auto"/>
            <w:bottom w:val="none" w:sz="0" w:space="0" w:color="auto"/>
            <w:right w:val="none" w:sz="0" w:space="0" w:color="auto"/>
          </w:divBdr>
        </w:div>
      </w:divsChild>
    </w:div>
    <w:div w:id="1452091528">
      <w:bodyDiv w:val="1"/>
      <w:marLeft w:val="0"/>
      <w:marRight w:val="0"/>
      <w:marTop w:val="0"/>
      <w:marBottom w:val="0"/>
      <w:divBdr>
        <w:top w:val="none" w:sz="0" w:space="0" w:color="auto"/>
        <w:left w:val="none" w:sz="0" w:space="0" w:color="auto"/>
        <w:bottom w:val="none" w:sz="0" w:space="0" w:color="auto"/>
        <w:right w:val="none" w:sz="0" w:space="0" w:color="auto"/>
      </w:divBdr>
      <w:divsChild>
        <w:div w:id="781614672">
          <w:marLeft w:val="418"/>
          <w:marRight w:val="0"/>
          <w:marTop w:val="120"/>
          <w:marBottom w:val="0"/>
          <w:divBdr>
            <w:top w:val="none" w:sz="0" w:space="0" w:color="auto"/>
            <w:left w:val="none" w:sz="0" w:space="0" w:color="auto"/>
            <w:bottom w:val="none" w:sz="0" w:space="0" w:color="auto"/>
            <w:right w:val="none" w:sz="0" w:space="0" w:color="auto"/>
          </w:divBdr>
        </w:div>
        <w:div w:id="1985231665">
          <w:marLeft w:val="418"/>
          <w:marRight w:val="0"/>
          <w:marTop w:val="120"/>
          <w:marBottom w:val="0"/>
          <w:divBdr>
            <w:top w:val="none" w:sz="0" w:space="0" w:color="auto"/>
            <w:left w:val="none" w:sz="0" w:space="0" w:color="auto"/>
            <w:bottom w:val="none" w:sz="0" w:space="0" w:color="auto"/>
            <w:right w:val="none" w:sz="0" w:space="0" w:color="auto"/>
          </w:divBdr>
        </w:div>
      </w:divsChild>
    </w:div>
    <w:div w:id="1458337517">
      <w:bodyDiv w:val="1"/>
      <w:marLeft w:val="0"/>
      <w:marRight w:val="0"/>
      <w:marTop w:val="0"/>
      <w:marBottom w:val="0"/>
      <w:divBdr>
        <w:top w:val="none" w:sz="0" w:space="0" w:color="auto"/>
        <w:left w:val="none" w:sz="0" w:space="0" w:color="auto"/>
        <w:bottom w:val="none" w:sz="0" w:space="0" w:color="auto"/>
        <w:right w:val="none" w:sz="0" w:space="0" w:color="auto"/>
      </w:divBdr>
      <w:divsChild>
        <w:div w:id="488406284">
          <w:marLeft w:val="547"/>
          <w:marRight w:val="0"/>
          <w:marTop w:val="120"/>
          <w:marBottom w:val="0"/>
          <w:divBdr>
            <w:top w:val="none" w:sz="0" w:space="0" w:color="auto"/>
            <w:left w:val="none" w:sz="0" w:space="0" w:color="auto"/>
            <w:bottom w:val="none" w:sz="0" w:space="0" w:color="auto"/>
            <w:right w:val="none" w:sz="0" w:space="0" w:color="auto"/>
          </w:divBdr>
        </w:div>
        <w:div w:id="1699349966">
          <w:marLeft w:val="547"/>
          <w:marRight w:val="0"/>
          <w:marTop w:val="120"/>
          <w:marBottom w:val="0"/>
          <w:divBdr>
            <w:top w:val="none" w:sz="0" w:space="0" w:color="auto"/>
            <w:left w:val="none" w:sz="0" w:space="0" w:color="auto"/>
            <w:bottom w:val="none" w:sz="0" w:space="0" w:color="auto"/>
            <w:right w:val="none" w:sz="0" w:space="0" w:color="auto"/>
          </w:divBdr>
        </w:div>
        <w:div w:id="1887989797">
          <w:marLeft w:val="547"/>
          <w:marRight w:val="0"/>
          <w:marTop w:val="120"/>
          <w:marBottom w:val="0"/>
          <w:divBdr>
            <w:top w:val="none" w:sz="0" w:space="0" w:color="auto"/>
            <w:left w:val="none" w:sz="0" w:space="0" w:color="auto"/>
            <w:bottom w:val="none" w:sz="0" w:space="0" w:color="auto"/>
            <w:right w:val="none" w:sz="0" w:space="0" w:color="auto"/>
          </w:divBdr>
        </w:div>
      </w:divsChild>
    </w:div>
    <w:div w:id="1467316067">
      <w:bodyDiv w:val="1"/>
      <w:marLeft w:val="0"/>
      <w:marRight w:val="0"/>
      <w:marTop w:val="0"/>
      <w:marBottom w:val="0"/>
      <w:divBdr>
        <w:top w:val="none" w:sz="0" w:space="0" w:color="auto"/>
        <w:left w:val="none" w:sz="0" w:space="0" w:color="auto"/>
        <w:bottom w:val="none" w:sz="0" w:space="0" w:color="auto"/>
        <w:right w:val="none" w:sz="0" w:space="0" w:color="auto"/>
      </w:divBdr>
    </w:div>
    <w:div w:id="1488786783">
      <w:bodyDiv w:val="1"/>
      <w:marLeft w:val="0"/>
      <w:marRight w:val="0"/>
      <w:marTop w:val="0"/>
      <w:marBottom w:val="0"/>
      <w:divBdr>
        <w:top w:val="none" w:sz="0" w:space="0" w:color="auto"/>
        <w:left w:val="none" w:sz="0" w:space="0" w:color="auto"/>
        <w:bottom w:val="none" w:sz="0" w:space="0" w:color="auto"/>
        <w:right w:val="none" w:sz="0" w:space="0" w:color="auto"/>
      </w:divBdr>
      <w:divsChild>
        <w:div w:id="1582760185">
          <w:marLeft w:val="547"/>
          <w:marRight w:val="0"/>
          <w:marTop w:val="200"/>
          <w:marBottom w:val="0"/>
          <w:divBdr>
            <w:top w:val="none" w:sz="0" w:space="0" w:color="auto"/>
            <w:left w:val="none" w:sz="0" w:space="0" w:color="auto"/>
            <w:bottom w:val="none" w:sz="0" w:space="0" w:color="auto"/>
            <w:right w:val="none" w:sz="0" w:space="0" w:color="auto"/>
          </w:divBdr>
        </w:div>
      </w:divsChild>
    </w:div>
    <w:div w:id="1492596342">
      <w:bodyDiv w:val="1"/>
      <w:marLeft w:val="0"/>
      <w:marRight w:val="0"/>
      <w:marTop w:val="0"/>
      <w:marBottom w:val="0"/>
      <w:divBdr>
        <w:top w:val="none" w:sz="0" w:space="0" w:color="auto"/>
        <w:left w:val="none" w:sz="0" w:space="0" w:color="auto"/>
        <w:bottom w:val="none" w:sz="0" w:space="0" w:color="auto"/>
        <w:right w:val="none" w:sz="0" w:space="0" w:color="auto"/>
      </w:divBdr>
      <w:divsChild>
        <w:div w:id="140391180">
          <w:marLeft w:val="547"/>
          <w:marRight w:val="0"/>
          <w:marTop w:val="0"/>
          <w:marBottom w:val="0"/>
          <w:divBdr>
            <w:top w:val="none" w:sz="0" w:space="0" w:color="auto"/>
            <w:left w:val="none" w:sz="0" w:space="0" w:color="auto"/>
            <w:bottom w:val="none" w:sz="0" w:space="0" w:color="auto"/>
            <w:right w:val="none" w:sz="0" w:space="0" w:color="auto"/>
          </w:divBdr>
        </w:div>
        <w:div w:id="562450076">
          <w:marLeft w:val="547"/>
          <w:marRight w:val="0"/>
          <w:marTop w:val="0"/>
          <w:marBottom w:val="0"/>
          <w:divBdr>
            <w:top w:val="none" w:sz="0" w:space="0" w:color="auto"/>
            <w:left w:val="none" w:sz="0" w:space="0" w:color="auto"/>
            <w:bottom w:val="none" w:sz="0" w:space="0" w:color="auto"/>
            <w:right w:val="none" w:sz="0" w:space="0" w:color="auto"/>
          </w:divBdr>
        </w:div>
      </w:divsChild>
    </w:div>
    <w:div w:id="1512451794">
      <w:bodyDiv w:val="1"/>
      <w:marLeft w:val="0"/>
      <w:marRight w:val="0"/>
      <w:marTop w:val="0"/>
      <w:marBottom w:val="0"/>
      <w:divBdr>
        <w:top w:val="none" w:sz="0" w:space="0" w:color="auto"/>
        <w:left w:val="none" w:sz="0" w:space="0" w:color="auto"/>
        <w:bottom w:val="none" w:sz="0" w:space="0" w:color="auto"/>
        <w:right w:val="none" w:sz="0" w:space="0" w:color="auto"/>
      </w:divBdr>
      <w:divsChild>
        <w:div w:id="408503790">
          <w:marLeft w:val="547"/>
          <w:marRight w:val="0"/>
          <w:marTop w:val="134"/>
          <w:marBottom w:val="0"/>
          <w:divBdr>
            <w:top w:val="none" w:sz="0" w:space="0" w:color="auto"/>
            <w:left w:val="none" w:sz="0" w:space="0" w:color="auto"/>
            <w:bottom w:val="none" w:sz="0" w:space="0" w:color="auto"/>
            <w:right w:val="none" w:sz="0" w:space="0" w:color="auto"/>
          </w:divBdr>
        </w:div>
      </w:divsChild>
    </w:div>
    <w:div w:id="1523013184">
      <w:bodyDiv w:val="1"/>
      <w:marLeft w:val="0"/>
      <w:marRight w:val="0"/>
      <w:marTop w:val="0"/>
      <w:marBottom w:val="0"/>
      <w:divBdr>
        <w:top w:val="none" w:sz="0" w:space="0" w:color="auto"/>
        <w:left w:val="none" w:sz="0" w:space="0" w:color="auto"/>
        <w:bottom w:val="none" w:sz="0" w:space="0" w:color="auto"/>
        <w:right w:val="none" w:sz="0" w:space="0" w:color="auto"/>
      </w:divBdr>
    </w:div>
    <w:div w:id="1557547184">
      <w:bodyDiv w:val="1"/>
      <w:marLeft w:val="0"/>
      <w:marRight w:val="0"/>
      <w:marTop w:val="0"/>
      <w:marBottom w:val="0"/>
      <w:divBdr>
        <w:top w:val="none" w:sz="0" w:space="0" w:color="auto"/>
        <w:left w:val="none" w:sz="0" w:space="0" w:color="auto"/>
        <w:bottom w:val="none" w:sz="0" w:space="0" w:color="auto"/>
        <w:right w:val="none" w:sz="0" w:space="0" w:color="auto"/>
      </w:divBdr>
      <w:divsChild>
        <w:div w:id="594170979">
          <w:marLeft w:val="288"/>
          <w:marRight w:val="0"/>
          <w:marTop w:val="240"/>
          <w:marBottom w:val="0"/>
          <w:divBdr>
            <w:top w:val="none" w:sz="0" w:space="0" w:color="auto"/>
            <w:left w:val="none" w:sz="0" w:space="0" w:color="auto"/>
            <w:bottom w:val="none" w:sz="0" w:space="0" w:color="auto"/>
            <w:right w:val="none" w:sz="0" w:space="0" w:color="auto"/>
          </w:divBdr>
        </w:div>
        <w:div w:id="1226070255">
          <w:marLeft w:val="288"/>
          <w:marRight w:val="0"/>
          <w:marTop w:val="240"/>
          <w:marBottom w:val="0"/>
          <w:divBdr>
            <w:top w:val="none" w:sz="0" w:space="0" w:color="auto"/>
            <w:left w:val="none" w:sz="0" w:space="0" w:color="auto"/>
            <w:bottom w:val="none" w:sz="0" w:space="0" w:color="auto"/>
            <w:right w:val="none" w:sz="0" w:space="0" w:color="auto"/>
          </w:divBdr>
        </w:div>
        <w:div w:id="2138991576">
          <w:marLeft w:val="288"/>
          <w:marRight w:val="0"/>
          <w:marTop w:val="240"/>
          <w:marBottom w:val="0"/>
          <w:divBdr>
            <w:top w:val="none" w:sz="0" w:space="0" w:color="auto"/>
            <w:left w:val="none" w:sz="0" w:space="0" w:color="auto"/>
            <w:bottom w:val="none" w:sz="0" w:space="0" w:color="auto"/>
            <w:right w:val="none" w:sz="0" w:space="0" w:color="auto"/>
          </w:divBdr>
        </w:div>
      </w:divsChild>
    </w:div>
    <w:div w:id="1578127594">
      <w:bodyDiv w:val="1"/>
      <w:marLeft w:val="0"/>
      <w:marRight w:val="0"/>
      <w:marTop w:val="0"/>
      <w:marBottom w:val="0"/>
      <w:divBdr>
        <w:top w:val="none" w:sz="0" w:space="0" w:color="auto"/>
        <w:left w:val="none" w:sz="0" w:space="0" w:color="auto"/>
        <w:bottom w:val="none" w:sz="0" w:space="0" w:color="auto"/>
        <w:right w:val="none" w:sz="0" w:space="0" w:color="auto"/>
      </w:divBdr>
    </w:div>
    <w:div w:id="1604417769">
      <w:bodyDiv w:val="1"/>
      <w:marLeft w:val="0"/>
      <w:marRight w:val="0"/>
      <w:marTop w:val="0"/>
      <w:marBottom w:val="0"/>
      <w:divBdr>
        <w:top w:val="none" w:sz="0" w:space="0" w:color="auto"/>
        <w:left w:val="none" w:sz="0" w:space="0" w:color="auto"/>
        <w:bottom w:val="none" w:sz="0" w:space="0" w:color="auto"/>
        <w:right w:val="none" w:sz="0" w:space="0" w:color="auto"/>
      </w:divBdr>
      <w:divsChild>
        <w:div w:id="294873083">
          <w:marLeft w:val="547"/>
          <w:marRight w:val="0"/>
          <w:marTop w:val="0"/>
          <w:marBottom w:val="0"/>
          <w:divBdr>
            <w:top w:val="none" w:sz="0" w:space="0" w:color="auto"/>
            <w:left w:val="none" w:sz="0" w:space="0" w:color="auto"/>
            <w:bottom w:val="none" w:sz="0" w:space="0" w:color="auto"/>
            <w:right w:val="none" w:sz="0" w:space="0" w:color="auto"/>
          </w:divBdr>
        </w:div>
        <w:div w:id="744061841">
          <w:marLeft w:val="547"/>
          <w:marRight w:val="0"/>
          <w:marTop w:val="0"/>
          <w:marBottom w:val="0"/>
          <w:divBdr>
            <w:top w:val="none" w:sz="0" w:space="0" w:color="auto"/>
            <w:left w:val="none" w:sz="0" w:space="0" w:color="auto"/>
            <w:bottom w:val="none" w:sz="0" w:space="0" w:color="auto"/>
            <w:right w:val="none" w:sz="0" w:space="0" w:color="auto"/>
          </w:divBdr>
        </w:div>
        <w:div w:id="1438716955">
          <w:marLeft w:val="547"/>
          <w:marRight w:val="0"/>
          <w:marTop w:val="0"/>
          <w:marBottom w:val="0"/>
          <w:divBdr>
            <w:top w:val="none" w:sz="0" w:space="0" w:color="auto"/>
            <w:left w:val="none" w:sz="0" w:space="0" w:color="auto"/>
            <w:bottom w:val="none" w:sz="0" w:space="0" w:color="auto"/>
            <w:right w:val="none" w:sz="0" w:space="0" w:color="auto"/>
          </w:divBdr>
        </w:div>
        <w:div w:id="1668287455">
          <w:marLeft w:val="547"/>
          <w:marRight w:val="0"/>
          <w:marTop w:val="0"/>
          <w:marBottom w:val="0"/>
          <w:divBdr>
            <w:top w:val="none" w:sz="0" w:space="0" w:color="auto"/>
            <w:left w:val="none" w:sz="0" w:space="0" w:color="auto"/>
            <w:bottom w:val="none" w:sz="0" w:space="0" w:color="auto"/>
            <w:right w:val="none" w:sz="0" w:space="0" w:color="auto"/>
          </w:divBdr>
        </w:div>
        <w:div w:id="1863862895">
          <w:marLeft w:val="547"/>
          <w:marRight w:val="0"/>
          <w:marTop w:val="0"/>
          <w:marBottom w:val="0"/>
          <w:divBdr>
            <w:top w:val="none" w:sz="0" w:space="0" w:color="auto"/>
            <w:left w:val="none" w:sz="0" w:space="0" w:color="auto"/>
            <w:bottom w:val="none" w:sz="0" w:space="0" w:color="auto"/>
            <w:right w:val="none" w:sz="0" w:space="0" w:color="auto"/>
          </w:divBdr>
        </w:div>
      </w:divsChild>
    </w:div>
    <w:div w:id="1615478464">
      <w:bodyDiv w:val="1"/>
      <w:marLeft w:val="0"/>
      <w:marRight w:val="0"/>
      <w:marTop w:val="0"/>
      <w:marBottom w:val="0"/>
      <w:divBdr>
        <w:top w:val="none" w:sz="0" w:space="0" w:color="auto"/>
        <w:left w:val="none" w:sz="0" w:space="0" w:color="auto"/>
        <w:bottom w:val="none" w:sz="0" w:space="0" w:color="auto"/>
        <w:right w:val="none" w:sz="0" w:space="0" w:color="auto"/>
      </w:divBdr>
      <w:divsChild>
        <w:div w:id="1771506608">
          <w:marLeft w:val="547"/>
          <w:marRight w:val="0"/>
          <w:marTop w:val="0"/>
          <w:marBottom w:val="0"/>
          <w:divBdr>
            <w:top w:val="none" w:sz="0" w:space="0" w:color="auto"/>
            <w:left w:val="none" w:sz="0" w:space="0" w:color="auto"/>
            <w:bottom w:val="none" w:sz="0" w:space="0" w:color="auto"/>
            <w:right w:val="none" w:sz="0" w:space="0" w:color="auto"/>
          </w:divBdr>
        </w:div>
      </w:divsChild>
    </w:div>
    <w:div w:id="1637488166">
      <w:bodyDiv w:val="1"/>
      <w:marLeft w:val="0"/>
      <w:marRight w:val="0"/>
      <w:marTop w:val="0"/>
      <w:marBottom w:val="0"/>
      <w:divBdr>
        <w:top w:val="none" w:sz="0" w:space="0" w:color="auto"/>
        <w:left w:val="none" w:sz="0" w:space="0" w:color="auto"/>
        <w:bottom w:val="none" w:sz="0" w:space="0" w:color="auto"/>
        <w:right w:val="none" w:sz="0" w:space="0" w:color="auto"/>
      </w:divBdr>
    </w:div>
    <w:div w:id="1639189086">
      <w:bodyDiv w:val="1"/>
      <w:marLeft w:val="0"/>
      <w:marRight w:val="0"/>
      <w:marTop w:val="0"/>
      <w:marBottom w:val="0"/>
      <w:divBdr>
        <w:top w:val="none" w:sz="0" w:space="0" w:color="auto"/>
        <w:left w:val="none" w:sz="0" w:space="0" w:color="auto"/>
        <w:bottom w:val="none" w:sz="0" w:space="0" w:color="auto"/>
        <w:right w:val="none" w:sz="0" w:space="0" w:color="auto"/>
      </w:divBdr>
      <w:divsChild>
        <w:div w:id="95180875">
          <w:marLeft w:val="360"/>
          <w:marRight w:val="0"/>
          <w:marTop w:val="0"/>
          <w:marBottom w:val="0"/>
          <w:divBdr>
            <w:top w:val="none" w:sz="0" w:space="0" w:color="auto"/>
            <w:left w:val="none" w:sz="0" w:space="0" w:color="auto"/>
            <w:bottom w:val="none" w:sz="0" w:space="0" w:color="auto"/>
            <w:right w:val="none" w:sz="0" w:space="0" w:color="auto"/>
          </w:divBdr>
        </w:div>
        <w:div w:id="650057638">
          <w:marLeft w:val="360"/>
          <w:marRight w:val="0"/>
          <w:marTop w:val="0"/>
          <w:marBottom w:val="0"/>
          <w:divBdr>
            <w:top w:val="none" w:sz="0" w:space="0" w:color="auto"/>
            <w:left w:val="none" w:sz="0" w:space="0" w:color="auto"/>
            <w:bottom w:val="none" w:sz="0" w:space="0" w:color="auto"/>
            <w:right w:val="none" w:sz="0" w:space="0" w:color="auto"/>
          </w:divBdr>
        </w:div>
        <w:div w:id="668488626">
          <w:marLeft w:val="360"/>
          <w:marRight w:val="0"/>
          <w:marTop w:val="0"/>
          <w:marBottom w:val="0"/>
          <w:divBdr>
            <w:top w:val="none" w:sz="0" w:space="0" w:color="auto"/>
            <w:left w:val="none" w:sz="0" w:space="0" w:color="auto"/>
            <w:bottom w:val="none" w:sz="0" w:space="0" w:color="auto"/>
            <w:right w:val="none" w:sz="0" w:space="0" w:color="auto"/>
          </w:divBdr>
        </w:div>
        <w:div w:id="890338457">
          <w:marLeft w:val="360"/>
          <w:marRight w:val="0"/>
          <w:marTop w:val="0"/>
          <w:marBottom w:val="0"/>
          <w:divBdr>
            <w:top w:val="none" w:sz="0" w:space="0" w:color="auto"/>
            <w:left w:val="none" w:sz="0" w:space="0" w:color="auto"/>
            <w:bottom w:val="none" w:sz="0" w:space="0" w:color="auto"/>
            <w:right w:val="none" w:sz="0" w:space="0" w:color="auto"/>
          </w:divBdr>
        </w:div>
      </w:divsChild>
    </w:div>
    <w:div w:id="1657954554">
      <w:bodyDiv w:val="1"/>
      <w:marLeft w:val="0"/>
      <w:marRight w:val="0"/>
      <w:marTop w:val="0"/>
      <w:marBottom w:val="0"/>
      <w:divBdr>
        <w:top w:val="none" w:sz="0" w:space="0" w:color="auto"/>
        <w:left w:val="none" w:sz="0" w:space="0" w:color="auto"/>
        <w:bottom w:val="none" w:sz="0" w:space="0" w:color="auto"/>
        <w:right w:val="none" w:sz="0" w:space="0" w:color="auto"/>
      </w:divBdr>
      <w:divsChild>
        <w:div w:id="380204253">
          <w:marLeft w:val="547"/>
          <w:marRight w:val="0"/>
          <w:marTop w:val="0"/>
          <w:marBottom w:val="0"/>
          <w:divBdr>
            <w:top w:val="none" w:sz="0" w:space="0" w:color="auto"/>
            <w:left w:val="none" w:sz="0" w:space="0" w:color="auto"/>
            <w:bottom w:val="none" w:sz="0" w:space="0" w:color="auto"/>
            <w:right w:val="none" w:sz="0" w:space="0" w:color="auto"/>
          </w:divBdr>
        </w:div>
      </w:divsChild>
    </w:div>
    <w:div w:id="1658612157">
      <w:bodyDiv w:val="1"/>
      <w:marLeft w:val="0"/>
      <w:marRight w:val="0"/>
      <w:marTop w:val="0"/>
      <w:marBottom w:val="0"/>
      <w:divBdr>
        <w:top w:val="none" w:sz="0" w:space="0" w:color="auto"/>
        <w:left w:val="none" w:sz="0" w:space="0" w:color="auto"/>
        <w:bottom w:val="none" w:sz="0" w:space="0" w:color="auto"/>
        <w:right w:val="none" w:sz="0" w:space="0" w:color="auto"/>
      </w:divBdr>
    </w:div>
    <w:div w:id="1663122938">
      <w:bodyDiv w:val="1"/>
      <w:marLeft w:val="0"/>
      <w:marRight w:val="0"/>
      <w:marTop w:val="0"/>
      <w:marBottom w:val="0"/>
      <w:divBdr>
        <w:top w:val="none" w:sz="0" w:space="0" w:color="auto"/>
        <w:left w:val="none" w:sz="0" w:space="0" w:color="auto"/>
        <w:bottom w:val="none" w:sz="0" w:space="0" w:color="auto"/>
        <w:right w:val="none" w:sz="0" w:space="0" w:color="auto"/>
      </w:divBdr>
      <w:divsChild>
        <w:div w:id="775638291">
          <w:marLeft w:val="547"/>
          <w:marRight w:val="0"/>
          <w:marTop w:val="0"/>
          <w:marBottom w:val="0"/>
          <w:divBdr>
            <w:top w:val="none" w:sz="0" w:space="0" w:color="auto"/>
            <w:left w:val="none" w:sz="0" w:space="0" w:color="auto"/>
            <w:bottom w:val="none" w:sz="0" w:space="0" w:color="auto"/>
            <w:right w:val="none" w:sz="0" w:space="0" w:color="auto"/>
          </w:divBdr>
        </w:div>
        <w:div w:id="1098870877">
          <w:marLeft w:val="547"/>
          <w:marRight w:val="0"/>
          <w:marTop w:val="0"/>
          <w:marBottom w:val="0"/>
          <w:divBdr>
            <w:top w:val="none" w:sz="0" w:space="0" w:color="auto"/>
            <w:left w:val="none" w:sz="0" w:space="0" w:color="auto"/>
            <w:bottom w:val="none" w:sz="0" w:space="0" w:color="auto"/>
            <w:right w:val="none" w:sz="0" w:space="0" w:color="auto"/>
          </w:divBdr>
        </w:div>
        <w:div w:id="1460564275">
          <w:marLeft w:val="547"/>
          <w:marRight w:val="0"/>
          <w:marTop w:val="0"/>
          <w:marBottom w:val="0"/>
          <w:divBdr>
            <w:top w:val="none" w:sz="0" w:space="0" w:color="auto"/>
            <w:left w:val="none" w:sz="0" w:space="0" w:color="auto"/>
            <w:bottom w:val="none" w:sz="0" w:space="0" w:color="auto"/>
            <w:right w:val="none" w:sz="0" w:space="0" w:color="auto"/>
          </w:divBdr>
        </w:div>
        <w:div w:id="1834952737">
          <w:marLeft w:val="547"/>
          <w:marRight w:val="0"/>
          <w:marTop w:val="0"/>
          <w:marBottom w:val="0"/>
          <w:divBdr>
            <w:top w:val="none" w:sz="0" w:space="0" w:color="auto"/>
            <w:left w:val="none" w:sz="0" w:space="0" w:color="auto"/>
            <w:bottom w:val="none" w:sz="0" w:space="0" w:color="auto"/>
            <w:right w:val="none" w:sz="0" w:space="0" w:color="auto"/>
          </w:divBdr>
        </w:div>
        <w:div w:id="667904199">
          <w:marLeft w:val="547"/>
          <w:marRight w:val="0"/>
          <w:marTop w:val="0"/>
          <w:marBottom w:val="0"/>
          <w:divBdr>
            <w:top w:val="none" w:sz="0" w:space="0" w:color="auto"/>
            <w:left w:val="none" w:sz="0" w:space="0" w:color="auto"/>
            <w:bottom w:val="none" w:sz="0" w:space="0" w:color="auto"/>
            <w:right w:val="none" w:sz="0" w:space="0" w:color="auto"/>
          </w:divBdr>
        </w:div>
        <w:div w:id="2001305280">
          <w:marLeft w:val="547"/>
          <w:marRight w:val="0"/>
          <w:marTop w:val="0"/>
          <w:marBottom w:val="0"/>
          <w:divBdr>
            <w:top w:val="none" w:sz="0" w:space="0" w:color="auto"/>
            <w:left w:val="none" w:sz="0" w:space="0" w:color="auto"/>
            <w:bottom w:val="none" w:sz="0" w:space="0" w:color="auto"/>
            <w:right w:val="none" w:sz="0" w:space="0" w:color="auto"/>
          </w:divBdr>
        </w:div>
        <w:div w:id="1263223301">
          <w:marLeft w:val="547"/>
          <w:marRight w:val="0"/>
          <w:marTop w:val="0"/>
          <w:marBottom w:val="0"/>
          <w:divBdr>
            <w:top w:val="none" w:sz="0" w:space="0" w:color="auto"/>
            <w:left w:val="none" w:sz="0" w:space="0" w:color="auto"/>
            <w:bottom w:val="none" w:sz="0" w:space="0" w:color="auto"/>
            <w:right w:val="none" w:sz="0" w:space="0" w:color="auto"/>
          </w:divBdr>
        </w:div>
      </w:divsChild>
    </w:div>
    <w:div w:id="1672872880">
      <w:bodyDiv w:val="1"/>
      <w:marLeft w:val="0"/>
      <w:marRight w:val="0"/>
      <w:marTop w:val="0"/>
      <w:marBottom w:val="0"/>
      <w:divBdr>
        <w:top w:val="none" w:sz="0" w:space="0" w:color="auto"/>
        <w:left w:val="none" w:sz="0" w:space="0" w:color="auto"/>
        <w:bottom w:val="none" w:sz="0" w:space="0" w:color="auto"/>
        <w:right w:val="none" w:sz="0" w:space="0" w:color="auto"/>
      </w:divBdr>
      <w:divsChild>
        <w:div w:id="169377087">
          <w:marLeft w:val="547"/>
          <w:marRight w:val="0"/>
          <w:marTop w:val="120"/>
          <w:marBottom w:val="0"/>
          <w:divBdr>
            <w:top w:val="none" w:sz="0" w:space="0" w:color="auto"/>
            <w:left w:val="none" w:sz="0" w:space="0" w:color="auto"/>
            <w:bottom w:val="none" w:sz="0" w:space="0" w:color="auto"/>
            <w:right w:val="none" w:sz="0" w:space="0" w:color="auto"/>
          </w:divBdr>
        </w:div>
        <w:div w:id="423692374">
          <w:marLeft w:val="547"/>
          <w:marRight w:val="0"/>
          <w:marTop w:val="120"/>
          <w:marBottom w:val="0"/>
          <w:divBdr>
            <w:top w:val="none" w:sz="0" w:space="0" w:color="auto"/>
            <w:left w:val="none" w:sz="0" w:space="0" w:color="auto"/>
            <w:bottom w:val="none" w:sz="0" w:space="0" w:color="auto"/>
            <w:right w:val="none" w:sz="0" w:space="0" w:color="auto"/>
          </w:divBdr>
        </w:div>
        <w:div w:id="1448893282">
          <w:marLeft w:val="547"/>
          <w:marRight w:val="0"/>
          <w:marTop w:val="120"/>
          <w:marBottom w:val="0"/>
          <w:divBdr>
            <w:top w:val="none" w:sz="0" w:space="0" w:color="auto"/>
            <w:left w:val="none" w:sz="0" w:space="0" w:color="auto"/>
            <w:bottom w:val="none" w:sz="0" w:space="0" w:color="auto"/>
            <w:right w:val="none" w:sz="0" w:space="0" w:color="auto"/>
          </w:divBdr>
        </w:div>
      </w:divsChild>
    </w:div>
    <w:div w:id="1750350082">
      <w:bodyDiv w:val="1"/>
      <w:marLeft w:val="0"/>
      <w:marRight w:val="0"/>
      <w:marTop w:val="0"/>
      <w:marBottom w:val="0"/>
      <w:divBdr>
        <w:top w:val="none" w:sz="0" w:space="0" w:color="auto"/>
        <w:left w:val="none" w:sz="0" w:space="0" w:color="auto"/>
        <w:bottom w:val="none" w:sz="0" w:space="0" w:color="auto"/>
        <w:right w:val="none" w:sz="0" w:space="0" w:color="auto"/>
      </w:divBdr>
      <w:divsChild>
        <w:div w:id="577524314">
          <w:marLeft w:val="994"/>
          <w:marRight w:val="0"/>
          <w:marTop w:val="0"/>
          <w:marBottom w:val="0"/>
          <w:divBdr>
            <w:top w:val="none" w:sz="0" w:space="0" w:color="auto"/>
            <w:left w:val="none" w:sz="0" w:space="0" w:color="auto"/>
            <w:bottom w:val="none" w:sz="0" w:space="0" w:color="auto"/>
            <w:right w:val="none" w:sz="0" w:space="0" w:color="auto"/>
          </w:divBdr>
        </w:div>
      </w:divsChild>
    </w:div>
    <w:div w:id="1762138143">
      <w:bodyDiv w:val="1"/>
      <w:marLeft w:val="0"/>
      <w:marRight w:val="0"/>
      <w:marTop w:val="0"/>
      <w:marBottom w:val="0"/>
      <w:divBdr>
        <w:top w:val="none" w:sz="0" w:space="0" w:color="auto"/>
        <w:left w:val="none" w:sz="0" w:space="0" w:color="auto"/>
        <w:bottom w:val="none" w:sz="0" w:space="0" w:color="auto"/>
        <w:right w:val="none" w:sz="0" w:space="0" w:color="auto"/>
      </w:divBdr>
    </w:div>
    <w:div w:id="1775129749">
      <w:bodyDiv w:val="1"/>
      <w:marLeft w:val="0"/>
      <w:marRight w:val="0"/>
      <w:marTop w:val="0"/>
      <w:marBottom w:val="0"/>
      <w:divBdr>
        <w:top w:val="none" w:sz="0" w:space="0" w:color="auto"/>
        <w:left w:val="none" w:sz="0" w:space="0" w:color="auto"/>
        <w:bottom w:val="none" w:sz="0" w:space="0" w:color="auto"/>
        <w:right w:val="none" w:sz="0" w:space="0" w:color="auto"/>
      </w:divBdr>
      <w:divsChild>
        <w:div w:id="13194371">
          <w:marLeft w:val="446"/>
          <w:marRight w:val="0"/>
          <w:marTop w:val="0"/>
          <w:marBottom w:val="0"/>
          <w:divBdr>
            <w:top w:val="none" w:sz="0" w:space="0" w:color="auto"/>
            <w:left w:val="none" w:sz="0" w:space="0" w:color="auto"/>
            <w:bottom w:val="none" w:sz="0" w:space="0" w:color="auto"/>
            <w:right w:val="none" w:sz="0" w:space="0" w:color="auto"/>
          </w:divBdr>
        </w:div>
        <w:div w:id="135725323">
          <w:marLeft w:val="446"/>
          <w:marRight w:val="0"/>
          <w:marTop w:val="120"/>
          <w:marBottom w:val="0"/>
          <w:divBdr>
            <w:top w:val="none" w:sz="0" w:space="0" w:color="auto"/>
            <w:left w:val="none" w:sz="0" w:space="0" w:color="auto"/>
            <w:bottom w:val="none" w:sz="0" w:space="0" w:color="auto"/>
            <w:right w:val="none" w:sz="0" w:space="0" w:color="auto"/>
          </w:divBdr>
        </w:div>
        <w:div w:id="479925384">
          <w:marLeft w:val="446"/>
          <w:marRight w:val="0"/>
          <w:marTop w:val="0"/>
          <w:marBottom w:val="0"/>
          <w:divBdr>
            <w:top w:val="none" w:sz="0" w:space="0" w:color="auto"/>
            <w:left w:val="none" w:sz="0" w:space="0" w:color="auto"/>
            <w:bottom w:val="none" w:sz="0" w:space="0" w:color="auto"/>
            <w:right w:val="none" w:sz="0" w:space="0" w:color="auto"/>
          </w:divBdr>
        </w:div>
        <w:div w:id="603731888">
          <w:marLeft w:val="446"/>
          <w:marRight w:val="0"/>
          <w:marTop w:val="0"/>
          <w:marBottom w:val="0"/>
          <w:divBdr>
            <w:top w:val="none" w:sz="0" w:space="0" w:color="auto"/>
            <w:left w:val="none" w:sz="0" w:space="0" w:color="auto"/>
            <w:bottom w:val="none" w:sz="0" w:space="0" w:color="auto"/>
            <w:right w:val="none" w:sz="0" w:space="0" w:color="auto"/>
          </w:divBdr>
        </w:div>
        <w:div w:id="1047297070">
          <w:marLeft w:val="446"/>
          <w:marRight w:val="0"/>
          <w:marTop w:val="0"/>
          <w:marBottom w:val="0"/>
          <w:divBdr>
            <w:top w:val="none" w:sz="0" w:space="0" w:color="auto"/>
            <w:left w:val="none" w:sz="0" w:space="0" w:color="auto"/>
            <w:bottom w:val="none" w:sz="0" w:space="0" w:color="auto"/>
            <w:right w:val="none" w:sz="0" w:space="0" w:color="auto"/>
          </w:divBdr>
        </w:div>
        <w:div w:id="1071075404">
          <w:marLeft w:val="446"/>
          <w:marRight w:val="0"/>
          <w:marTop w:val="0"/>
          <w:marBottom w:val="0"/>
          <w:divBdr>
            <w:top w:val="none" w:sz="0" w:space="0" w:color="auto"/>
            <w:left w:val="none" w:sz="0" w:space="0" w:color="auto"/>
            <w:bottom w:val="none" w:sz="0" w:space="0" w:color="auto"/>
            <w:right w:val="none" w:sz="0" w:space="0" w:color="auto"/>
          </w:divBdr>
        </w:div>
      </w:divsChild>
    </w:div>
    <w:div w:id="1791433369">
      <w:bodyDiv w:val="1"/>
      <w:marLeft w:val="0"/>
      <w:marRight w:val="0"/>
      <w:marTop w:val="0"/>
      <w:marBottom w:val="0"/>
      <w:divBdr>
        <w:top w:val="none" w:sz="0" w:space="0" w:color="auto"/>
        <w:left w:val="none" w:sz="0" w:space="0" w:color="auto"/>
        <w:bottom w:val="none" w:sz="0" w:space="0" w:color="auto"/>
        <w:right w:val="none" w:sz="0" w:space="0" w:color="auto"/>
      </w:divBdr>
      <w:divsChild>
        <w:div w:id="1527136718">
          <w:marLeft w:val="446"/>
          <w:marRight w:val="0"/>
          <w:marTop w:val="0"/>
          <w:marBottom w:val="0"/>
          <w:divBdr>
            <w:top w:val="none" w:sz="0" w:space="0" w:color="auto"/>
            <w:left w:val="none" w:sz="0" w:space="0" w:color="auto"/>
            <w:bottom w:val="none" w:sz="0" w:space="0" w:color="auto"/>
            <w:right w:val="none" w:sz="0" w:space="0" w:color="auto"/>
          </w:divBdr>
        </w:div>
        <w:div w:id="1583105726">
          <w:marLeft w:val="446"/>
          <w:marRight w:val="0"/>
          <w:marTop w:val="0"/>
          <w:marBottom w:val="0"/>
          <w:divBdr>
            <w:top w:val="none" w:sz="0" w:space="0" w:color="auto"/>
            <w:left w:val="none" w:sz="0" w:space="0" w:color="auto"/>
            <w:bottom w:val="none" w:sz="0" w:space="0" w:color="auto"/>
            <w:right w:val="none" w:sz="0" w:space="0" w:color="auto"/>
          </w:divBdr>
        </w:div>
        <w:div w:id="1763065051">
          <w:marLeft w:val="446"/>
          <w:marRight w:val="0"/>
          <w:marTop w:val="0"/>
          <w:marBottom w:val="0"/>
          <w:divBdr>
            <w:top w:val="none" w:sz="0" w:space="0" w:color="auto"/>
            <w:left w:val="none" w:sz="0" w:space="0" w:color="auto"/>
            <w:bottom w:val="none" w:sz="0" w:space="0" w:color="auto"/>
            <w:right w:val="none" w:sz="0" w:space="0" w:color="auto"/>
          </w:divBdr>
        </w:div>
        <w:div w:id="1951470638">
          <w:marLeft w:val="446"/>
          <w:marRight w:val="0"/>
          <w:marTop w:val="0"/>
          <w:marBottom w:val="0"/>
          <w:divBdr>
            <w:top w:val="none" w:sz="0" w:space="0" w:color="auto"/>
            <w:left w:val="none" w:sz="0" w:space="0" w:color="auto"/>
            <w:bottom w:val="none" w:sz="0" w:space="0" w:color="auto"/>
            <w:right w:val="none" w:sz="0" w:space="0" w:color="auto"/>
          </w:divBdr>
        </w:div>
        <w:div w:id="2014719919">
          <w:marLeft w:val="446"/>
          <w:marRight w:val="0"/>
          <w:marTop w:val="0"/>
          <w:marBottom w:val="0"/>
          <w:divBdr>
            <w:top w:val="none" w:sz="0" w:space="0" w:color="auto"/>
            <w:left w:val="none" w:sz="0" w:space="0" w:color="auto"/>
            <w:bottom w:val="none" w:sz="0" w:space="0" w:color="auto"/>
            <w:right w:val="none" w:sz="0" w:space="0" w:color="auto"/>
          </w:divBdr>
        </w:div>
        <w:div w:id="2024093435">
          <w:marLeft w:val="446"/>
          <w:marRight w:val="0"/>
          <w:marTop w:val="0"/>
          <w:marBottom w:val="0"/>
          <w:divBdr>
            <w:top w:val="none" w:sz="0" w:space="0" w:color="auto"/>
            <w:left w:val="none" w:sz="0" w:space="0" w:color="auto"/>
            <w:bottom w:val="none" w:sz="0" w:space="0" w:color="auto"/>
            <w:right w:val="none" w:sz="0" w:space="0" w:color="auto"/>
          </w:divBdr>
        </w:div>
      </w:divsChild>
    </w:div>
    <w:div w:id="1808816036">
      <w:bodyDiv w:val="1"/>
      <w:marLeft w:val="0"/>
      <w:marRight w:val="0"/>
      <w:marTop w:val="0"/>
      <w:marBottom w:val="0"/>
      <w:divBdr>
        <w:top w:val="none" w:sz="0" w:space="0" w:color="auto"/>
        <w:left w:val="none" w:sz="0" w:space="0" w:color="auto"/>
        <w:bottom w:val="none" w:sz="0" w:space="0" w:color="auto"/>
        <w:right w:val="none" w:sz="0" w:space="0" w:color="auto"/>
      </w:divBdr>
    </w:div>
    <w:div w:id="1819762469">
      <w:bodyDiv w:val="1"/>
      <w:marLeft w:val="0"/>
      <w:marRight w:val="0"/>
      <w:marTop w:val="0"/>
      <w:marBottom w:val="0"/>
      <w:divBdr>
        <w:top w:val="none" w:sz="0" w:space="0" w:color="auto"/>
        <w:left w:val="none" w:sz="0" w:space="0" w:color="auto"/>
        <w:bottom w:val="none" w:sz="0" w:space="0" w:color="auto"/>
        <w:right w:val="none" w:sz="0" w:space="0" w:color="auto"/>
      </w:divBdr>
    </w:div>
    <w:div w:id="1847012497">
      <w:bodyDiv w:val="1"/>
      <w:marLeft w:val="0"/>
      <w:marRight w:val="0"/>
      <w:marTop w:val="0"/>
      <w:marBottom w:val="0"/>
      <w:divBdr>
        <w:top w:val="none" w:sz="0" w:space="0" w:color="auto"/>
        <w:left w:val="none" w:sz="0" w:space="0" w:color="auto"/>
        <w:bottom w:val="none" w:sz="0" w:space="0" w:color="auto"/>
        <w:right w:val="none" w:sz="0" w:space="0" w:color="auto"/>
      </w:divBdr>
      <w:divsChild>
        <w:div w:id="177817911">
          <w:marLeft w:val="360"/>
          <w:marRight w:val="0"/>
          <w:marTop w:val="200"/>
          <w:marBottom w:val="0"/>
          <w:divBdr>
            <w:top w:val="none" w:sz="0" w:space="0" w:color="auto"/>
            <w:left w:val="none" w:sz="0" w:space="0" w:color="auto"/>
            <w:bottom w:val="none" w:sz="0" w:space="0" w:color="auto"/>
            <w:right w:val="none" w:sz="0" w:space="0" w:color="auto"/>
          </w:divBdr>
        </w:div>
        <w:div w:id="330255054">
          <w:marLeft w:val="1080"/>
          <w:marRight w:val="0"/>
          <w:marTop w:val="100"/>
          <w:marBottom w:val="0"/>
          <w:divBdr>
            <w:top w:val="none" w:sz="0" w:space="0" w:color="auto"/>
            <w:left w:val="none" w:sz="0" w:space="0" w:color="auto"/>
            <w:bottom w:val="none" w:sz="0" w:space="0" w:color="auto"/>
            <w:right w:val="none" w:sz="0" w:space="0" w:color="auto"/>
          </w:divBdr>
        </w:div>
        <w:div w:id="391150475">
          <w:marLeft w:val="1080"/>
          <w:marRight w:val="0"/>
          <w:marTop w:val="100"/>
          <w:marBottom w:val="0"/>
          <w:divBdr>
            <w:top w:val="none" w:sz="0" w:space="0" w:color="auto"/>
            <w:left w:val="none" w:sz="0" w:space="0" w:color="auto"/>
            <w:bottom w:val="none" w:sz="0" w:space="0" w:color="auto"/>
            <w:right w:val="none" w:sz="0" w:space="0" w:color="auto"/>
          </w:divBdr>
        </w:div>
        <w:div w:id="575437576">
          <w:marLeft w:val="1080"/>
          <w:marRight w:val="0"/>
          <w:marTop w:val="100"/>
          <w:marBottom w:val="0"/>
          <w:divBdr>
            <w:top w:val="none" w:sz="0" w:space="0" w:color="auto"/>
            <w:left w:val="none" w:sz="0" w:space="0" w:color="auto"/>
            <w:bottom w:val="none" w:sz="0" w:space="0" w:color="auto"/>
            <w:right w:val="none" w:sz="0" w:space="0" w:color="auto"/>
          </w:divBdr>
        </w:div>
        <w:div w:id="934172822">
          <w:marLeft w:val="360"/>
          <w:marRight w:val="0"/>
          <w:marTop w:val="200"/>
          <w:marBottom w:val="0"/>
          <w:divBdr>
            <w:top w:val="none" w:sz="0" w:space="0" w:color="auto"/>
            <w:left w:val="none" w:sz="0" w:space="0" w:color="auto"/>
            <w:bottom w:val="none" w:sz="0" w:space="0" w:color="auto"/>
            <w:right w:val="none" w:sz="0" w:space="0" w:color="auto"/>
          </w:divBdr>
        </w:div>
        <w:div w:id="967246338">
          <w:marLeft w:val="1080"/>
          <w:marRight w:val="0"/>
          <w:marTop w:val="100"/>
          <w:marBottom w:val="0"/>
          <w:divBdr>
            <w:top w:val="none" w:sz="0" w:space="0" w:color="auto"/>
            <w:left w:val="none" w:sz="0" w:space="0" w:color="auto"/>
            <w:bottom w:val="none" w:sz="0" w:space="0" w:color="auto"/>
            <w:right w:val="none" w:sz="0" w:space="0" w:color="auto"/>
          </w:divBdr>
        </w:div>
        <w:div w:id="1285233248">
          <w:marLeft w:val="360"/>
          <w:marRight w:val="0"/>
          <w:marTop w:val="200"/>
          <w:marBottom w:val="0"/>
          <w:divBdr>
            <w:top w:val="none" w:sz="0" w:space="0" w:color="auto"/>
            <w:left w:val="none" w:sz="0" w:space="0" w:color="auto"/>
            <w:bottom w:val="none" w:sz="0" w:space="0" w:color="auto"/>
            <w:right w:val="none" w:sz="0" w:space="0" w:color="auto"/>
          </w:divBdr>
        </w:div>
        <w:div w:id="1606887187">
          <w:marLeft w:val="1080"/>
          <w:marRight w:val="0"/>
          <w:marTop w:val="100"/>
          <w:marBottom w:val="0"/>
          <w:divBdr>
            <w:top w:val="none" w:sz="0" w:space="0" w:color="auto"/>
            <w:left w:val="none" w:sz="0" w:space="0" w:color="auto"/>
            <w:bottom w:val="none" w:sz="0" w:space="0" w:color="auto"/>
            <w:right w:val="none" w:sz="0" w:space="0" w:color="auto"/>
          </w:divBdr>
        </w:div>
        <w:div w:id="1836649752">
          <w:marLeft w:val="1080"/>
          <w:marRight w:val="0"/>
          <w:marTop w:val="100"/>
          <w:marBottom w:val="0"/>
          <w:divBdr>
            <w:top w:val="none" w:sz="0" w:space="0" w:color="auto"/>
            <w:left w:val="none" w:sz="0" w:space="0" w:color="auto"/>
            <w:bottom w:val="none" w:sz="0" w:space="0" w:color="auto"/>
            <w:right w:val="none" w:sz="0" w:space="0" w:color="auto"/>
          </w:divBdr>
        </w:div>
      </w:divsChild>
    </w:div>
    <w:div w:id="1849976870">
      <w:bodyDiv w:val="1"/>
      <w:marLeft w:val="0"/>
      <w:marRight w:val="0"/>
      <w:marTop w:val="0"/>
      <w:marBottom w:val="0"/>
      <w:divBdr>
        <w:top w:val="none" w:sz="0" w:space="0" w:color="auto"/>
        <w:left w:val="none" w:sz="0" w:space="0" w:color="auto"/>
        <w:bottom w:val="none" w:sz="0" w:space="0" w:color="auto"/>
        <w:right w:val="none" w:sz="0" w:space="0" w:color="auto"/>
      </w:divBdr>
    </w:div>
    <w:div w:id="1863740405">
      <w:bodyDiv w:val="1"/>
      <w:marLeft w:val="0"/>
      <w:marRight w:val="0"/>
      <w:marTop w:val="0"/>
      <w:marBottom w:val="0"/>
      <w:divBdr>
        <w:top w:val="none" w:sz="0" w:space="0" w:color="auto"/>
        <w:left w:val="none" w:sz="0" w:space="0" w:color="auto"/>
        <w:bottom w:val="none" w:sz="0" w:space="0" w:color="auto"/>
        <w:right w:val="none" w:sz="0" w:space="0" w:color="auto"/>
      </w:divBdr>
    </w:div>
    <w:div w:id="1876691058">
      <w:bodyDiv w:val="1"/>
      <w:marLeft w:val="0"/>
      <w:marRight w:val="0"/>
      <w:marTop w:val="0"/>
      <w:marBottom w:val="0"/>
      <w:divBdr>
        <w:top w:val="none" w:sz="0" w:space="0" w:color="auto"/>
        <w:left w:val="none" w:sz="0" w:space="0" w:color="auto"/>
        <w:bottom w:val="none" w:sz="0" w:space="0" w:color="auto"/>
        <w:right w:val="none" w:sz="0" w:space="0" w:color="auto"/>
      </w:divBdr>
    </w:div>
    <w:div w:id="1906450776">
      <w:bodyDiv w:val="1"/>
      <w:marLeft w:val="0"/>
      <w:marRight w:val="0"/>
      <w:marTop w:val="0"/>
      <w:marBottom w:val="0"/>
      <w:divBdr>
        <w:top w:val="none" w:sz="0" w:space="0" w:color="auto"/>
        <w:left w:val="none" w:sz="0" w:space="0" w:color="auto"/>
        <w:bottom w:val="none" w:sz="0" w:space="0" w:color="auto"/>
        <w:right w:val="none" w:sz="0" w:space="0" w:color="auto"/>
      </w:divBdr>
    </w:div>
    <w:div w:id="1920014213">
      <w:bodyDiv w:val="1"/>
      <w:marLeft w:val="0"/>
      <w:marRight w:val="0"/>
      <w:marTop w:val="0"/>
      <w:marBottom w:val="0"/>
      <w:divBdr>
        <w:top w:val="none" w:sz="0" w:space="0" w:color="auto"/>
        <w:left w:val="none" w:sz="0" w:space="0" w:color="auto"/>
        <w:bottom w:val="none" w:sz="0" w:space="0" w:color="auto"/>
        <w:right w:val="none" w:sz="0" w:space="0" w:color="auto"/>
      </w:divBdr>
      <w:divsChild>
        <w:div w:id="1445075350">
          <w:marLeft w:val="547"/>
          <w:marRight w:val="0"/>
          <w:marTop w:val="0"/>
          <w:marBottom w:val="0"/>
          <w:divBdr>
            <w:top w:val="none" w:sz="0" w:space="0" w:color="auto"/>
            <w:left w:val="none" w:sz="0" w:space="0" w:color="auto"/>
            <w:bottom w:val="none" w:sz="0" w:space="0" w:color="auto"/>
            <w:right w:val="none" w:sz="0" w:space="0" w:color="auto"/>
          </w:divBdr>
        </w:div>
        <w:div w:id="1844977481">
          <w:marLeft w:val="547"/>
          <w:marRight w:val="0"/>
          <w:marTop w:val="0"/>
          <w:marBottom w:val="0"/>
          <w:divBdr>
            <w:top w:val="none" w:sz="0" w:space="0" w:color="auto"/>
            <w:left w:val="none" w:sz="0" w:space="0" w:color="auto"/>
            <w:bottom w:val="none" w:sz="0" w:space="0" w:color="auto"/>
            <w:right w:val="none" w:sz="0" w:space="0" w:color="auto"/>
          </w:divBdr>
        </w:div>
      </w:divsChild>
    </w:div>
    <w:div w:id="1922253507">
      <w:bodyDiv w:val="1"/>
      <w:marLeft w:val="0"/>
      <w:marRight w:val="0"/>
      <w:marTop w:val="0"/>
      <w:marBottom w:val="0"/>
      <w:divBdr>
        <w:top w:val="none" w:sz="0" w:space="0" w:color="auto"/>
        <w:left w:val="none" w:sz="0" w:space="0" w:color="auto"/>
        <w:bottom w:val="none" w:sz="0" w:space="0" w:color="auto"/>
        <w:right w:val="none" w:sz="0" w:space="0" w:color="auto"/>
      </w:divBdr>
    </w:div>
    <w:div w:id="1989435745">
      <w:bodyDiv w:val="1"/>
      <w:marLeft w:val="0"/>
      <w:marRight w:val="0"/>
      <w:marTop w:val="0"/>
      <w:marBottom w:val="0"/>
      <w:divBdr>
        <w:top w:val="none" w:sz="0" w:space="0" w:color="auto"/>
        <w:left w:val="none" w:sz="0" w:space="0" w:color="auto"/>
        <w:bottom w:val="none" w:sz="0" w:space="0" w:color="auto"/>
        <w:right w:val="none" w:sz="0" w:space="0" w:color="auto"/>
      </w:divBdr>
      <w:divsChild>
        <w:div w:id="467825586">
          <w:marLeft w:val="576"/>
          <w:marRight w:val="0"/>
          <w:marTop w:val="0"/>
          <w:marBottom w:val="240"/>
          <w:divBdr>
            <w:top w:val="none" w:sz="0" w:space="0" w:color="auto"/>
            <w:left w:val="none" w:sz="0" w:space="0" w:color="auto"/>
            <w:bottom w:val="none" w:sz="0" w:space="0" w:color="auto"/>
            <w:right w:val="none" w:sz="0" w:space="0" w:color="auto"/>
          </w:divBdr>
        </w:div>
        <w:div w:id="562329321">
          <w:marLeft w:val="576"/>
          <w:marRight w:val="0"/>
          <w:marTop w:val="0"/>
          <w:marBottom w:val="240"/>
          <w:divBdr>
            <w:top w:val="none" w:sz="0" w:space="0" w:color="auto"/>
            <w:left w:val="none" w:sz="0" w:space="0" w:color="auto"/>
            <w:bottom w:val="none" w:sz="0" w:space="0" w:color="auto"/>
            <w:right w:val="none" w:sz="0" w:space="0" w:color="auto"/>
          </w:divBdr>
        </w:div>
      </w:divsChild>
    </w:div>
    <w:div w:id="2029132620">
      <w:bodyDiv w:val="1"/>
      <w:marLeft w:val="0"/>
      <w:marRight w:val="0"/>
      <w:marTop w:val="0"/>
      <w:marBottom w:val="0"/>
      <w:divBdr>
        <w:top w:val="none" w:sz="0" w:space="0" w:color="auto"/>
        <w:left w:val="none" w:sz="0" w:space="0" w:color="auto"/>
        <w:bottom w:val="none" w:sz="0" w:space="0" w:color="auto"/>
        <w:right w:val="none" w:sz="0" w:space="0" w:color="auto"/>
      </w:divBdr>
      <w:divsChild>
        <w:div w:id="838618977">
          <w:marLeft w:val="720"/>
          <w:marRight w:val="0"/>
          <w:marTop w:val="0"/>
          <w:marBottom w:val="60"/>
          <w:divBdr>
            <w:top w:val="none" w:sz="0" w:space="0" w:color="auto"/>
            <w:left w:val="none" w:sz="0" w:space="0" w:color="auto"/>
            <w:bottom w:val="none" w:sz="0" w:space="0" w:color="auto"/>
            <w:right w:val="none" w:sz="0" w:space="0" w:color="auto"/>
          </w:divBdr>
        </w:div>
        <w:div w:id="1739933604">
          <w:marLeft w:val="720"/>
          <w:marRight w:val="0"/>
          <w:marTop w:val="0"/>
          <w:marBottom w:val="60"/>
          <w:divBdr>
            <w:top w:val="none" w:sz="0" w:space="0" w:color="auto"/>
            <w:left w:val="none" w:sz="0" w:space="0" w:color="auto"/>
            <w:bottom w:val="none" w:sz="0" w:space="0" w:color="auto"/>
            <w:right w:val="none" w:sz="0" w:space="0" w:color="auto"/>
          </w:divBdr>
        </w:div>
        <w:div w:id="2141992862">
          <w:marLeft w:val="720"/>
          <w:marRight w:val="0"/>
          <w:marTop w:val="0"/>
          <w:marBottom w:val="0"/>
          <w:divBdr>
            <w:top w:val="none" w:sz="0" w:space="0" w:color="auto"/>
            <w:left w:val="none" w:sz="0" w:space="0" w:color="auto"/>
            <w:bottom w:val="none" w:sz="0" w:space="0" w:color="auto"/>
            <w:right w:val="none" w:sz="0" w:space="0" w:color="auto"/>
          </w:divBdr>
        </w:div>
      </w:divsChild>
    </w:div>
    <w:div w:id="2059551886">
      <w:bodyDiv w:val="1"/>
      <w:marLeft w:val="0"/>
      <w:marRight w:val="0"/>
      <w:marTop w:val="0"/>
      <w:marBottom w:val="0"/>
      <w:divBdr>
        <w:top w:val="none" w:sz="0" w:space="0" w:color="auto"/>
        <w:left w:val="none" w:sz="0" w:space="0" w:color="auto"/>
        <w:bottom w:val="none" w:sz="0" w:space="0" w:color="auto"/>
        <w:right w:val="none" w:sz="0" w:space="0" w:color="auto"/>
      </w:divBdr>
      <w:divsChild>
        <w:div w:id="989794567">
          <w:marLeft w:val="1267"/>
          <w:marRight w:val="0"/>
          <w:marTop w:val="0"/>
          <w:marBottom w:val="120"/>
          <w:divBdr>
            <w:top w:val="none" w:sz="0" w:space="0" w:color="auto"/>
            <w:left w:val="none" w:sz="0" w:space="0" w:color="auto"/>
            <w:bottom w:val="none" w:sz="0" w:space="0" w:color="auto"/>
            <w:right w:val="none" w:sz="0" w:space="0" w:color="auto"/>
          </w:divBdr>
        </w:div>
        <w:div w:id="1365402364">
          <w:marLeft w:val="1267"/>
          <w:marRight w:val="0"/>
          <w:marTop w:val="0"/>
          <w:marBottom w:val="120"/>
          <w:divBdr>
            <w:top w:val="none" w:sz="0" w:space="0" w:color="auto"/>
            <w:left w:val="none" w:sz="0" w:space="0" w:color="auto"/>
            <w:bottom w:val="none" w:sz="0" w:space="0" w:color="auto"/>
            <w:right w:val="none" w:sz="0" w:space="0" w:color="auto"/>
          </w:divBdr>
        </w:div>
        <w:div w:id="1613435046">
          <w:marLeft w:val="1267"/>
          <w:marRight w:val="0"/>
          <w:marTop w:val="0"/>
          <w:marBottom w:val="120"/>
          <w:divBdr>
            <w:top w:val="none" w:sz="0" w:space="0" w:color="auto"/>
            <w:left w:val="none" w:sz="0" w:space="0" w:color="auto"/>
            <w:bottom w:val="none" w:sz="0" w:space="0" w:color="auto"/>
            <w:right w:val="none" w:sz="0" w:space="0" w:color="auto"/>
          </w:divBdr>
        </w:div>
      </w:divsChild>
    </w:div>
    <w:div w:id="2100828038">
      <w:bodyDiv w:val="1"/>
      <w:marLeft w:val="0"/>
      <w:marRight w:val="0"/>
      <w:marTop w:val="0"/>
      <w:marBottom w:val="0"/>
      <w:divBdr>
        <w:top w:val="none" w:sz="0" w:space="0" w:color="auto"/>
        <w:left w:val="none" w:sz="0" w:space="0" w:color="auto"/>
        <w:bottom w:val="none" w:sz="0" w:space="0" w:color="auto"/>
        <w:right w:val="none" w:sz="0" w:space="0" w:color="auto"/>
      </w:divBdr>
    </w:div>
    <w:div w:id="2139641263">
      <w:bodyDiv w:val="1"/>
      <w:marLeft w:val="0"/>
      <w:marRight w:val="0"/>
      <w:marTop w:val="0"/>
      <w:marBottom w:val="0"/>
      <w:divBdr>
        <w:top w:val="none" w:sz="0" w:space="0" w:color="auto"/>
        <w:left w:val="none" w:sz="0" w:space="0" w:color="auto"/>
        <w:bottom w:val="none" w:sz="0" w:space="0" w:color="auto"/>
        <w:right w:val="none" w:sz="0" w:space="0" w:color="auto"/>
      </w:divBdr>
      <w:divsChild>
        <w:div w:id="401635248">
          <w:marLeft w:val="403"/>
          <w:marRight w:val="0"/>
          <w:marTop w:val="90"/>
          <w:marBottom w:val="90"/>
          <w:divBdr>
            <w:top w:val="none" w:sz="0" w:space="0" w:color="auto"/>
            <w:left w:val="none" w:sz="0" w:space="0" w:color="auto"/>
            <w:bottom w:val="none" w:sz="0" w:space="0" w:color="auto"/>
            <w:right w:val="none" w:sz="0" w:space="0" w:color="auto"/>
          </w:divBdr>
        </w:div>
        <w:div w:id="1923250565">
          <w:marLeft w:val="403"/>
          <w:marRight w:val="0"/>
          <w:marTop w:val="90"/>
          <w:marBottom w:val="90"/>
          <w:divBdr>
            <w:top w:val="none" w:sz="0" w:space="0" w:color="auto"/>
            <w:left w:val="none" w:sz="0" w:space="0" w:color="auto"/>
            <w:bottom w:val="none" w:sz="0" w:space="0" w:color="auto"/>
            <w:right w:val="none" w:sz="0" w:space="0" w:color="auto"/>
          </w:divBdr>
        </w:div>
        <w:div w:id="736319604">
          <w:marLeft w:val="403"/>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5EB6-9902-4825-816B-9FEF878D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NOTA DINAS</vt:lpstr>
    </vt:vector>
  </TitlesOfParts>
  <Company>usaha</Company>
  <LinksUpToDate>false</LinksUpToDate>
  <CharactersWithSpaces>21548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DINAS</dc:title>
  <dc:creator>kuring</dc:creator>
  <cp:lastModifiedBy>Windows User</cp:lastModifiedBy>
  <cp:revision>2</cp:revision>
  <cp:lastPrinted>2021-04-07T10:42:00Z</cp:lastPrinted>
  <dcterms:created xsi:type="dcterms:W3CDTF">2021-05-28T04:03:00Z</dcterms:created>
  <dcterms:modified xsi:type="dcterms:W3CDTF">2021-05-28T04:03:00Z</dcterms:modified>
</cp:coreProperties>
</file>